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E99" w14:textId="40BF947F" w:rsidR="00DC5294" w:rsidRDefault="006F1355">
      <w:pPr>
        <w:pStyle w:val="Nessunaspaziatura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INTERNA n. </w:t>
      </w:r>
      <w:r w:rsidR="00E9618B">
        <w:rPr>
          <w:rFonts w:ascii="Times New Roman" w:hAnsi="Times New Roman"/>
        </w:rPr>
        <w:t>80</w:t>
      </w:r>
      <w:r>
        <w:rPr>
          <w:rFonts w:ascii="Times New Roman" w:hAnsi="Times New Roman"/>
        </w:rPr>
        <w:tab/>
        <w:t xml:space="preserve">           </w:t>
      </w:r>
    </w:p>
    <w:p w14:paraId="5D1E2A63" w14:textId="77777777" w:rsidR="00DC5294" w:rsidRDefault="006F1355">
      <w:pPr>
        <w:pStyle w:val="Nessunaspaziatur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Olbia, </w:t>
      </w:r>
      <w:r w:rsidR="00D22D2A">
        <w:rPr>
          <w:rFonts w:ascii="Times New Roman" w:hAnsi="Times New Roman"/>
        </w:rPr>
        <w:t>26/</w:t>
      </w:r>
      <w:r>
        <w:rPr>
          <w:rFonts w:ascii="Times New Roman" w:hAnsi="Times New Roman"/>
        </w:rPr>
        <w:t>11/2021</w:t>
      </w:r>
    </w:p>
    <w:p w14:paraId="694D0AC1" w14:textId="77777777" w:rsidR="00DC5294" w:rsidRDefault="006F1355">
      <w:pPr>
        <w:pStyle w:val="Nessunaspaziatura"/>
        <w:spacing w:line="276" w:lineRule="auto"/>
        <w:ind w:left="849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Destinatari:</w:t>
      </w:r>
    </w:p>
    <w:p w14:paraId="4BA27271" w14:textId="77777777" w:rsidR="00DC5294" w:rsidRDefault="00D22D2A">
      <w:pPr>
        <w:pStyle w:val="Nessunaspaziatur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Alunni secondo, terzo, quarto, quinto anno</w:t>
      </w:r>
    </w:p>
    <w:p w14:paraId="320D3B35" w14:textId="77777777" w:rsidR="002A20AE" w:rsidRDefault="002A20AE">
      <w:pPr>
        <w:pStyle w:val="Nessunaspaziatur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CLASSICO -  LINGUISTICO</w:t>
      </w:r>
    </w:p>
    <w:p w14:paraId="40A53825" w14:textId="77777777" w:rsidR="008C04C4" w:rsidRDefault="008C04C4">
      <w:pPr>
        <w:pStyle w:val="Nessunaspaziatur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SITO WEB</w:t>
      </w:r>
    </w:p>
    <w:p w14:paraId="1D67BFC1" w14:textId="77777777" w:rsidR="00DC5294" w:rsidRDefault="00DC5294">
      <w:pPr>
        <w:pStyle w:val="Nessunaspaziatura"/>
        <w:spacing w:line="276" w:lineRule="auto"/>
        <w:jc w:val="right"/>
        <w:rPr>
          <w:rFonts w:ascii="Times New Roman" w:hAnsi="Times New Roman"/>
        </w:rPr>
      </w:pPr>
    </w:p>
    <w:p w14:paraId="30342090" w14:textId="77777777" w:rsidR="00DC5294" w:rsidRDefault="00DC5294">
      <w:pPr>
        <w:rPr>
          <w:rFonts w:ascii="Times New Roman" w:hAnsi="Times New Roman"/>
        </w:rPr>
      </w:pPr>
    </w:p>
    <w:p w14:paraId="5AD1F8CC" w14:textId="77777777" w:rsidR="00430E68" w:rsidRDefault="00430E68" w:rsidP="00430E6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Oggetto: Apertura selezioni PON Let’s Talk – Corso di preparazione livello B</w:t>
      </w:r>
      <w:r w:rsidR="002A20AE">
        <w:rPr>
          <w:rFonts w:ascii="Times New Roman" w:hAnsi="Times New Roman"/>
          <w:u w:val="single"/>
        </w:rPr>
        <w:t>1</w:t>
      </w:r>
    </w:p>
    <w:p w14:paraId="444284B3" w14:textId="77777777" w:rsidR="00430E68" w:rsidRDefault="00430E68" w:rsidP="00430E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Vista la sempre maggiore adesione dei nostri studenti agli esami di certificazione linguistica e la centralità della lingua inglese per il Curruculo del ns Istituto, anche quest’anno sarà attivato un progetto di 30 ore di preparazione all’esame di certificazione di livello </w:t>
      </w:r>
      <w:r w:rsidRPr="002A20AE">
        <w:rPr>
          <w:rFonts w:ascii="Times New Roman" w:hAnsi="Times New Roman"/>
          <w:b/>
        </w:rPr>
        <w:t>B1</w:t>
      </w:r>
      <w:r>
        <w:rPr>
          <w:rFonts w:ascii="Times New Roman" w:hAnsi="Times New Roman"/>
        </w:rPr>
        <w:t>.</w:t>
      </w:r>
    </w:p>
    <w:p w14:paraId="46E991A8" w14:textId="77777777" w:rsidR="00430E68" w:rsidRDefault="00430E68" w:rsidP="00430E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programma del corso e ulteriori dettagli sono disponibili sulla piattaforma </w:t>
      </w:r>
      <w:r w:rsidR="002A20AE" w:rsidRPr="002A20AE">
        <w:rPr>
          <w:rFonts w:ascii="Times New Roman" w:hAnsi="Times New Roman"/>
          <w:b/>
        </w:rPr>
        <w:t>MOODLE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b/>
        </w:rPr>
        <w:t>“Progetti e corsi pluriennali/</w:t>
      </w:r>
      <w:r w:rsidR="00D22D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PON Let’s Talk”.  </w:t>
      </w:r>
      <w:r>
        <w:rPr>
          <w:rFonts w:ascii="Times New Roman" w:hAnsi="Times New Roman"/>
        </w:rPr>
        <w:t xml:space="preserve">Nella stessa sezione, i ragazzi interessati a iscriversi al corso </w:t>
      </w:r>
      <w:r w:rsidR="002A20AE">
        <w:rPr>
          <w:rFonts w:ascii="Times New Roman" w:hAnsi="Times New Roman"/>
        </w:rPr>
        <w:t>potranno</w:t>
      </w:r>
      <w:r>
        <w:rPr>
          <w:rFonts w:ascii="Times New Roman" w:hAnsi="Times New Roman"/>
        </w:rPr>
        <w:t xml:space="preserve"> scaricare</w:t>
      </w:r>
      <w:r w:rsidR="00D22D2A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compilare il modulo di adesione. </w:t>
      </w:r>
    </w:p>
    <w:p w14:paraId="0985B094" w14:textId="77777777" w:rsidR="00D22D2A" w:rsidRDefault="00430E68" w:rsidP="00430E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motivi logistici, il numero massimo di iscritti non potrà superare le </w:t>
      </w:r>
      <w:r>
        <w:rPr>
          <w:rFonts w:ascii="Times New Roman" w:hAnsi="Times New Roman"/>
          <w:b/>
        </w:rPr>
        <w:t xml:space="preserve">30 unità. </w:t>
      </w:r>
      <w:r>
        <w:rPr>
          <w:rFonts w:ascii="Times New Roman" w:hAnsi="Times New Roman"/>
        </w:rPr>
        <w:t xml:space="preserve">Il termine ultimo per presentare le domande è stabilito per il giorno domenica </w:t>
      </w:r>
      <w:r>
        <w:rPr>
          <w:rFonts w:ascii="Times New Roman" w:hAnsi="Times New Roman"/>
          <w:b/>
        </w:rPr>
        <w:t>5 dicembre</w:t>
      </w:r>
      <w:r>
        <w:rPr>
          <w:rFonts w:ascii="Times New Roman" w:hAnsi="Times New Roman"/>
        </w:rPr>
        <w:t xml:space="preserve">. </w:t>
      </w:r>
    </w:p>
    <w:p w14:paraId="68D3C95F" w14:textId="77777777" w:rsidR="00430E68" w:rsidRDefault="00430E68" w:rsidP="00430E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domande vanno inviate, in formato digitale, all’indirizzo mai indicato nella piattaforma Moodle.</w:t>
      </w:r>
    </w:p>
    <w:p w14:paraId="1FE136C7" w14:textId="77777777" w:rsidR="00430E68" w:rsidRDefault="00430E68" w:rsidP="00430E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qualunque chiarimento contattare la prof.ssa Bassu. </w:t>
      </w:r>
    </w:p>
    <w:p w14:paraId="1DFF2E09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6195DC85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4D39BE92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3B50C23A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24380716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14748C92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56416BA5" w14:textId="77777777" w:rsidR="00DC5294" w:rsidRDefault="00DC5294">
      <w:pPr>
        <w:spacing w:after="0"/>
        <w:ind w:left="4248" w:firstLine="708"/>
        <w:jc w:val="both"/>
        <w:rPr>
          <w:rFonts w:ascii="Times New Roman" w:hAnsi="Times New Roman"/>
        </w:rPr>
      </w:pPr>
    </w:p>
    <w:p w14:paraId="26CB7208" w14:textId="77777777" w:rsidR="00DC5294" w:rsidRDefault="006F1355">
      <w:pPr>
        <w:spacing w:after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Firmato</w:t>
      </w:r>
    </w:p>
    <w:p w14:paraId="65E2759F" w14:textId="77777777" w:rsidR="00DC5294" w:rsidRDefault="006F1355">
      <w:pPr>
        <w:pStyle w:val="Nessunaspaziatur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14:paraId="3BC73100" w14:textId="77777777" w:rsidR="00DC5294" w:rsidRDefault="006F1355">
      <w:pPr>
        <w:pStyle w:val="Nessunaspaziatur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Elisa Mantovani</w:t>
      </w:r>
    </w:p>
    <w:p w14:paraId="63AF977A" w14:textId="77777777" w:rsidR="00DC5294" w:rsidRDefault="00DC5294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sectPr w:rsidR="00DC5294">
      <w:headerReference w:type="default" r:id="rId6"/>
      <w:footerReference w:type="default" r:id="rId7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D2DD" w14:textId="77777777" w:rsidR="004A037E" w:rsidRDefault="004A037E">
      <w:pPr>
        <w:spacing w:after="0" w:line="240" w:lineRule="auto"/>
      </w:pPr>
      <w:r>
        <w:separator/>
      </w:r>
    </w:p>
  </w:endnote>
  <w:endnote w:type="continuationSeparator" w:id="0">
    <w:p w14:paraId="73C4256E" w14:textId="77777777" w:rsidR="004A037E" w:rsidRDefault="004A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</w:font>
  <w:font w:name="Vijaya">
    <w:altName w:val="Times New Roman"/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CFA0" w14:textId="77777777" w:rsidR="00DC5294" w:rsidRDefault="00DC5294">
    <w:pPr>
      <w:pStyle w:val="Pidipagina"/>
      <w:jc w:val="center"/>
      <w:rPr>
        <w:rFonts w:ascii="Vijaya" w:hAnsi="Vijaya" w:cs="Vijaya"/>
        <w:b/>
      </w:rPr>
    </w:pPr>
  </w:p>
  <w:p w14:paraId="622702FE" w14:textId="77777777" w:rsidR="00DC5294" w:rsidRDefault="006F1355">
    <w:pPr>
      <w:pStyle w:val="Pidipagina"/>
      <w:jc w:val="center"/>
      <w:rPr>
        <w:rFonts w:ascii="Andalus" w:hAnsi="Andalus" w:cs="Andalus"/>
        <w:b/>
        <w:sz w:val="16"/>
        <w:szCs w:val="16"/>
        <w:lang w:eastAsia="it-IT"/>
      </w:rPr>
    </w:pPr>
    <w:r>
      <w:rPr>
        <w:rFonts w:ascii="Andalus" w:hAnsi="Andalus" w:cs="Andalus"/>
        <w:b/>
        <w:sz w:val="16"/>
        <w:szCs w:val="16"/>
        <w:lang w:eastAsia="it-IT"/>
      </w:rPr>
      <w:t>C.F.91024260902  C.M. SSPC07000N</w:t>
    </w:r>
  </w:p>
  <w:p w14:paraId="0DAAAA43" w14:textId="77777777" w:rsidR="00DC5294" w:rsidRDefault="006F1355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>Via Anglona, 16 - 07026 Olbia - tel. 0789/21223</w:t>
    </w:r>
  </w:p>
  <w:p w14:paraId="6752739A" w14:textId="77777777" w:rsidR="00DC5294" w:rsidRDefault="006F1355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>
      <w:rPr>
        <w:rFonts w:ascii="Andalus" w:hAnsi="Andalus" w:cs="Andalus"/>
        <w:b/>
        <w:sz w:val="16"/>
        <w:szCs w:val="16"/>
        <w:lang w:val="en-US"/>
      </w:rPr>
      <w:t xml:space="preserve"> web: </w:t>
    </w:r>
    <w:hyperlink r:id="rId1">
      <w:r>
        <w:rPr>
          <w:rStyle w:val="CollegamentoInternet"/>
          <w:rFonts w:ascii="Andalus" w:hAnsi="Andalus" w:cs="Andalus"/>
          <w:b/>
          <w:sz w:val="16"/>
          <w:szCs w:val="16"/>
          <w:lang w:val="en-US"/>
        </w:rPr>
        <w:t>www.liceogramsciolbia.gov.it</w:t>
      </w:r>
    </w:hyperlink>
    <w:r>
      <w:rPr>
        <w:rFonts w:ascii="Andalus" w:hAnsi="Andalus" w:cs="Andalus"/>
        <w:b/>
        <w:sz w:val="16"/>
        <w:szCs w:val="16"/>
        <w:lang w:val="en-US"/>
      </w:rPr>
      <w:t xml:space="preserve">   </w:t>
    </w:r>
  </w:p>
  <w:p w14:paraId="6129BBAD" w14:textId="77777777" w:rsidR="00DC5294" w:rsidRDefault="006F1355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>Posta elettronica istituzionale: sspc07000n@istruzione.it  -</w:t>
    </w:r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E2C1" w14:textId="77777777" w:rsidR="004A037E" w:rsidRDefault="004A037E">
      <w:pPr>
        <w:spacing w:after="0" w:line="240" w:lineRule="auto"/>
      </w:pPr>
      <w:r>
        <w:separator/>
      </w:r>
    </w:p>
  </w:footnote>
  <w:footnote w:type="continuationSeparator" w:id="0">
    <w:p w14:paraId="65E8C087" w14:textId="77777777" w:rsidR="004A037E" w:rsidRDefault="004A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64F0" w14:textId="77777777" w:rsidR="00DC5294" w:rsidRDefault="00DC5294">
    <w:pPr>
      <w:pStyle w:val="Intestazione"/>
      <w:rPr>
        <w:lang w:eastAsia="it-IT"/>
      </w:rPr>
    </w:pPr>
  </w:p>
  <w:p w14:paraId="68630D92" w14:textId="77777777" w:rsidR="00DC5294" w:rsidRDefault="00DC5294">
    <w:pPr>
      <w:pStyle w:val="Intestazione"/>
      <w:rPr>
        <w:lang w:eastAsia="it-IT"/>
      </w:rPr>
    </w:pPr>
  </w:p>
  <w:p w14:paraId="3B0C97B2" w14:textId="77777777" w:rsidR="00DC5294" w:rsidRDefault="006F1355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val="en-US"/>
      </w:rPr>
      <w:drawing>
        <wp:inline distT="0" distB="0" distL="0" distR="0" wp14:anchorId="6E529E2E" wp14:editId="728B2BBE">
          <wp:extent cx="771525" cy="590550"/>
          <wp:effectExtent l="0" t="0" r="0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6019FA8D" wp14:editId="5FADEE07">
          <wp:extent cx="2466975" cy="904875"/>
          <wp:effectExtent l="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2E917795" wp14:editId="1DA55E55">
          <wp:extent cx="1276350" cy="533400"/>
          <wp:effectExtent l="0" t="0" r="0" b="0"/>
          <wp:docPr id="3" name="Immagine3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45297" w14:textId="77777777" w:rsidR="00DC5294" w:rsidRDefault="006F1355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25815D46" w14:textId="77777777" w:rsidR="00DC5294" w:rsidRDefault="006F1355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6EE407FD" w14:textId="77777777" w:rsidR="00DC5294" w:rsidRDefault="006F1355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94"/>
    <w:rsid w:val="00051D59"/>
    <w:rsid w:val="002A20AE"/>
    <w:rsid w:val="003B67E3"/>
    <w:rsid w:val="00430E68"/>
    <w:rsid w:val="004A037E"/>
    <w:rsid w:val="006F1355"/>
    <w:rsid w:val="008C04C4"/>
    <w:rsid w:val="00D22D2A"/>
    <w:rsid w:val="00DC5294"/>
    <w:rsid w:val="00E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531F"/>
  <w15:docId w15:val="{32A4F562-8138-4423-A270-4F48FDB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4C6B7C"/>
    <w:pPr>
      <w:keepNext/>
      <w:spacing w:after="0" w:line="480" w:lineRule="auto"/>
      <w:jc w:val="center"/>
      <w:outlineLvl w:val="7"/>
    </w:pPr>
    <w:rPr>
      <w:rFonts w:ascii="Baskerville" w:eastAsia="Times New Roman" w:hAnsi="Baskerville"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C2D7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C2D72"/>
  </w:style>
  <w:style w:type="character" w:customStyle="1" w:styleId="TestofumettoCarattere">
    <w:name w:val="Testo fumetto Carattere"/>
    <w:link w:val="Testofumetto"/>
    <w:uiPriority w:val="99"/>
    <w:semiHidden/>
    <w:qFormat/>
    <w:rsid w:val="003C2D72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qFormat/>
    <w:rsid w:val="004C6B7C"/>
    <w:rPr>
      <w:rFonts w:ascii="Baskerville" w:eastAsia="Times New Roman" w:hAnsi="Baskerville"/>
      <w:bCs/>
      <w:sz w:val="24"/>
    </w:rPr>
  </w:style>
  <w:style w:type="character" w:customStyle="1" w:styleId="Enfasi">
    <w:name w:val="Enfasi"/>
    <w:uiPriority w:val="20"/>
    <w:qFormat/>
    <w:rsid w:val="004C6B7C"/>
    <w:rPr>
      <w:i/>
      <w:iCs/>
    </w:rPr>
  </w:style>
  <w:style w:type="character" w:styleId="Enfasigrassetto">
    <w:name w:val="Strong"/>
    <w:uiPriority w:val="22"/>
    <w:qFormat/>
    <w:rsid w:val="005B5684"/>
    <w:rPr>
      <w:b/>
      <w:bCs/>
    </w:rPr>
  </w:style>
  <w:style w:type="character" w:customStyle="1" w:styleId="CollegamentoInternet">
    <w:name w:val="Collegamento Internet"/>
    <w:uiPriority w:val="99"/>
    <w:unhideWhenUsed/>
    <w:rsid w:val="009F23CB"/>
    <w:rPr>
      <w:color w:val="0000FF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C2D72"/>
    <w:pPr>
      <w:spacing w:after="0" w:line="240" w:lineRule="auto"/>
    </w:pPr>
    <w:rPr>
      <w:rFonts w:ascii="Tahoma" w:hAnsi="Tahoma"/>
      <w:sz w:val="16"/>
      <w:szCs w:val="16"/>
    </w:rPr>
  </w:style>
  <w:style w:type="paragraph" w:styleId="Nessunaspaziatura">
    <w:name w:val="No Spacing"/>
    <w:uiPriority w:val="1"/>
    <w:qFormat/>
    <w:rsid w:val="00782B96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4C6B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9B0F7F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ramsciolbi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2</cp:revision>
  <cp:lastPrinted>2019-09-09T10:02:00Z</cp:lastPrinted>
  <dcterms:created xsi:type="dcterms:W3CDTF">2021-11-27T11:16:00Z</dcterms:created>
  <dcterms:modified xsi:type="dcterms:W3CDTF">2021-11-27T11:16:00Z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