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BEDB2" w14:textId="77777777" w:rsidR="002043FC" w:rsidRDefault="002043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5129517" w14:textId="77777777" w:rsidR="000779B7" w:rsidRDefault="000779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8DD347B" w14:textId="77777777" w:rsidR="000779B7" w:rsidRDefault="000779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FAA9469" w14:textId="3C503EB7" w:rsidR="00B133D6" w:rsidRDefault="00155B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COMUNICAZIONE INTERNA N.  </w:t>
      </w:r>
      <w:proofErr w:type="gramStart"/>
      <w:r w:rsidR="000779B7">
        <w:rPr>
          <w:rFonts w:ascii="Times New Roman" w:eastAsia="Times New Roman" w:hAnsi="Times New Roman" w:cs="Times New Roman"/>
          <w:color w:val="000000"/>
          <w:sz w:val="22"/>
          <w:szCs w:val="22"/>
        </w:rPr>
        <w:t>317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                                                           Olbia, lì </w:t>
      </w:r>
      <w:r w:rsidR="007D22C4">
        <w:rPr>
          <w:rFonts w:ascii="Times New Roman" w:eastAsia="Times New Roman" w:hAnsi="Times New Roman" w:cs="Times New Roman"/>
          <w:color w:val="000000"/>
          <w:sz w:val="22"/>
          <w:szCs w:val="22"/>
        </w:rPr>
        <w:t>10</w:t>
      </w:r>
      <w:r w:rsidR="00AE0947">
        <w:rPr>
          <w:rFonts w:ascii="Times New Roman" w:eastAsia="Times New Roman" w:hAnsi="Times New Roman" w:cs="Times New Roman"/>
          <w:sz w:val="22"/>
          <w:szCs w:val="22"/>
        </w:rPr>
        <w:t>/0</w:t>
      </w:r>
      <w:r w:rsidR="007D22C4">
        <w:rPr>
          <w:rFonts w:ascii="Times New Roman" w:eastAsia="Times New Roman" w:hAnsi="Times New Roman" w:cs="Times New Roman"/>
          <w:sz w:val="22"/>
          <w:szCs w:val="22"/>
        </w:rPr>
        <w:t>5</w:t>
      </w:r>
      <w:r w:rsidR="00AE0947"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2021</w:t>
      </w:r>
    </w:p>
    <w:p w14:paraId="2E0C7CAD" w14:textId="77777777" w:rsidR="00B133D6" w:rsidRDefault="00B133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017CE58" w14:textId="77777777" w:rsidR="00B133D6" w:rsidRDefault="00155B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Destinatari:</w:t>
      </w:r>
    </w:p>
    <w:p w14:paraId="1C53C31D" w14:textId="77777777" w:rsidR="00B133D6" w:rsidRDefault="00155B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Docenti</w:t>
      </w:r>
      <w:r w:rsidR="0062764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VO</w:t>
      </w:r>
    </w:p>
    <w:p w14:paraId="5470EB67" w14:textId="77777777" w:rsidR="00B133D6" w:rsidRDefault="00155B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Studenti class</w:t>
      </w:r>
      <w:r w:rsidR="007D22C4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V</w:t>
      </w:r>
      <w:r w:rsidR="0062764B"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0B03AD48" w14:textId="77777777" w:rsidR="00B133D6" w:rsidRDefault="00155B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Ufficio alunni</w:t>
      </w:r>
    </w:p>
    <w:p w14:paraId="271B54FC" w14:textId="77777777" w:rsidR="00B133D6" w:rsidRDefault="00155B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Assistenti tecnici AR02</w:t>
      </w:r>
    </w:p>
    <w:p w14:paraId="5E98195E" w14:textId="77777777" w:rsidR="00B133D6" w:rsidRDefault="00155B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WEB</w:t>
      </w:r>
    </w:p>
    <w:p w14:paraId="0C12127A" w14:textId="77777777" w:rsidR="00B133D6" w:rsidRDefault="00155B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Mastercom</w:t>
      </w:r>
      <w:proofErr w:type="spellEnd"/>
    </w:p>
    <w:p w14:paraId="2C5B984E" w14:textId="77777777" w:rsidR="00B133D6" w:rsidRDefault="00155BE8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OGGETTO: </w:t>
      </w:r>
      <w:r w:rsidR="00AE094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rettifica calendario somministrazione prov</w:t>
      </w:r>
      <w:r w:rsidR="0062764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a </w:t>
      </w:r>
      <w:proofErr w:type="gramStart"/>
      <w:r w:rsidR="0062764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INGLESE </w:t>
      </w:r>
      <w:r w:rsidR="00AE094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INVALSI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 202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CLASS</w:t>
      </w:r>
      <w:r w:rsidR="007D22C4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E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V</w:t>
      </w:r>
      <w:r w:rsidR="0062764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</w:t>
      </w:r>
    </w:p>
    <w:p w14:paraId="50EEB4D6" w14:textId="77777777" w:rsidR="00B133D6" w:rsidRDefault="00B133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09C6109" w14:textId="77777777" w:rsidR="00B133D6" w:rsidRDefault="007D22C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Si rettifica la data di somministrazione </w:t>
      </w:r>
      <w:r w:rsidR="0062764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della </w:t>
      </w:r>
      <w:r w:rsidR="00155BE8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Prova di inglese</w:t>
      </w:r>
      <w:r w:rsidR="0062764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INVALSI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per la classe V</w:t>
      </w:r>
      <w:r w:rsidR="0062764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O</w:t>
      </w:r>
      <w:r w:rsidR="00155BE8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:</w:t>
      </w:r>
    </w:p>
    <w:p w14:paraId="3A439AAB" w14:textId="77777777" w:rsidR="00B133D6" w:rsidRDefault="00B133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tbl>
      <w:tblPr>
        <w:tblStyle w:val="a0"/>
        <w:tblW w:w="863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3087"/>
        <w:gridCol w:w="2835"/>
      </w:tblGrid>
      <w:tr w:rsidR="00B133D6" w14:paraId="1FC0A936" w14:textId="77777777" w:rsidTr="007D22C4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16A76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DATA - MATERIA</w:t>
            </w:r>
          </w:p>
        </w:tc>
        <w:tc>
          <w:tcPr>
            <w:tcW w:w="59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E10A0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TURNO UNICO</w:t>
            </w:r>
          </w:p>
        </w:tc>
      </w:tr>
      <w:tr w:rsidR="00B133D6" w14:paraId="147C559F" w14:textId="77777777" w:rsidTr="007D22C4">
        <w:trPr>
          <w:trHeight w:val="287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8435A" w14:textId="77777777" w:rsidR="00B133D6" w:rsidRDefault="00B133D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C9927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8: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0</w:t>
            </w:r>
          </w:p>
        </w:tc>
      </w:tr>
      <w:tr w:rsidR="00B133D6" w14:paraId="51EFDC65" w14:textId="77777777" w:rsidTr="007D22C4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D702F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  <w:r w:rsidR="007D22C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/0</w:t>
            </w:r>
            <w:r w:rsidR="00AE094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/2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lunedì</w:t>
            </w:r>
          </w:p>
          <w:p w14:paraId="2FF57020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INGLESE</w:t>
            </w:r>
          </w:p>
        </w:tc>
        <w:tc>
          <w:tcPr>
            <w:tcW w:w="3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B462D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V </w:t>
            </w:r>
            <w:r w:rsidR="0062764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</w:t>
            </w:r>
          </w:p>
          <w:p w14:paraId="78202DC8" w14:textId="77777777" w:rsidR="00B133D6" w:rsidRDefault="00155BE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blu</w:t>
            </w:r>
          </w:p>
          <w:p w14:paraId="05895CCD" w14:textId="77777777" w:rsidR="007D22C4" w:rsidRDefault="007D22C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9E3CB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V </w:t>
            </w:r>
            <w:r w:rsidR="0062764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</w:t>
            </w:r>
          </w:p>
          <w:p w14:paraId="53648284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rossa</w:t>
            </w:r>
          </w:p>
        </w:tc>
      </w:tr>
    </w:tbl>
    <w:p w14:paraId="79E6E262" w14:textId="77777777" w:rsidR="0062764B" w:rsidRDefault="0062764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987C5AF" w14:textId="77777777" w:rsidR="0062764B" w:rsidRDefault="0062764B" w:rsidP="00DB17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8B79C9F" w14:textId="77777777" w:rsidR="0062764B" w:rsidRDefault="0062764B" w:rsidP="00DB17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Somministratori i docenti in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 xml:space="preserve">servizio:  </w:t>
      </w:r>
      <w:r w:rsidR="006640FD">
        <w:rPr>
          <w:rFonts w:ascii="Times New Roman" w:eastAsia="Times New Roman" w:hAnsi="Times New Roman" w:cs="Times New Roman"/>
          <w:sz w:val="22"/>
          <w:szCs w:val="22"/>
        </w:rPr>
        <w:t>BOI</w:t>
      </w:r>
      <w:proofErr w:type="gramEnd"/>
      <w:r w:rsidR="00DB1700">
        <w:rPr>
          <w:rFonts w:ascii="Times New Roman" w:eastAsia="Times New Roman" w:hAnsi="Times New Roman" w:cs="Times New Roman"/>
          <w:sz w:val="22"/>
          <w:szCs w:val="22"/>
        </w:rPr>
        <w:t>, SATTA</w:t>
      </w:r>
      <w:r w:rsidR="00DB1700" w:rsidRPr="00DB1700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DB1700">
        <w:rPr>
          <w:rFonts w:ascii="Times New Roman" w:eastAsia="Times New Roman" w:hAnsi="Times New Roman" w:cs="Times New Roman"/>
          <w:sz w:val="22"/>
          <w:szCs w:val="22"/>
        </w:rPr>
        <w:t xml:space="preserve">(eventualmente </w:t>
      </w:r>
      <w:r w:rsidR="00DB1700" w:rsidRPr="00DB1700">
        <w:rPr>
          <w:rFonts w:ascii="Times New Roman" w:eastAsia="Times New Roman" w:hAnsi="Times New Roman" w:cs="Times New Roman"/>
          <w:sz w:val="22"/>
          <w:szCs w:val="22"/>
        </w:rPr>
        <w:t>Gelsomino</w:t>
      </w:r>
      <w:r w:rsidRPr="00DB1700">
        <w:rPr>
          <w:rFonts w:ascii="Times New Roman" w:eastAsia="Times New Roman" w:hAnsi="Times New Roman" w:cs="Times New Roman"/>
          <w:sz w:val="22"/>
          <w:szCs w:val="22"/>
        </w:rPr>
        <w:t>).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14:paraId="170055A2" w14:textId="77777777" w:rsidR="0062764B" w:rsidRPr="0062764B" w:rsidRDefault="0062764B" w:rsidP="00DB17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2764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Al termine </w:t>
      </w:r>
      <w:r w:rsidR="00DB170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si riprendono </w:t>
      </w:r>
      <w:r w:rsidRPr="0062764B">
        <w:rPr>
          <w:rFonts w:ascii="Times New Roman" w:eastAsia="Times New Roman" w:hAnsi="Times New Roman" w:cs="Times New Roman"/>
          <w:color w:val="000000"/>
          <w:sz w:val="22"/>
          <w:szCs w:val="22"/>
        </w:rPr>
        <w:t>le lezioni come da orario curr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r w:rsidRPr="0062764B">
        <w:rPr>
          <w:rFonts w:ascii="Times New Roman" w:eastAsia="Times New Roman" w:hAnsi="Times New Roman" w:cs="Times New Roman"/>
          <w:color w:val="000000"/>
          <w:sz w:val="22"/>
          <w:szCs w:val="22"/>
        </w:rPr>
        <w:t>colare.</w:t>
      </w:r>
    </w:p>
    <w:p w14:paraId="02E1E17A" w14:textId="77777777" w:rsidR="0062764B" w:rsidRDefault="0062764B" w:rsidP="00DB17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E93AC96" w14:textId="77777777" w:rsidR="0062764B" w:rsidRDefault="0062764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250B0DC" w14:textId="77777777" w:rsidR="00B133D6" w:rsidRDefault="00155BE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Il dirigente scolastico</w:t>
      </w:r>
    </w:p>
    <w:p w14:paraId="1C9DEBE0" w14:textId="77777777" w:rsidR="00B133D6" w:rsidRDefault="00155BE8" w:rsidP="009C58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(Elisa Mantovani)</w:t>
      </w:r>
    </w:p>
    <w:p w14:paraId="716E9EE7" w14:textId="77777777" w:rsidR="00B133D6" w:rsidRDefault="00B133D6">
      <w:pPr>
        <w:pBdr>
          <w:top w:val="nil"/>
          <w:left w:val="nil"/>
          <w:bottom w:val="nil"/>
          <w:right w:val="nil"/>
          <w:between w:val="nil"/>
        </w:pBdr>
        <w:spacing w:before="280" w:after="20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sectPr w:rsidR="00B133D6">
      <w:headerReference w:type="even" r:id="rId6"/>
      <w:headerReference w:type="default" r:id="rId7"/>
      <w:footerReference w:type="default" r:id="rId8"/>
      <w:pgSz w:w="11906" w:h="16838"/>
      <w:pgMar w:top="709" w:right="566" w:bottom="1134" w:left="567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14425" w14:textId="77777777" w:rsidR="00E74F2F" w:rsidRDefault="00E74F2F">
      <w:r>
        <w:separator/>
      </w:r>
    </w:p>
  </w:endnote>
  <w:endnote w:type="continuationSeparator" w:id="0">
    <w:p w14:paraId="29AFB804" w14:textId="77777777" w:rsidR="00E74F2F" w:rsidRDefault="00E7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us">
    <w:altName w:val="Arial"/>
    <w:charset w:val="00"/>
    <w:family w:val="auto"/>
    <w:pitch w:val="default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BAB5" w14:textId="77777777" w:rsidR="00B133D6" w:rsidRDefault="00B133D6">
    <w:pPr>
      <w:pBdr>
        <w:top w:val="nil"/>
        <w:left w:val="nil"/>
        <w:bottom w:val="nil"/>
        <w:right w:val="nil"/>
        <w:between w:val="nil"/>
      </w:pBdr>
      <w:jc w:val="center"/>
      <w:rPr>
        <w:rFonts w:ascii="Vijaya" w:eastAsia="Vijaya" w:hAnsi="Vijaya" w:cs="Vijaya"/>
        <w:color w:val="000000"/>
        <w:sz w:val="22"/>
        <w:szCs w:val="22"/>
      </w:rPr>
    </w:pPr>
  </w:p>
  <w:p w14:paraId="5C5F8B38" w14:textId="77777777" w:rsidR="00B133D6" w:rsidRDefault="00155BE8">
    <w:pPr>
      <w:pBdr>
        <w:top w:val="nil"/>
        <w:left w:val="nil"/>
        <w:bottom w:val="nil"/>
        <w:right w:val="nil"/>
        <w:between w:val="nil"/>
      </w:pBdr>
      <w:jc w:val="center"/>
      <w:rPr>
        <w:rFonts w:ascii="Andalus" w:eastAsia="Andalus" w:hAnsi="Andalus" w:cs="Andalus"/>
        <w:color w:val="000000"/>
        <w:sz w:val="16"/>
        <w:szCs w:val="16"/>
      </w:rPr>
    </w:pPr>
    <w:proofErr w:type="gramStart"/>
    <w:r>
      <w:rPr>
        <w:rFonts w:ascii="Andalus" w:eastAsia="Andalus" w:hAnsi="Andalus" w:cs="Andalus"/>
        <w:b/>
        <w:color w:val="000000"/>
        <w:sz w:val="16"/>
        <w:szCs w:val="16"/>
      </w:rPr>
      <w:t>C.F.91024260902  C.M.</w:t>
    </w:r>
    <w:proofErr w:type="gramEnd"/>
    <w:r>
      <w:rPr>
        <w:rFonts w:ascii="Andalus" w:eastAsia="Andalus" w:hAnsi="Andalus" w:cs="Andalus"/>
        <w:b/>
        <w:color w:val="000000"/>
        <w:sz w:val="16"/>
        <w:szCs w:val="16"/>
      </w:rPr>
      <w:t xml:space="preserve"> SSPC07000N</w:t>
    </w:r>
  </w:p>
  <w:p w14:paraId="586CB889" w14:textId="77777777" w:rsidR="00B133D6" w:rsidRDefault="00155BE8">
    <w:pPr>
      <w:pBdr>
        <w:top w:val="nil"/>
        <w:left w:val="nil"/>
        <w:bottom w:val="nil"/>
        <w:right w:val="nil"/>
        <w:between w:val="nil"/>
      </w:pBdr>
      <w:jc w:val="center"/>
      <w:rPr>
        <w:rFonts w:ascii="Andalus" w:eastAsia="Andalus" w:hAnsi="Andalus" w:cs="Andalus"/>
        <w:color w:val="000000"/>
        <w:sz w:val="16"/>
        <w:szCs w:val="16"/>
      </w:rPr>
    </w:pPr>
    <w:r>
      <w:rPr>
        <w:rFonts w:ascii="Andalus" w:eastAsia="Andalus" w:hAnsi="Andalus" w:cs="Andalus"/>
        <w:b/>
        <w:color w:val="000000"/>
        <w:sz w:val="16"/>
        <w:szCs w:val="16"/>
      </w:rPr>
      <w:t xml:space="preserve">Via </w:t>
    </w:r>
    <w:proofErr w:type="spellStart"/>
    <w:r>
      <w:rPr>
        <w:rFonts w:ascii="Andalus" w:eastAsia="Andalus" w:hAnsi="Andalus" w:cs="Andalus"/>
        <w:b/>
        <w:color w:val="000000"/>
        <w:sz w:val="16"/>
        <w:szCs w:val="16"/>
      </w:rPr>
      <w:t>Anglona</w:t>
    </w:r>
    <w:proofErr w:type="spellEnd"/>
    <w:r>
      <w:rPr>
        <w:rFonts w:ascii="Andalus" w:eastAsia="Andalus" w:hAnsi="Andalus" w:cs="Andalus"/>
        <w:b/>
        <w:color w:val="000000"/>
        <w:sz w:val="16"/>
        <w:szCs w:val="16"/>
      </w:rPr>
      <w:t>, 16 - 07026 Olbia - tel. 0789/21223/fax. 0789/203071</w:t>
    </w:r>
  </w:p>
  <w:p w14:paraId="5DF04DC3" w14:textId="77777777" w:rsidR="00B133D6" w:rsidRDefault="00155BE8">
    <w:pPr>
      <w:pBdr>
        <w:top w:val="nil"/>
        <w:left w:val="nil"/>
        <w:bottom w:val="nil"/>
        <w:right w:val="nil"/>
        <w:between w:val="nil"/>
      </w:pBdr>
      <w:jc w:val="center"/>
      <w:rPr>
        <w:rFonts w:ascii="Andalus" w:eastAsia="Andalus" w:hAnsi="Andalus" w:cs="Andalus"/>
        <w:color w:val="000000"/>
        <w:sz w:val="16"/>
        <w:szCs w:val="16"/>
      </w:rPr>
    </w:pPr>
    <w:r>
      <w:rPr>
        <w:rFonts w:ascii="Andalus" w:eastAsia="Andalus" w:hAnsi="Andalus" w:cs="Andalus"/>
        <w:b/>
        <w:color w:val="000000"/>
        <w:sz w:val="16"/>
        <w:szCs w:val="16"/>
      </w:rPr>
      <w:t>sito web: www.liceogramsciolbia.it</w:t>
    </w:r>
  </w:p>
  <w:p w14:paraId="66E4248E" w14:textId="77777777" w:rsidR="00B133D6" w:rsidRDefault="00155BE8">
    <w:pPr>
      <w:pBdr>
        <w:top w:val="nil"/>
        <w:left w:val="nil"/>
        <w:bottom w:val="nil"/>
        <w:right w:val="nil"/>
        <w:between w:val="nil"/>
      </w:pBdr>
      <w:jc w:val="center"/>
      <w:rPr>
        <w:rFonts w:ascii="Andalus" w:eastAsia="Andalus" w:hAnsi="Andalus" w:cs="Andalus"/>
        <w:color w:val="000000"/>
        <w:sz w:val="16"/>
        <w:szCs w:val="16"/>
      </w:rPr>
    </w:pPr>
    <w:r>
      <w:rPr>
        <w:rFonts w:ascii="Andalus" w:eastAsia="Andalus" w:hAnsi="Andalus" w:cs="Andalus"/>
        <w:b/>
        <w:color w:val="000000"/>
        <w:sz w:val="16"/>
        <w:szCs w:val="16"/>
      </w:rPr>
      <w:t xml:space="preserve">Posta elettronica istituzionale: </w:t>
    </w:r>
    <w:proofErr w:type="gramStart"/>
    <w:r>
      <w:rPr>
        <w:rFonts w:ascii="Andalus" w:eastAsia="Andalus" w:hAnsi="Andalus" w:cs="Andalus"/>
        <w:b/>
        <w:color w:val="000000"/>
        <w:sz w:val="16"/>
        <w:szCs w:val="16"/>
      </w:rPr>
      <w:t>sspc07000n@istruzione.it  -</w:t>
    </w:r>
    <w:proofErr w:type="gramEnd"/>
    <w:r>
      <w:rPr>
        <w:rFonts w:ascii="Andalus" w:eastAsia="Andalus" w:hAnsi="Andalus" w:cs="Andalus"/>
        <w:b/>
        <w:color w:val="000000"/>
        <w:sz w:val="16"/>
        <w:szCs w:val="16"/>
      </w:rPr>
      <w:t> e-mail PEC: sspc07000n@pec.istruzione.it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E491B" w14:textId="77777777" w:rsidR="00E74F2F" w:rsidRDefault="00E74F2F">
      <w:r>
        <w:separator/>
      </w:r>
    </w:p>
  </w:footnote>
  <w:footnote w:type="continuationSeparator" w:id="0">
    <w:p w14:paraId="39AA7342" w14:textId="77777777" w:rsidR="00E74F2F" w:rsidRDefault="00E74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10EBE" w14:textId="77777777" w:rsidR="00B133D6" w:rsidRDefault="00B133D6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98FF" w14:textId="77777777" w:rsidR="00B133D6" w:rsidRDefault="00B133D6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  <w:p w14:paraId="78723118" w14:textId="77777777" w:rsidR="00B133D6" w:rsidRDefault="00B133D6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  <w:p w14:paraId="4FD26A57" w14:textId="77777777" w:rsidR="00B133D6" w:rsidRDefault="00155BE8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114300" distR="114300" wp14:anchorId="11236952" wp14:editId="168C2843">
          <wp:extent cx="770255" cy="59436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255" cy="594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2"/>
        <w:szCs w:val="22"/>
      </w:rPr>
      <w:tab/>
    </w:r>
    <w:r>
      <w:rPr>
        <w:noProof/>
        <w:color w:val="000000"/>
        <w:sz w:val="22"/>
        <w:szCs w:val="22"/>
      </w:rPr>
      <w:drawing>
        <wp:inline distT="0" distB="0" distL="114300" distR="114300" wp14:anchorId="19F15208" wp14:editId="59E4BF84">
          <wp:extent cx="2468245" cy="906145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8245" cy="906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2"/>
        <w:szCs w:val="22"/>
      </w:rPr>
      <w:tab/>
    </w:r>
    <w:r>
      <w:rPr>
        <w:noProof/>
        <w:color w:val="000000"/>
        <w:sz w:val="22"/>
        <w:szCs w:val="22"/>
      </w:rPr>
      <w:drawing>
        <wp:inline distT="0" distB="0" distL="114300" distR="114300" wp14:anchorId="37941727" wp14:editId="4748F1BC">
          <wp:extent cx="1273175" cy="530225"/>
          <wp:effectExtent l="0" t="0" r="0" b="0"/>
          <wp:docPr id="2" name="image2.png" descr="C:\Users\pasqualina\Desktop\logo Sardegn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pasqualina\Desktop\logo Sardegna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3175" cy="53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64678ED" w14:textId="77777777" w:rsidR="00B133D6" w:rsidRDefault="00155BE8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</w:p>
  <w:p w14:paraId="6899F676" w14:textId="77777777" w:rsidR="00B133D6" w:rsidRDefault="00155BE8">
    <w:pPr>
      <w:pBdr>
        <w:top w:val="nil"/>
        <w:left w:val="nil"/>
        <w:bottom w:val="nil"/>
        <w:right w:val="nil"/>
        <w:between w:val="nil"/>
      </w:pBdr>
      <w:jc w:val="center"/>
      <w:rPr>
        <w:rFonts w:ascii="Andalus" w:eastAsia="Andalus" w:hAnsi="Andalus" w:cs="Andalus"/>
        <w:color w:val="000000"/>
        <w:sz w:val="32"/>
        <w:szCs w:val="32"/>
      </w:rPr>
    </w:pPr>
    <w:r>
      <w:rPr>
        <w:rFonts w:ascii="Andalus" w:eastAsia="Andalus" w:hAnsi="Andalus" w:cs="Andalus"/>
        <w:b/>
        <w:i/>
        <w:color w:val="000000"/>
        <w:sz w:val="32"/>
        <w:szCs w:val="32"/>
      </w:rPr>
      <w:t>LICEO CLASSICO STATALE "ANTONIO GRAMSCI"</w:t>
    </w:r>
  </w:p>
  <w:p w14:paraId="7590E8F3" w14:textId="77777777" w:rsidR="00B133D6" w:rsidRDefault="00155BE8">
    <w:pPr>
      <w:pBdr>
        <w:top w:val="nil"/>
        <w:left w:val="nil"/>
        <w:bottom w:val="nil"/>
        <w:right w:val="nil"/>
        <w:between w:val="nil"/>
      </w:pBdr>
      <w:jc w:val="center"/>
      <w:rPr>
        <w:rFonts w:ascii="Andalus" w:eastAsia="Andalus" w:hAnsi="Andalus" w:cs="Andalus"/>
        <w:color w:val="000000"/>
        <w:sz w:val="32"/>
        <w:szCs w:val="32"/>
      </w:rPr>
    </w:pPr>
    <w:r>
      <w:rPr>
        <w:rFonts w:ascii="Andalus" w:eastAsia="Andalus" w:hAnsi="Andalus" w:cs="Andalus"/>
        <w:b/>
        <w:i/>
        <w:color w:val="000000"/>
        <w:sz w:val="32"/>
        <w:szCs w:val="32"/>
      </w:rPr>
      <w:t xml:space="preserve">OLBIA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3D6"/>
    <w:rsid w:val="000779B7"/>
    <w:rsid w:val="00103D47"/>
    <w:rsid w:val="00155BE8"/>
    <w:rsid w:val="002043FC"/>
    <w:rsid w:val="005E28AF"/>
    <w:rsid w:val="0062764B"/>
    <w:rsid w:val="006640FD"/>
    <w:rsid w:val="007D22C4"/>
    <w:rsid w:val="008109DB"/>
    <w:rsid w:val="00837D3D"/>
    <w:rsid w:val="009C582C"/>
    <w:rsid w:val="00AE0947"/>
    <w:rsid w:val="00B133D6"/>
    <w:rsid w:val="00DB1700"/>
    <w:rsid w:val="00E74F2F"/>
    <w:rsid w:val="00F9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AD3E"/>
  <w15:docId w15:val="{4972B0DA-8DEC-487D-8197-5E55F94B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Mantovani</dc:creator>
  <cp:lastModifiedBy>SSPC07000N</cp:lastModifiedBy>
  <cp:revision>2</cp:revision>
  <cp:lastPrinted>2021-04-23T08:10:00Z</cp:lastPrinted>
  <dcterms:created xsi:type="dcterms:W3CDTF">2021-05-10T11:12:00Z</dcterms:created>
  <dcterms:modified xsi:type="dcterms:W3CDTF">2021-05-10T11:12:00Z</dcterms:modified>
</cp:coreProperties>
</file>