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AACF5" w14:textId="77777777" w:rsidR="000A34A2" w:rsidRDefault="000A34A2" w:rsidP="005052FF">
      <w:pPr>
        <w:jc w:val="center"/>
        <w:rPr>
          <w:rFonts w:ascii="Times New Roman" w:hAnsi="Times New Roman" w:cs="Times New Roman"/>
          <w:b/>
        </w:rPr>
      </w:pPr>
    </w:p>
    <w:p w14:paraId="556A3AA0" w14:textId="77777777" w:rsidR="006C4D25" w:rsidRPr="0058675E" w:rsidRDefault="000A34A2" w:rsidP="005052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PRESIDENTI</w:t>
      </w:r>
      <w:r w:rsidR="00D70B74" w:rsidRPr="0058675E">
        <w:rPr>
          <w:rFonts w:ascii="Times New Roman" w:hAnsi="Times New Roman" w:cs="Times New Roman"/>
          <w:b/>
        </w:rPr>
        <w:t>_SEGRETARI</w:t>
      </w:r>
      <w:r>
        <w:rPr>
          <w:rFonts w:ascii="Times New Roman" w:hAnsi="Times New Roman" w:cs="Times New Roman"/>
          <w:b/>
        </w:rPr>
        <w:t>- CdC-</w:t>
      </w:r>
      <w:r w:rsidR="00ED7F46">
        <w:rPr>
          <w:rFonts w:ascii="Times New Roman" w:hAnsi="Times New Roman" w:cs="Times New Roman"/>
          <w:b/>
        </w:rPr>
        <w:t>2020.21</w:t>
      </w:r>
    </w:p>
    <w:tbl>
      <w:tblPr>
        <w:tblStyle w:val="Tabellaelenco3-colore2"/>
        <w:tblpPr w:leftFromText="141" w:rightFromText="141" w:vertAnchor="text" w:horzAnchor="margin" w:tblpY="175"/>
        <w:tblW w:w="0" w:type="auto"/>
        <w:tblLook w:val="01E0" w:firstRow="1" w:lastRow="1" w:firstColumn="1" w:lastColumn="1" w:noHBand="0" w:noVBand="0"/>
      </w:tblPr>
      <w:tblGrid>
        <w:gridCol w:w="1476"/>
        <w:gridCol w:w="3197"/>
        <w:gridCol w:w="3686"/>
      </w:tblGrid>
      <w:tr w:rsidR="00365BC2" w:rsidRPr="0077162C" w14:paraId="268E59E8" w14:textId="77777777" w:rsidTr="00365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6" w:type="dxa"/>
            <w:hideMark/>
          </w:tcPr>
          <w:p w14:paraId="6757DD45" w14:textId="77777777" w:rsidR="00365BC2" w:rsidRPr="008B7B8A" w:rsidRDefault="00365BC2" w:rsidP="005052FF">
            <w:pPr>
              <w:pStyle w:val="Nessunaspaziatura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CLASSE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  <w:hideMark/>
          </w:tcPr>
          <w:p w14:paraId="30D09568" w14:textId="77777777" w:rsidR="00365BC2" w:rsidRPr="000A34A2" w:rsidRDefault="00365BC2" w:rsidP="005052FF">
            <w:pPr>
              <w:pStyle w:val="Nessunaspaziatura"/>
              <w:rPr>
                <w:rFonts w:ascii="Times New Roman" w:hAnsi="Times New Roman"/>
              </w:rPr>
            </w:pPr>
            <w:r w:rsidRPr="000A34A2">
              <w:rPr>
                <w:rFonts w:ascii="Times New Roman" w:hAnsi="Times New Roman"/>
              </w:rPr>
              <w:t xml:space="preserve">PRESIDENTI 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686" w:type="dxa"/>
          </w:tcPr>
          <w:p w14:paraId="4D007B7D" w14:textId="77777777" w:rsidR="00365BC2" w:rsidRPr="008B7B8A" w:rsidRDefault="00365BC2" w:rsidP="005052FF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SEGRETARIO 1</w:t>
            </w:r>
          </w:p>
        </w:tc>
      </w:tr>
      <w:tr w:rsidR="00365BC2" w:rsidRPr="0077162C" w14:paraId="7B82E896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hideMark/>
          </w:tcPr>
          <w:p w14:paraId="3E1BD78C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4°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4D28ED86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LEONI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362D1B73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MANNU</w:t>
            </w:r>
          </w:p>
        </w:tc>
      </w:tr>
      <w:tr w:rsidR="00365BC2" w:rsidRPr="0077162C" w14:paraId="207F864A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hideMark/>
          </w:tcPr>
          <w:p w14:paraId="6821AC37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5°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6ED89F35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COGNATA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07609D4F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CONTINI</w:t>
            </w:r>
          </w:p>
        </w:tc>
      </w:tr>
      <w:tr w:rsidR="00365BC2" w:rsidRPr="0077162C" w14:paraId="3CC1DDF8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hideMark/>
          </w:tcPr>
          <w:p w14:paraId="574F8D43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1°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21EB2F04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DEIANA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5677609A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PAU</w:t>
            </w:r>
          </w:p>
        </w:tc>
      </w:tr>
      <w:tr w:rsidR="00365BC2" w:rsidRPr="0077162C" w14:paraId="41B1C65F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hideMark/>
          </w:tcPr>
          <w:p w14:paraId="746D4DC1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2°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204CDD13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MANUELLO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3FC9F466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FRASCHINI</w:t>
            </w:r>
          </w:p>
        </w:tc>
      </w:tr>
      <w:tr w:rsidR="00365BC2" w:rsidRPr="0077162C" w14:paraId="6237EF12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hideMark/>
          </w:tcPr>
          <w:p w14:paraId="5C13F1C4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3°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042EE272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 xml:space="preserve">BARRALE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15B1D4A8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MARCELLO</w:t>
            </w:r>
          </w:p>
        </w:tc>
      </w:tr>
      <w:tr w:rsidR="00365BC2" w:rsidRPr="0077162C" w14:paraId="74BCC9EE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hideMark/>
          </w:tcPr>
          <w:p w14:paraId="16DB6EAB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4° 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7B314386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ONIDA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2BF86EBB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MANNU</w:t>
            </w:r>
          </w:p>
        </w:tc>
      </w:tr>
      <w:tr w:rsidR="00365BC2" w:rsidRPr="0077162C" w14:paraId="7CFC930B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hideMark/>
          </w:tcPr>
          <w:p w14:paraId="099BB30A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5° 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3530389C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PANI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15F8986F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PERDOMI</w:t>
            </w:r>
          </w:p>
        </w:tc>
      </w:tr>
      <w:tr w:rsidR="00365BC2" w:rsidRPr="0077162C" w14:paraId="6FAC7D5A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hideMark/>
          </w:tcPr>
          <w:p w14:paraId="00A1FA19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1° 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6104302D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CAMPANELLA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78B916CC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DEIANA</w:t>
            </w:r>
          </w:p>
        </w:tc>
      </w:tr>
      <w:tr w:rsidR="00365BC2" w:rsidRPr="0077162C" w14:paraId="543081F3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hideMark/>
          </w:tcPr>
          <w:p w14:paraId="4751DF9B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2° 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2AFC052B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SPANO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215EFD84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SCORNAJENGHI</w:t>
            </w:r>
          </w:p>
        </w:tc>
      </w:tr>
      <w:tr w:rsidR="00365BC2" w:rsidRPr="0077162C" w14:paraId="1C8A060A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hideMark/>
          </w:tcPr>
          <w:p w14:paraId="63F62EAD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3° 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76699629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4BB291A3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GAMBINO</w:t>
            </w:r>
          </w:p>
        </w:tc>
      </w:tr>
      <w:tr w:rsidR="00365BC2" w:rsidRPr="0077162C" w14:paraId="7DB2F88E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76166FB7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4° 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55C8C7A0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FANTONI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129F209E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PAU</w:t>
            </w:r>
          </w:p>
        </w:tc>
      </w:tr>
      <w:tr w:rsidR="00365BC2" w:rsidRPr="0077162C" w14:paraId="5F5B2D81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55F65167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5° 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659DB2F5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MASSIMETTI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6DE75956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NONNIS</w:t>
            </w:r>
          </w:p>
        </w:tc>
      </w:tr>
      <w:tr w:rsidR="00365BC2" w:rsidRPr="0077162C" w14:paraId="6054BE19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47ED920B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1° 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00088438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DEL GIUDICE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61C5121D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CARAMIA</w:t>
            </w:r>
          </w:p>
        </w:tc>
      </w:tr>
      <w:tr w:rsidR="00365BC2" w:rsidRPr="0077162C" w14:paraId="0A011778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2E0DAB36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2° 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5D6E0032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DEL GIUDICE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600A663D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MELONI</w:t>
            </w:r>
          </w:p>
        </w:tc>
      </w:tr>
      <w:tr w:rsidR="00365BC2" w:rsidRPr="0077162C" w14:paraId="2D23D228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66EDF9E2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3° 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52984225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 xml:space="preserve">GRECO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362E66A0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SPANU</w:t>
            </w:r>
          </w:p>
        </w:tc>
      </w:tr>
      <w:tr w:rsidR="00365BC2" w:rsidRPr="0077162C" w14:paraId="5658A77E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52420DB0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4° 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4B140BE1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5B1882A4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NIEDDU</w:t>
            </w:r>
          </w:p>
        </w:tc>
      </w:tr>
      <w:tr w:rsidR="00365BC2" w:rsidRPr="0077162C" w14:paraId="7B91E16C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221E656A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5° 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032568C8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 xml:space="preserve">CAMPESI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4D3168E4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DAGA</w:t>
            </w:r>
          </w:p>
        </w:tc>
      </w:tr>
      <w:tr w:rsidR="00365BC2" w:rsidRPr="0077162C" w14:paraId="1BAF3E8C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2681E0F9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1° 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5FA08A4B" w14:textId="77777777" w:rsidR="00365BC2" w:rsidRPr="008B7B8A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GIANNASI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2CE65748" w14:textId="77777777" w:rsidR="00365BC2" w:rsidRPr="00365BC2" w:rsidRDefault="00365BC2" w:rsidP="00863E8B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LOPES</w:t>
            </w:r>
          </w:p>
        </w:tc>
      </w:tr>
      <w:tr w:rsidR="00365BC2" w:rsidRPr="0077162C" w14:paraId="5C5A49AB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2CFF4F16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2° 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5989CABE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GIANNASI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1633CD5E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MASIA</w:t>
            </w:r>
          </w:p>
        </w:tc>
      </w:tr>
      <w:tr w:rsidR="00365BC2" w:rsidRPr="0077162C" w14:paraId="69E22802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0EC8F9A5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3° 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4F1DDE38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LENDINI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47E2FBC9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IAQUINTA</w:t>
            </w:r>
          </w:p>
        </w:tc>
      </w:tr>
      <w:tr w:rsidR="00365BC2" w:rsidRPr="0077162C" w14:paraId="26C20C0C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2425B456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4° 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55841863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 xml:space="preserve">FETTARAPPA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47A8834D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BUSIO</w:t>
            </w:r>
          </w:p>
        </w:tc>
      </w:tr>
      <w:tr w:rsidR="00365BC2" w:rsidRPr="0077162C" w14:paraId="07202141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7D54F17C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5° 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3EC12D0A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BESTAZZONI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13E9B060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VERONA</w:t>
            </w:r>
          </w:p>
        </w:tc>
      </w:tr>
      <w:tr w:rsidR="00365BC2" w:rsidRPr="0077162C" w14:paraId="07D5B9A6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76A86DF0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1° 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368E7A49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SANNA 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12F62427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MANETTI</w:t>
            </w:r>
          </w:p>
        </w:tc>
      </w:tr>
      <w:tr w:rsidR="00365BC2" w:rsidRPr="0077162C" w14:paraId="341AF473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2D3FC1BD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2° 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01F83E7D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SCARPA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2B81F82F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FOGLIA</w:t>
            </w:r>
          </w:p>
        </w:tc>
      </w:tr>
      <w:tr w:rsidR="00365BC2" w:rsidRPr="0077162C" w14:paraId="0FE40D4B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0920B44D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3° 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46B19D41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GIGANTE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26EA91B1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VARRUCCIU</w:t>
            </w:r>
          </w:p>
        </w:tc>
      </w:tr>
      <w:tr w:rsidR="00365BC2" w:rsidRPr="0077162C" w14:paraId="7E8E33D3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3ADEAF7E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4° 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0BFF45ED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TARAS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5B2A3DB5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FILIGHEDDU</w:t>
            </w:r>
          </w:p>
        </w:tc>
      </w:tr>
      <w:tr w:rsidR="00365BC2" w:rsidRPr="0077162C" w14:paraId="75CB33CF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30671526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5° 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7DA31111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SPANU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73D2B734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BACCHI</w:t>
            </w:r>
          </w:p>
        </w:tc>
      </w:tr>
      <w:tr w:rsidR="00365BC2" w:rsidRPr="0077162C" w14:paraId="43C1A45A" w14:textId="77777777" w:rsidTr="00365B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0F8F7806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1°O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0DFC4058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GELSOMINO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213D325C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ASTARA</w:t>
            </w:r>
          </w:p>
        </w:tc>
      </w:tr>
      <w:tr w:rsidR="00365BC2" w:rsidRPr="0077162C" w14:paraId="59FA5FCB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76CADB9F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2° 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5F58552D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5AC88746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PUGLIESE</w:t>
            </w:r>
          </w:p>
        </w:tc>
      </w:tr>
      <w:tr w:rsidR="00365BC2" w:rsidRPr="0077162C" w14:paraId="5BAC88DA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7539E701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3° 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495FFFA8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D’ANDREA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02DFB843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MURGIA</w:t>
            </w:r>
          </w:p>
        </w:tc>
      </w:tr>
      <w:tr w:rsidR="00365BC2" w:rsidRPr="0077162C" w14:paraId="66E126EC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050AFAFA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4° 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114B02E5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D’ANDREA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05BAB5E8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BAYONA</w:t>
            </w:r>
          </w:p>
        </w:tc>
      </w:tr>
      <w:tr w:rsidR="00365BC2" w:rsidRPr="0077162C" w14:paraId="3BC17943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669F1AED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5° 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00D8E538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TARANTO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1BDE5722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ALI</w:t>
            </w:r>
          </w:p>
        </w:tc>
      </w:tr>
      <w:tr w:rsidR="00365BC2" w:rsidRPr="0077162C" w14:paraId="3FC664BB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0855D061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1° 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5F27CA8A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BRANCA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1491FDE8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SATTA L.</w:t>
            </w:r>
          </w:p>
        </w:tc>
      </w:tr>
      <w:tr w:rsidR="00365BC2" w:rsidRPr="0077162C" w14:paraId="0AC3F1A4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39131D4B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2° 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2D57AB67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 xml:space="preserve">TRUBBAS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17574A23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LOZANO</w:t>
            </w:r>
          </w:p>
        </w:tc>
      </w:tr>
      <w:tr w:rsidR="00365BC2" w:rsidRPr="0077162C" w14:paraId="181EE1CB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1A19DAA6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3° 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6CE5E360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MARCEDDU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4A50C83E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DARGENT</w:t>
            </w:r>
          </w:p>
        </w:tc>
      </w:tr>
      <w:tr w:rsidR="00365BC2" w:rsidRPr="0077162C" w14:paraId="0F860D1B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73C8F878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4° 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7FF0F79F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DEMURO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5A587B7B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MARCEDDU</w:t>
            </w:r>
          </w:p>
        </w:tc>
      </w:tr>
      <w:tr w:rsidR="00365BC2" w:rsidRPr="0077162C" w14:paraId="6BFC975D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24B17C1C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5° 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47F2F398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ANTONA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4E77FB9D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DEIANA S.</w:t>
            </w:r>
          </w:p>
        </w:tc>
      </w:tr>
      <w:tr w:rsidR="00365BC2" w:rsidRPr="0077162C" w14:paraId="46C9D941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5447C91D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1° 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60FB40F7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PIREDDA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21F81EFF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IAQUINTA</w:t>
            </w:r>
          </w:p>
        </w:tc>
      </w:tr>
      <w:tr w:rsidR="00365BC2" w:rsidRPr="0077162C" w14:paraId="10998465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48A06A6E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3° 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4D1FD34E" w14:textId="77777777" w:rsidR="00365BC2" w:rsidRPr="008B7B8A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CASULA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58FA2CE7" w14:textId="77777777" w:rsidR="00365BC2" w:rsidRPr="00365BC2" w:rsidRDefault="00365BC2" w:rsidP="00C209D9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TALI</w:t>
            </w:r>
          </w:p>
        </w:tc>
      </w:tr>
      <w:tr w:rsidR="00365BC2" w:rsidRPr="0077162C" w14:paraId="33EC81F2" w14:textId="77777777" w:rsidTr="00365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6C78CE70" w14:textId="77777777" w:rsidR="00365BC2" w:rsidRPr="008B7B8A" w:rsidRDefault="00365BC2" w:rsidP="00365BC2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4° 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71947DEB" w14:textId="77777777" w:rsidR="00365BC2" w:rsidRPr="008B7B8A" w:rsidRDefault="00365BC2" w:rsidP="00365BC2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>D’ALESSANDRO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68AF9B7A" w14:textId="77777777" w:rsidR="00365BC2" w:rsidRPr="00365BC2" w:rsidRDefault="00365BC2" w:rsidP="00365BC2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SCANO</w:t>
            </w:r>
          </w:p>
        </w:tc>
      </w:tr>
      <w:tr w:rsidR="00365BC2" w:rsidRPr="0077162C" w14:paraId="0440A2D4" w14:textId="77777777" w:rsidTr="0036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1341E69A" w14:textId="77777777" w:rsidR="00365BC2" w:rsidRPr="008B7B8A" w:rsidRDefault="00365BC2" w:rsidP="00365BC2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5° 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62385292" w14:textId="77777777" w:rsidR="00365BC2" w:rsidRPr="008B7B8A" w:rsidRDefault="00365BC2" w:rsidP="00365BC2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8B7B8A">
              <w:rPr>
                <w:rFonts w:ascii="Times New Roman" w:hAnsi="Times New Roman"/>
              </w:rPr>
              <w:t xml:space="preserve">SPIGA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25C4A6D3" w14:textId="77777777" w:rsidR="00365BC2" w:rsidRPr="00365BC2" w:rsidRDefault="00365BC2" w:rsidP="00365BC2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CIANCILLA</w:t>
            </w:r>
          </w:p>
        </w:tc>
      </w:tr>
      <w:tr w:rsidR="00365BC2" w:rsidRPr="0077162C" w14:paraId="34C299ED" w14:textId="77777777" w:rsidTr="00365B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476" w:type="dxa"/>
          </w:tcPr>
          <w:p w14:paraId="3EB35F01" w14:textId="77777777" w:rsidR="00365BC2" w:rsidRPr="008B7B8A" w:rsidRDefault="00365BC2" w:rsidP="00365BC2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3° 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7" w:type="dxa"/>
          </w:tcPr>
          <w:p w14:paraId="025087DA" w14:textId="77777777" w:rsidR="00365BC2" w:rsidRPr="00365BC2" w:rsidRDefault="00365BC2" w:rsidP="00365BC2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>DE CARLO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686" w:type="dxa"/>
          </w:tcPr>
          <w:p w14:paraId="66786B8B" w14:textId="77777777" w:rsidR="00365BC2" w:rsidRPr="00365BC2" w:rsidRDefault="00365BC2" w:rsidP="00365BC2">
            <w:pPr>
              <w:pStyle w:val="Nessunaspaziatura"/>
              <w:spacing w:line="276" w:lineRule="auto"/>
              <w:rPr>
                <w:rFonts w:ascii="Times New Roman" w:hAnsi="Times New Roman"/>
                <w:b w:val="0"/>
              </w:rPr>
            </w:pPr>
            <w:r w:rsidRPr="00365BC2">
              <w:rPr>
                <w:rFonts w:ascii="Times New Roman" w:hAnsi="Times New Roman"/>
                <w:b w:val="0"/>
              </w:rPr>
              <w:t xml:space="preserve">PES </w:t>
            </w:r>
          </w:p>
        </w:tc>
      </w:tr>
    </w:tbl>
    <w:p w14:paraId="2897EF31" w14:textId="77777777" w:rsidR="00D70B74" w:rsidRDefault="00D70B74"/>
    <w:sectPr w:rsidR="00D70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74"/>
    <w:rsid w:val="000A34A2"/>
    <w:rsid w:val="00282306"/>
    <w:rsid w:val="002A3906"/>
    <w:rsid w:val="002C1AD0"/>
    <w:rsid w:val="002E6EEA"/>
    <w:rsid w:val="003020C7"/>
    <w:rsid w:val="003216B6"/>
    <w:rsid w:val="00346307"/>
    <w:rsid w:val="00365BC2"/>
    <w:rsid w:val="005052FF"/>
    <w:rsid w:val="005506B6"/>
    <w:rsid w:val="0058675E"/>
    <w:rsid w:val="00622143"/>
    <w:rsid w:val="006C4D25"/>
    <w:rsid w:val="00797455"/>
    <w:rsid w:val="00863E8B"/>
    <w:rsid w:val="0093391E"/>
    <w:rsid w:val="00B1417A"/>
    <w:rsid w:val="00B87B26"/>
    <w:rsid w:val="00BA6037"/>
    <w:rsid w:val="00BC4230"/>
    <w:rsid w:val="00C209D9"/>
    <w:rsid w:val="00C750B5"/>
    <w:rsid w:val="00D02C80"/>
    <w:rsid w:val="00D70B74"/>
    <w:rsid w:val="00ED7F46"/>
    <w:rsid w:val="00F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CCC7"/>
  <w15:chartTrackingRefBased/>
  <w15:docId w15:val="{4C1C9162-D80D-46D4-9FA8-EA190EF7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0B74"/>
    <w:pPr>
      <w:spacing w:after="0" w:line="240" w:lineRule="auto"/>
    </w:pPr>
    <w:rPr>
      <w:rFonts w:ascii="Calibri" w:eastAsia="Calibri" w:hAnsi="Calibri" w:cs="Times New Roman"/>
    </w:rPr>
  </w:style>
  <w:style w:type="table" w:styleId="Elencotab3">
    <w:name w:val="List Table 3"/>
    <w:basedOn w:val="Tabellanormale"/>
    <w:uiPriority w:val="48"/>
    <w:rsid w:val="00ED7F4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863E8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bruna</cp:lastModifiedBy>
  <cp:revision>2</cp:revision>
  <cp:lastPrinted>2020-09-28T11:32:00Z</cp:lastPrinted>
  <dcterms:created xsi:type="dcterms:W3CDTF">2020-09-28T12:29:00Z</dcterms:created>
  <dcterms:modified xsi:type="dcterms:W3CDTF">2020-09-28T12:29:00Z</dcterms:modified>
</cp:coreProperties>
</file>