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80" w:rsidRDefault="00706A1C">
      <w:pPr>
        <w:tabs>
          <w:tab w:val="left" w:pos="8505"/>
        </w:tabs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LICEO CLASSICO  “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A.GRAMSCI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>”</w:t>
      </w:r>
    </w:p>
    <w:p w:rsidR="00500F80" w:rsidRDefault="00706A1C">
      <w:pPr>
        <w:jc w:val="center"/>
      </w:pPr>
      <w:r>
        <w:t xml:space="preserve">Via </w:t>
      </w:r>
      <w:proofErr w:type="spellStart"/>
      <w:r>
        <w:t>Anglona</w:t>
      </w:r>
      <w:proofErr w:type="spellEnd"/>
      <w:r>
        <w:t>, 16 – 07026  Olbia (SS)</w:t>
      </w:r>
    </w:p>
    <w:p w:rsidR="00500F80" w:rsidRDefault="00706A1C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Tel. 0789- 21223 / 208086  Fax.  0789- 203071</w:t>
      </w:r>
    </w:p>
    <w:p w:rsidR="00500F80" w:rsidRDefault="00706A1C">
      <w:pPr>
        <w:jc w:val="center"/>
      </w:pPr>
      <w:r>
        <w:rPr>
          <w:i/>
          <w:iCs/>
        </w:rPr>
        <w:t>e-mail</w:t>
      </w:r>
      <w:r>
        <w:t xml:space="preserve"> </w:t>
      </w:r>
      <w:r>
        <w:rPr>
          <w:color w:val="0000FF"/>
          <w:u w:val="single"/>
        </w:rPr>
        <w:t>liceogramsciolbia</w:t>
      </w:r>
      <w:r>
        <w:rPr>
          <w:color w:val="0000FF"/>
          <w:sz w:val="24"/>
          <w:szCs w:val="24"/>
          <w:u w:val="single"/>
        </w:rPr>
        <w:t>@tiscali.it</w:t>
      </w:r>
      <w:r>
        <w:rPr>
          <w:color w:val="000000"/>
        </w:rPr>
        <w:t xml:space="preserve">   -----  </w:t>
      </w:r>
      <w:r>
        <w:rPr>
          <w:color w:val="0000FF"/>
          <w:u w:val="single"/>
        </w:rPr>
        <w:t>SSPC07000N@istruzione.it</w:t>
      </w:r>
      <w:r>
        <w:t xml:space="preserve">  </w:t>
      </w:r>
    </w:p>
    <w:p w:rsidR="00500F80" w:rsidRPr="00F864B4" w:rsidRDefault="00706A1C">
      <w:pPr>
        <w:jc w:val="center"/>
        <w:rPr>
          <w:i/>
          <w:iCs/>
          <w:color w:val="0000FF"/>
          <w:u w:val="single"/>
        </w:rPr>
      </w:pPr>
      <w:r>
        <w:t xml:space="preserve">       s</w:t>
      </w:r>
      <w:r>
        <w:rPr>
          <w:i/>
          <w:iCs/>
        </w:rPr>
        <w:t xml:space="preserve">ito </w:t>
      </w:r>
      <w:r>
        <w:rPr>
          <w:i/>
          <w:iCs/>
          <w:color w:val="0000FF"/>
        </w:rPr>
        <w:t xml:space="preserve">web  </w:t>
      </w:r>
      <w:r w:rsidR="00F864B4" w:rsidRPr="00F864B4">
        <w:rPr>
          <w:i/>
          <w:iCs/>
          <w:color w:val="0000FF"/>
          <w:u w:val="single"/>
        </w:rPr>
        <w:t>www.liceogramsciolbia.gov.it</w:t>
      </w:r>
    </w:p>
    <w:p w:rsidR="00500F80" w:rsidRDefault="00500F80">
      <w:pPr>
        <w:jc w:val="right"/>
        <w:rPr>
          <w:sz w:val="28"/>
          <w:szCs w:val="28"/>
        </w:rPr>
      </w:pPr>
    </w:p>
    <w:p w:rsidR="00500F80" w:rsidRDefault="00706A1C">
      <w:pPr>
        <w:jc w:val="right"/>
        <w:rPr>
          <w:sz w:val="28"/>
          <w:szCs w:val="28"/>
        </w:rPr>
      </w:pPr>
      <w:r>
        <w:rPr>
          <w:sz w:val="28"/>
          <w:szCs w:val="28"/>
        </w:rPr>
        <w:t>All’attenzione dei Dirigenti Scolastici</w:t>
      </w:r>
    </w:p>
    <w:p w:rsidR="00500F80" w:rsidRDefault="00706A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e dei Docenti di Latino</w:t>
      </w:r>
    </w:p>
    <w:p w:rsidR="00500F80" w:rsidRDefault="00706A1C" w:rsidP="00706A1C">
      <w:pPr>
        <w:jc w:val="right"/>
      </w:pPr>
      <w:r>
        <w:rPr>
          <w:b/>
          <w:bCs/>
          <w:sz w:val="28"/>
          <w:szCs w:val="28"/>
        </w:rPr>
        <w:t xml:space="preserve"> delle V Ginnasio dei Licei Classici </w:t>
      </w:r>
    </w:p>
    <w:p w:rsidR="00500F80" w:rsidRDefault="00500F80"/>
    <w:p w:rsidR="00500F80" w:rsidRDefault="00706A1C">
      <w:pPr>
        <w:rPr>
          <w:b/>
          <w:bCs/>
        </w:rPr>
      </w:pPr>
      <w:r>
        <w:t xml:space="preserve">Oggetto: </w:t>
      </w:r>
      <w:proofErr w:type="spellStart"/>
      <w:r>
        <w:rPr>
          <w:b/>
          <w:bCs/>
        </w:rPr>
        <w:t>Certamen</w:t>
      </w:r>
      <w:proofErr w:type="spellEnd"/>
      <w:r>
        <w:rPr>
          <w:b/>
          <w:bCs/>
        </w:rPr>
        <w:t xml:space="preserve"> di Latino  “A.</w:t>
      </w:r>
      <w:r w:rsidR="00E912B5">
        <w:rPr>
          <w:b/>
          <w:bCs/>
        </w:rPr>
        <w:t xml:space="preserve"> </w:t>
      </w:r>
      <w:proofErr w:type="spellStart"/>
      <w:r>
        <w:rPr>
          <w:b/>
          <w:bCs/>
        </w:rPr>
        <w:t>Sanna</w:t>
      </w:r>
      <w:proofErr w:type="spellEnd"/>
      <w:r>
        <w:rPr>
          <w:b/>
          <w:bCs/>
        </w:rPr>
        <w:t xml:space="preserve">”  </w:t>
      </w:r>
    </w:p>
    <w:p w:rsidR="00500F80" w:rsidRDefault="00706A1C">
      <w:pPr>
        <w:jc w:val="both"/>
      </w:pPr>
      <w:r>
        <w:t>Il Liceo Classico “</w:t>
      </w:r>
      <w:proofErr w:type="spellStart"/>
      <w:r>
        <w:t>A.Gramsci</w:t>
      </w:r>
      <w:proofErr w:type="spellEnd"/>
      <w:r>
        <w:t>” di Olbia organizza da</w:t>
      </w:r>
      <w:r w:rsidR="00090802">
        <w:t>l 1999</w:t>
      </w:r>
      <w:r>
        <w:t xml:space="preserve"> una gara di Latino tra i migliori studenti  dei Licei Classici. </w:t>
      </w:r>
    </w:p>
    <w:p w:rsidR="00500F80" w:rsidRDefault="00706A1C">
      <w:pPr>
        <w:jc w:val="both"/>
      </w:pPr>
      <w:r>
        <w:t xml:space="preserve">La competizione originariamente riservata agli studenti ginnasiali dei Licei Classici delle province di Olbia – Tempio e limitrofe, si è prima estesa al nord Sardegna, poi a livello regionale. </w:t>
      </w:r>
    </w:p>
    <w:p w:rsidR="00500F80" w:rsidRDefault="00706A1C">
      <w:pPr>
        <w:jc w:val="both"/>
      </w:pPr>
      <w:r>
        <w:t>La prova consiste nella traduzione di un testo tratto dalle opere di Cesare o Cornelio Nepote o Valerio Massimo.</w:t>
      </w:r>
    </w:p>
    <w:p w:rsidR="00500F80" w:rsidRDefault="00706A1C">
      <w:pPr>
        <w:jc w:val="both"/>
      </w:pPr>
      <w:r>
        <w:t xml:space="preserve">I Licei interessati possono inviare al </w:t>
      </w:r>
      <w:proofErr w:type="spellStart"/>
      <w:r>
        <w:t>Certamen</w:t>
      </w:r>
      <w:proofErr w:type="spellEnd"/>
      <w:r>
        <w:t xml:space="preserve"> un numero massimo di tre studenti e un docente accompagnatore/genitore.</w:t>
      </w:r>
    </w:p>
    <w:p w:rsidR="00500F80" w:rsidRDefault="00706A1C">
      <w:pPr>
        <w:jc w:val="both"/>
      </w:pPr>
      <w:r>
        <w:t>Il bando di concorso e le domande di partecipazione sono disponibili presso il sito della scuola:</w:t>
      </w:r>
    </w:p>
    <w:p w:rsidR="00500F80" w:rsidRDefault="008A2354">
      <w:pPr>
        <w:jc w:val="both"/>
      </w:pPr>
      <w:hyperlink r:id="rId6" w:history="1">
        <w:r w:rsidR="00706A1C">
          <w:rPr>
            <w:rStyle w:val="Collegamentoipertestuale"/>
          </w:rPr>
          <w:t>www.liceogramsciolbia.it</w:t>
        </w:r>
      </w:hyperlink>
      <w:r w:rsidR="00706A1C">
        <w:t xml:space="preserve">  </w:t>
      </w:r>
    </w:p>
    <w:p w:rsidR="00500F80" w:rsidRDefault="00706A1C">
      <w:pPr>
        <w:jc w:val="both"/>
      </w:pPr>
      <w:r>
        <w:t>Lo svolgimen</w:t>
      </w:r>
      <w:r w:rsidR="00E912B5">
        <w:t>to della prova è stabilito il 19</w:t>
      </w:r>
      <w:r w:rsidR="008A4497">
        <w:t xml:space="preserve"> maggio 201</w:t>
      </w:r>
      <w:r w:rsidR="00E912B5">
        <w:t>7</w:t>
      </w:r>
      <w:r>
        <w:t>, presso l’Aula Magna del Liceo.</w:t>
      </w:r>
    </w:p>
    <w:p w:rsidR="00500F80" w:rsidRDefault="00706A1C">
      <w:pPr>
        <w:jc w:val="both"/>
      </w:pPr>
      <w:r>
        <w:t>I candidati che intendano arrivare ad Olbia dal giorno antecedente alla prova possono mettersi in contatto con la scuola e chiedere dei docenti referenti (</w:t>
      </w:r>
      <w:proofErr w:type="spellStart"/>
      <w:r w:rsidR="004B13D5">
        <w:t>prf.ssa</w:t>
      </w:r>
      <w:proofErr w:type="spellEnd"/>
      <w:r w:rsidR="004B13D5">
        <w:t xml:space="preserve"> </w:t>
      </w:r>
      <w:proofErr w:type="spellStart"/>
      <w:r>
        <w:t>Antona</w:t>
      </w:r>
      <w:proofErr w:type="spellEnd"/>
      <w:r>
        <w:t xml:space="preserve">, </w:t>
      </w:r>
      <w:r w:rsidR="004B13D5">
        <w:t xml:space="preserve">prof.ssa </w:t>
      </w:r>
      <w:proofErr w:type="spellStart"/>
      <w:r>
        <w:t>Onida</w:t>
      </w:r>
      <w:proofErr w:type="spellEnd"/>
      <w:r>
        <w:t>). E’ possibile l’ospitalità in famiglia per gli studenti o la sistemazione in alberghi a prezzo agevolato. Le spese di viaggio e del soggiorno sono a carico delle scuole partecipanti, la scuola organizzatrice offrirà il pranzo e la cena del giorno della prova.</w:t>
      </w:r>
    </w:p>
    <w:p w:rsidR="00500F80" w:rsidRDefault="00500F80">
      <w:pPr>
        <w:jc w:val="both"/>
      </w:pPr>
    </w:p>
    <w:p w:rsidR="00500F80" w:rsidRDefault="00706A1C">
      <w:pPr>
        <w:jc w:val="both"/>
      </w:pPr>
      <w:r>
        <w:t>La domanda di partecipazione deve pervenire alla scuola</w:t>
      </w:r>
      <w:r w:rsidR="00CA09B7">
        <w:t>, per motivi organizzativi,</w:t>
      </w:r>
      <w:r>
        <w:t xml:space="preserve"> entro  il</w:t>
      </w:r>
      <w:r w:rsidR="004B13D5">
        <w:t xml:space="preserve"> </w:t>
      </w:r>
      <w:r w:rsidR="00E912B5">
        <w:rPr>
          <w:b/>
          <w:bCs/>
        </w:rPr>
        <w:t>10 Maggio 2017</w:t>
      </w:r>
      <w:r>
        <w:rPr>
          <w:b/>
          <w:bCs/>
        </w:rPr>
        <w:t xml:space="preserve"> </w:t>
      </w:r>
      <w:r>
        <w:t xml:space="preserve"> possibilmente via e- mail o tramite fax.</w:t>
      </w:r>
    </w:p>
    <w:p w:rsidR="00500F80" w:rsidRDefault="00500F80">
      <w:pPr>
        <w:ind w:left="360"/>
        <w:jc w:val="both"/>
        <w:rPr>
          <w:b/>
          <w:bCs/>
        </w:rPr>
      </w:pPr>
    </w:p>
    <w:p w:rsidR="00500F80" w:rsidRDefault="00706A1C">
      <w:pPr>
        <w:ind w:left="360"/>
        <w:jc w:val="both"/>
        <w:rPr>
          <w:b/>
          <w:bCs/>
        </w:rPr>
      </w:pPr>
      <w:r w:rsidRPr="00CA09B7">
        <w:rPr>
          <w:b/>
          <w:bCs/>
        </w:rPr>
        <w:t>programma di massima per il giorno della prova:</w:t>
      </w:r>
    </w:p>
    <w:p w:rsidR="003C19D4" w:rsidRPr="003C19D4" w:rsidRDefault="003C19D4">
      <w:pPr>
        <w:ind w:left="360"/>
        <w:jc w:val="both"/>
        <w:rPr>
          <w:bCs/>
        </w:rPr>
      </w:pPr>
      <w:r>
        <w:rPr>
          <w:b/>
          <w:bCs/>
        </w:rPr>
        <w:t xml:space="preserve">Ore 8,30: </w:t>
      </w:r>
      <w:r>
        <w:rPr>
          <w:bCs/>
        </w:rPr>
        <w:t>accoglienza partecipanti alla gara;</w:t>
      </w:r>
    </w:p>
    <w:p w:rsidR="00500F80" w:rsidRDefault="00706A1C">
      <w:pPr>
        <w:ind w:left="360"/>
        <w:jc w:val="both"/>
      </w:pPr>
      <w:r>
        <w:t>ore 9,30: svolgimento della prova nell’aula magna del Liceo;</w:t>
      </w:r>
    </w:p>
    <w:p w:rsidR="00500F80" w:rsidRDefault="00706A1C">
      <w:pPr>
        <w:jc w:val="both"/>
      </w:pPr>
      <w:r>
        <w:t xml:space="preserve">       13,30- 14,30: pranzo a buffet offerto dalla scuola;</w:t>
      </w:r>
    </w:p>
    <w:p w:rsidR="00500F80" w:rsidRDefault="00706A1C">
      <w:pPr>
        <w:jc w:val="both"/>
      </w:pPr>
      <w:r>
        <w:t xml:space="preserve">      14,30-16.30: visita ai siti archeologici del territorio</w:t>
      </w:r>
    </w:p>
    <w:p w:rsidR="00706A1C" w:rsidRDefault="00706A1C">
      <w:pPr>
        <w:jc w:val="both"/>
      </w:pPr>
      <w:r>
        <w:t xml:space="preserve">     17.00:  proclamazione e  premiazione degli studenti vincitori. </w:t>
      </w:r>
    </w:p>
    <w:p w:rsidR="00500F80" w:rsidRDefault="00706A1C">
      <w:pPr>
        <w:jc w:val="both"/>
      </w:pPr>
      <w:r>
        <w:t xml:space="preserve">                   Seguirà rinfresco .</w:t>
      </w:r>
    </w:p>
    <w:p w:rsidR="00500F80" w:rsidRDefault="00706A1C">
      <w:pPr>
        <w:ind w:left="360"/>
        <w:jc w:val="both"/>
      </w:pPr>
      <w:r>
        <w:t>In attesa di una vostra gradita adesione, si porgono distinti saluti</w:t>
      </w:r>
    </w:p>
    <w:p w:rsidR="00500F80" w:rsidRDefault="00706A1C">
      <w:pPr>
        <w:jc w:val="right"/>
      </w:pPr>
      <w:r>
        <w:t xml:space="preserve">                                                                              </w:t>
      </w:r>
    </w:p>
    <w:p w:rsidR="00500F80" w:rsidRDefault="00706A1C">
      <w:pPr>
        <w:jc w:val="right"/>
        <w:rPr>
          <w:u w:val="single"/>
        </w:rPr>
      </w:pPr>
      <w:r>
        <w:t xml:space="preserve">     </w:t>
      </w:r>
      <w:r>
        <w:rPr>
          <w:u w:val="single"/>
        </w:rPr>
        <w:t>Il Dirigente Scolastico</w:t>
      </w:r>
    </w:p>
    <w:p w:rsidR="00500F80" w:rsidRDefault="00706A1C">
      <w:pPr>
        <w:jc w:val="right"/>
      </w:pPr>
      <w:r>
        <w:t>Dott.ssa Elisa Mantovani</w:t>
      </w:r>
    </w:p>
    <w:p w:rsidR="00500F80" w:rsidRDefault="00500F80">
      <w:pPr>
        <w:jc w:val="both"/>
      </w:pPr>
    </w:p>
    <w:sectPr w:rsidR="00500F80" w:rsidSect="00500F8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F80" w:rsidRDefault="00706A1C">
      <w:pPr>
        <w:spacing w:after="0" w:line="240" w:lineRule="auto"/>
      </w:pPr>
      <w:r>
        <w:separator/>
      </w:r>
    </w:p>
  </w:endnote>
  <w:endnote w:type="continuationSeparator" w:id="1">
    <w:p w:rsidR="00500F80" w:rsidRDefault="0070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80" w:rsidRDefault="00500F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80" w:rsidRDefault="008A2354">
    <w:pPr>
      <w:tabs>
        <w:tab w:val="center" w:pos="4818"/>
        <w:tab w:val="right" w:pos="9637"/>
      </w:tabs>
    </w:pPr>
    <w:r>
      <w:fldChar w:fldCharType="begin"/>
    </w:r>
    <w:r w:rsidR="00706A1C">
      <w:instrText xml:space="preserve"> PAGE \*Arabic </w:instrText>
    </w:r>
    <w:r>
      <w:fldChar w:fldCharType="separate"/>
    </w:r>
    <w:r w:rsidR="003C19D4">
      <w:rPr>
        <w:noProof/>
      </w:rPr>
      <w:t>2</w:t>
    </w:r>
    <w:r>
      <w:fldChar w:fldCharType="end"/>
    </w:r>
  </w:p>
  <w:p w:rsidR="00500F80" w:rsidRDefault="00500F80">
    <w:pPr>
      <w:tabs>
        <w:tab w:val="center" w:pos="4818"/>
        <w:tab w:val="right" w:pos="9637"/>
      </w:tabs>
      <w:ind w:right="360"/>
    </w:pPr>
  </w:p>
  <w:p w:rsidR="00500F80" w:rsidRDefault="00500F80">
    <w:pPr>
      <w:tabs>
        <w:tab w:val="center" w:pos="4818"/>
        <w:tab w:val="right" w:pos="9637"/>
      </w:tabs>
      <w:ind w:right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80" w:rsidRDefault="00500F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F80" w:rsidRDefault="00706A1C">
      <w:pPr>
        <w:spacing w:after="0" w:line="240" w:lineRule="auto"/>
      </w:pPr>
      <w:r>
        <w:separator/>
      </w:r>
    </w:p>
  </w:footnote>
  <w:footnote w:type="continuationSeparator" w:id="1">
    <w:p w:rsidR="00500F80" w:rsidRDefault="0070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80" w:rsidRDefault="00500F80">
    <w:pPr>
      <w:tabs>
        <w:tab w:val="center" w:pos="4818"/>
        <w:tab w:val="right" w:pos="9637"/>
      </w:tabs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80" w:rsidRDefault="00500F8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7F37"/>
    <w:rsid w:val="00001996"/>
    <w:rsid w:val="00090802"/>
    <w:rsid w:val="000E0E69"/>
    <w:rsid w:val="001F1C43"/>
    <w:rsid w:val="003C19D4"/>
    <w:rsid w:val="004B13D5"/>
    <w:rsid w:val="00500F80"/>
    <w:rsid w:val="00563023"/>
    <w:rsid w:val="00706A1C"/>
    <w:rsid w:val="008A2354"/>
    <w:rsid w:val="008A4497"/>
    <w:rsid w:val="00927F37"/>
    <w:rsid w:val="00B11265"/>
    <w:rsid w:val="00CA09B7"/>
    <w:rsid w:val="00D112BF"/>
    <w:rsid w:val="00E912B5"/>
    <w:rsid w:val="00EB64D1"/>
    <w:rsid w:val="00F864B4"/>
    <w:rsid w:val="00FA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F80"/>
    <w:pPr>
      <w:widowControl w:val="0"/>
      <w:suppressAutoHyphens/>
      <w:overflowPunct w:val="0"/>
      <w:spacing w:after="240" w:line="273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00F80"/>
  </w:style>
  <w:style w:type="character" w:styleId="Collegamentoipertestuale">
    <w:name w:val="Hyperlink"/>
    <w:rsid w:val="00500F80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500F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500F80"/>
    <w:pPr>
      <w:spacing w:after="120"/>
    </w:pPr>
  </w:style>
  <w:style w:type="paragraph" w:styleId="Elenco">
    <w:name w:val="List"/>
    <w:basedOn w:val="Corpodeltesto"/>
    <w:rsid w:val="00500F80"/>
    <w:rPr>
      <w:rFonts w:cs="Mangal"/>
    </w:rPr>
  </w:style>
  <w:style w:type="paragraph" w:customStyle="1" w:styleId="Didascalia1">
    <w:name w:val="Didascalia1"/>
    <w:basedOn w:val="Normale"/>
    <w:rsid w:val="00500F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00F80"/>
    <w:pPr>
      <w:suppressLineNumbers/>
    </w:pPr>
    <w:rPr>
      <w:rFonts w:cs="Mangal"/>
    </w:rPr>
  </w:style>
  <w:style w:type="paragraph" w:styleId="Pidipagina">
    <w:name w:val="footer"/>
    <w:basedOn w:val="Normale"/>
    <w:rsid w:val="00500F8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00F8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gramsciolbia.it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2019</Characters>
  <Application>Microsoft Office Word</Application>
  <DocSecurity>0</DocSecurity>
  <Lines>16</Lines>
  <Paragraphs>4</Paragraphs>
  <ScaleCrop>false</ScaleCrop>
  <Company>LCG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De Falco</dc:creator>
  <cp:lastModifiedBy>utente08</cp:lastModifiedBy>
  <cp:revision>7</cp:revision>
  <cp:lastPrinted>1601-01-01T00:00:00Z</cp:lastPrinted>
  <dcterms:created xsi:type="dcterms:W3CDTF">2017-04-19T09:56:00Z</dcterms:created>
  <dcterms:modified xsi:type="dcterms:W3CDTF">2017-04-19T10:06:00Z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