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A6" w:rsidRPr="007029B8" w:rsidRDefault="00FB4190" w:rsidP="0067251F">
      <w:pPr>
        <w:jc w:val="center"/>
        <w:rPr>
          <w:rFonts w:ascii="Tahoma" w:hAnsi="Tahoma" w:cs="Tahoma"/>
          <w:b/>
          <w:sz w:val="22"/>
          <w:szCs w:val="22"/>
        </w:rPr>
      </w:pPr>
      <w:r>
        <w:rPr>
          <w:rFonts w:ascii="Tahoma" w:hAnsi="Tahoma" w:cs="Tahoma"/>
          <w:noProof/>
          <w:sz w:val="22"/>
          <w:szCs w:val="22"/>
        </w:rPr>
        <w:drawing>
          <wp:inline distT="0" distB="0" distL="0" distR="0">
            <wp:extent cx="771525" cy="8001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403FA6" w:rsidRPr="007029B8" w:rsidRDefault="00403FA6" w:rsidP="00177CD0">
      <w:pPr>
        <w:jc w:val="center"/>
        <w:rPr>
          <w:rFonts w:ascii="Tahoma" w:hAnsi="Tahoma" w:cs="Tahoma"/>
          <w:b/>
          <w:sz w:val="22"/>
          <w:szCs w:val="22"/>
        </w:rPr>
      </w:pPr>
      <w:r w:rsidRPr="007029B8">
        <w:rPr>
          <w:rFonts w:ascii="Tahoma" w:hAnsi="Tahoma" w:cs="Tahoma"/>
          <w:b/>
          <w:noProof/>
          <w:sz w:val="22"/>
          <w:szCs w:val="22"/>
        </w:rPr>
        <w:t>Ministero dell'Istruzione, dell'Università e della Ricerca</w:t>
      </w:r>
    </w:p>
    <w:p w:rsidR="00403FA6" w:rsidRPr="007029B8" w:rsidRDefault="00403FA6" w:rsidP="00BA3B8E">
      <w:pPr>
        <w:jc w:val="center"/>
        <w:outlineLvl w:val="0"/>
        <w:rPr>
          <w:rFonts w:ascii="Tahoma" w:hAnsi="Tahoma" w:cs="Tahoma"/>
          <w:sz w:val="22"/>
          <w:szCs w:val="22"/>
        </w:rPr>
      </w:pPr>
      <w:r w:rsidRPr="007029B8">
        <w:rPr>
          <w:rFonts w:ascii="Tahoma" w:hAnsi="Tahoma" w:cs="Tahoma"/>
          <w:sz w:val="22"/>
          <w:szCs w:val="22"/>
        </w:rPr>
        <w:t xml:space="preserve">UFFICIO SCOLASTICO REGIONALE PER </w:t>
      </w:r>
      <w:r w:rsidRPr="007029B8">
        <w:rPr>
          <w:rFonts w:ascii="Tahoma" w:hAnsi="Tahoma" w:cs="Tahoma"/>
          <w:noProof/>
          <w:sz w:val="22"/>
          <w:szCs w:val="22"/>
        </w:rPr>
        <w:t>LA SARDEGNA</w:t>
      </w:r>
    </w:p>
    <w:p w:rsidR="00403FA6" w:rsidRPr="007029B8" w:rsidRDefault="00403FA6" w:rsidP="00045A1D">
      <w:pPr>
        <w:jc w:val="center"/>
        <w:outlineLvl w:val="0"/>
        <w:rPr>
          <w:rFonts w:ascii="Tahoma" w:hAnsi="Tahoma" w:cs="Tahoma"/>
          <w:sz w:val="22"/>
          <w:szCs w:val="22"/>
        </w:rPr>
      </w:pPr>
      <w:r w:rsidRPr="007029B8">
        <w:rPr>
          <w:rFonts w:ascii="Tahoma" w:hAnsi="Tahoma" w:cs="Tahoma"/>
          <w:noProof/>
          <w:sz w:val="22"/>
          <w:szCs w:val="22"/>
        </w:rPr>
        <w:t>LICEO CLASSICO STATALE</w:t>
      </w:r>
      <w:r w:rsidRPr="007029B8">
        <w:rPr>
          <w:rFonts w:ascii="Tahoma" w:hAnsi="Tahoma" w:cs="Tahoma"/>
          <w:sz w:val="22"/>
          <w:szCs w:val="22"/>
        </w:rPr>
        <w:t xml:space="preserve"> </w:t>
      </w:r>
      <w:r w:rsidRPr="007029B8">
        <w:rPr>
          <w:rFonts w:ascii="Tahoma" w:hAnsi="Tahoma" w:cs="Tahoma"/>
          <w:noProof/>
          <w:sz w:val="22"/>
          <w:szCs w:val="22"/>
        </w:rPr>
        <w:t>ANTONIO GRAMSCI</w:t>
      </w:r>
    </w:p>
    <w:p w:rsidR="00403FA6" w:rsidRPr="007029B8" w:rsidRDefault="00403FA6" w:rsidP="00BA3B8E">
      <w:pPr>
        <w:jc w:val="center"/>
        <w:outlineLvl w:val="0"/>
        <w:rPr>
          <w:rFonts w:ascii="Tahoma" w:hAnsi="Tahoma" w:cs="Tahoma"/>
          <w:sz w:val="22"/>
          <w:szCs w:val="22"/>
        </w:rPr>
      </w:pPr>
      <w:r w:rsidRPr="007029B8">
        <w:rPr>
          <w:rFonts w:ascii="Tahoma" w:hAnsi="Tahoma" w:cs="Tahoma"/>
          <w:noProof/>
          <w:sz w:val="22"/>
          <w:szCs w:val="22"/>
        </w:rPr>
        <w:t>VIA    ANGLONA</w:t>
      </w:r>
      <w:r w:rsidRPr="007029B8">
        <w:rPr>
          <w:rFonts w:ascii="Tahoma" w:hAnsi="Tahoma" w:cs="Tahoma"/>
          <w:sz w:val="22"/>
          <w:szCs w:val="22"/>
        </w:rPr>
        <w:t xml:space="preserve"> </w:t>
      </w:r>
    </w:p>
    <w:p w:rsidR="00403FA6" w:rsidRPr="007029B8" w:rsidRDefault="00403FA6" w:rsidP="00BA3B8E">
      <w:pPr>
        <w:jc w:val="center"/>
        <w:outlineLvl w:val="0"/>
        <w:rPr>
          <w:rFonts w:ascii="Tahoma" w:hAnsi="Tahoma" w:cs="Tahoma"/>
          <w:sz w:val="22"/>
          <w:szCs w:val="22"/>
        </w:rPr>
      </w:pPr>
      <w:r w:rsidRPr="007029B8">
        <w:rPr>
          <w:rFonts w:ascii="Tahoma" w:hAnsi="Tahoma" w:cs="Tahoma"/>
          <w:noProof/>
          <w:sz w:val="22"/>
          <w:szCs w:val="22"/>
        </w:rPr>
        <w:t>07026</w:t>
      </w:r>
      <w:r w:rsidRPr="007029B8">
        <w:rPr>
          <w:rFonts w:ascii="Tahoma" w:hAnsi="Tahoma" w:cs="Tahoma"/>
          <w:sz w:val="22"/>
          <w:szCs w:val="22"/>
        </w:rPr>
        <w:t xml:space="preserve"> </w:t>
      </w:r>
      <w:r w:rsidRPr="007029B8">
        <w:rPr>
          <w:rFonts w:ascii="Tahoma" w:hAnsi="Tahoma" w:cs="Tahoma"/>
          <w:noProof/>
          <w:sz w:val="22"/>
          <w:szCs w:val="22"/>
        </w:rPr>
        <w:t>OLBIA</w:t>
      </w:r>
      <w:r w:rsidRPr="007029B8">
        <w:rPr>
          <w:rFonts w:ascii="Tahoma" w:hAnsi="Tahoma" w:cs="Tahoma"/>
          <w:sz w:val="22"/>
          <w:szCs w:val="22"/>
        </w:rPr>
        <w:t xml:space="preserve"> (</w:t>
      </w:r>
      <w:r w:rsidRPr="007029B8">
        <w:rPr>
          <w:rFonts w:ascii="Tahoma" w:hAnsi="Tahoma" w:cs="Tahoma"/>
          <w:noProof/>
          <w:sz w:val="22"/>
          <w:szCs w:val="22"/>
        </w:rPr>
        <w:t>OT</w:t>
      </w:r>
      <w:r w:rsidRPr="007029B8">
        <w:rPr>
          <w:rFonts w:ascii="Tahoma" w:hAnsi="Tahoma" w:cs="Tahoma"/>
          <w:sz w:val="22"/>
          <w:szCs w:val="22"/>
        </w:rPr>
        <w:t>)</w:t>
      </w:r>
    </w:p>
    <w:p w:rsidR="00403FA6" w:rsidRPr="007029B8" w:rsidRDefault="00403FA6" w:rsidP="00BA3B8E">
      <w:pPr>
        <w:jc w:val="center"/>
        <w:outlineLvl w:val="0"/>
        <w:rPr>
          <w:rFonts w:ascii="Tahoma" w:hAnsi="Tahoma" w:cs="Tahoma"/>
          <w:b/>
          <w:sz w:val="22"/>
          <w:szCs w:val="22"/>
        </w:rPr>
      </w:pPr>
      <w:r w:rsidRPr="007029B8">
        <w:rPr>
          <w:rFonts w:ascii="Tahoma" w:hAnsi="Tahoma" w:cs="Tahoma"/>
          <w:sz w:val="22"/>
          <w:szCs w:val="22"/>
        </w:rPr>
        <w:t xml:space="preserve">Codice Fiscale: </w:t>
      </w:r>
      <w:r w:rsidRPr="007029B8">
        <w:rPr>
          <w:rFonts w:ascii="Tahoma" w:hAnsi="Tahoma" w:cs="Tahoma"/>
          <w:noProof/>
          <w:sz w:val="22"/>
          <w:szCs w:val="22"/>
        </w:rPr>
        <w:t>91024260902</w:t>
      </w:r>
      <w:r w:rsidRPr="007029B8">
        <w:rPr>
          <w:rFonts w:ascii="Tahoma" w:hAnsi="Tahoma" w:cs="Tahoma"/>
          <w:sz w:val="22"/>
          <w:szCs w:val="22"/>
        </w:rPr>
        <w:t xml:space="preserve"> Codice Meccanografico: </w:t>
      </w:r>
      <w:r w:rsidRPr="007029B8">
        <w:rPr>
          <w:rFonts w:ascii="Tahoma" w:hAnsi="Tahoma" w:cs="Tahoma"/>
          <w:noProof/>
          <w:sz w:val="22"/>
          <w:szCs w:val="22"/>
        </w:rPr>
        <w:t>SSPC07000N</w:t>
      </w:r>
    </w:p>
    <w:p w:rsidR="00403FA6" w:rsidRPr="007029B8" w:rsidRDefault="00403FA6" w:rsidP="004F01B7">
      <w:pPr>
        <w:jc w:val="center"/>
        <w:rPr>
          <w:rFonts w:ascii="Tahoma" w:hAnsi="Tahoma" w:cs="Tahoma"/>
          <w:b/>
          <w:sz w:val="22"/>
          <w:szCs w:val="22"/>
        </w:rPr>
      </w:pPr>
    </w:p>
    <w:p w:rsidR="00403FA6" w:rsidRPr="007029B8" w:rsidRDefault="00403FA6" w:rsidP="00F56BD9">
      <w:pPr>
        <w:jc w:val="center"/>
        <w:rPr>
          <w:rFonts w:ascii="Tahoma" w:hAnsi="Tahoma" w:cs="Tahoma"/>
          <w:b/>
          <w:sz w:val="22"/>
          <w:szCs w:val="22"/>
        </w:rPr>
      </w:pPr>
    </w:p>
    <w:p w:rsidR="00403FA6" w:rsidRPr="007029B8" w:rsidRDefault="00403FA6" w:rsidP="00F56BD9">
      <w:pPr>
        <w:jc w:val="center"/>
        <w:rPr>
          <w:rFonts w:ascii="Tahoma" w:hAnsi="Tahoma" w:cs="Tahoma"/>
          <w:b/>
          <w:noProof/>
          <w:sz w:val="22"/>
          <w:szCs w:val="22"/>
        </w:rPr>
      </w:pPr>
      <w:r w:rsidRPr="007029B8">
        <w:rPr>
          <w:rFonts w:ascii="Tahoma" w:hAnsi="Tahoma" w:cs="Tahoma"/>
          <w:b/>
          <w:sz w:val="22"/>
          <w:szCs w:val="22"/>
        </w:rPr>
        <w:t xml:space="preserve">RELAZIONE AL PROGRAMMA ANNUALE </w:t>
      </w:r>
      <w:r w:rsidRPr="007029B8">
        <w:rPr>
          <w:rFonts w:ascii="Tahoma" w:hAnsi="Tahoma" w:cs="Tahoma"/>
          <w:b/>
          <w:noProof/>
          <w:sz w:val="22"/>
          <w:szCs w:val="22"/>
        </w:rPr>
        <w:t>201</w:t>
      </w:r>
      <w:r w:rsidR="00487842">
        <w:rPr>
          <w:rFonts w:ascii="Tahoma" w:hAnsi="Tahoma" w:cs="Tahoma"/>
          <w:b/>
          <w:noProof/>
          <w:sz w:val="22"/>
          <w:szCs w:val="22"/>
        </w:rPr>
        <w:t>7</w:t>
      </w:r>
    </w:p>
    <w:p w:rsidR="00403FA6" w:rsidRPr="007029B8" w:rsidRDefault="00403FA6" w:rsidP="00F56BD9">
      <w:pPr>
        <w:jc w:val="center"/>
        <w:rPr>
          <w:rFonts w:ascii="Tahoma" w:hAnsi="Tahoma" w:cs="Tahoma"/>
          <w:b/>
          <w:sz w:val="22"/>
          <w:szCs w:val="22"/>
        </w:rPr>
      </w:pPr>
    </w:p>
    <w:p w:rsidR="00403FA6" w:rsidRPr="007029B8" w:rsidRDefault="00403FA6" w:rsidP="00BC302F">
      <w:pPr>
        <w:rPr>
          <w:rFonts w:ascii="Tahoma" w:hAnsi="Tahoma" w:cs="Tahoma"/>
          <w:b/>
          <w:sz w:val="22"/>
          <w:szCs w:val="22"/>
        </w:rPr>
      </w:pPr>
    </w:p>
    <w:p w:rsidR="00403FA6" w:rsidRPr="007029B8" w:rsidRDefault="00403FA6" w:rsidP="00BC302F">
      <w:pPr>
        <w:rPr>
          <w:rFonts w:ascii="Tahoma" w:hAnsi="Tahoma" w:cs="Tahoma"/>
          <w:i/>
          <w:sz w:val="22"/>
          <w:szCs w:val="22"/>
        </w:rPr>
      </w:pPr>
      <w:r w:rsidRPr="007029B8">
        <w:rPr>
          <w:rFonts w:ascii="Tahoma" w:hAnsi="Tahoma" w:cs="Tahoma"/>
          <w:i/>
          <w:sz w:val="22"/>
          <w:szCs w:val="22"/>
        </w:rPr>
        <w:t xml:space="preserve">Dirigente Scolastico: </w:t>
      </w:r>
      <w:r w:rsidRPr="007029B8">
        <w:rPr>
          <w:rFonts w:ascii="Tahoma" w:hAnsi="Tahoma" w:cs="Tahoma"/>
          <w:i/>
          <w:noProof/>
          <w:sz w:val="22"/>
          <w:szCs w:val="22"/>
        </w:rPr>
        <w:t>Dott.ssa Elisa Mantovani</w:t>
      </w:r>
    </w:p>
    <w:p w:rsidR="00403FA6" w:rsidRPr="007029B8" w:rsidRDefault="00403FA6" w:rsidP="00BC302F">
      <w:pPr>
        <w:rPr>
          <w:rFonts w:ascii="Tahoma" w:hAnsi="Tahoma" w:cs="Tahoma"/>
          <w:i/>
          <w:sz w:val="22"/>
          <w:szCs w:val="22"/>
        </w:rPr>
      </w:pPr>
    </w:p>
    <w:p w:rsidR="00403FA6" w:rsidRPr="007029B8" w:rsidRDefault="00403FA6" w:rsidP="00BC302F">
      <w:pPr>
        <w:rPr>
          <w:rFonts w:ascii="Tahoma" w:hAnsi="Tahoma" w:cs="Tahoma"/>
          <w:i/>
          <w:sz w:val="22"/>
          <w:szCs w:val="22"/>
        </w:rPr>
      </w:pPr>
      <w:r w:rsidRPr="007029B8">
        <w:rPr>
          <w:rFonts w:ascii="Tahoma" w:hAnsi="Tahoma" w:cs="Tahoma"/>
          <w:i/>
          <w:sz w:val="22"/>
          <w:szCs w:val="22"/>
        </w:rPr>
        <w:t xml:space="preserve">Direttore dei Servizi Generali ed Amministrativi: </w:t>
      </w:r>
      <w:r w:rsidRPr="007029B8">
        <w:rPr>
          <w:rFonts w:ascii="Tahoma" w:hAnsi="Tahoma" w:cs="Tahoma"/>
          <w:i/>
          <w:noProof/>
          <w:sz w:val="22"/>
          <w:szCs w:val="22"/>
        </w:rPr>
        <w:t>Dott.ssa Silvia Mameli</w:t>
      </w:r>
    </w:p>
    <w:p w:rsidR="00403FA6" w:rsidRPr="007029B8" w:rsidRDefault="00403FA6" w:rsidP="00BC302F">
      <w:pPr>
        <w:rPr>
          <w:rFonts w:ascii="Tahoma" w:hAnsi="Tahoma" w:cs="Tahoma"/>
          <w:b/>
          <w:sz w:val="22"/>
          <w:szCs w:val="22"/>
        </w:rPr>
      </w:pPr>
    </w:p>
    <w:p w:rsidR="00403FA6" w:rsidRPr="007029B8" w:rsidRDefault="00403FA6" w:rsidP="00DA2A41">
      <w:pPr>
        <w:ind w:firstLine="720"/>
        <w:jc w:val="both"/>
        <w:rPr>
          <w:rFonts w:ascii="Tahoma" w:hAnsi="Tahoma" w:cs="Tahoma"/>
          <w:sz w:val="22"/>
          <w:szCs w:val="22"/>
        </w:rPr>
      </w:pPr>
      <w:r w:rsidRPr="007029B8">
        <w:rPr>
          <w:rFonts w:ascii="Tahoma" w:hAnsi="Tahoma" w:cs="Tahoma"/>
          <w:sz w:val="22"/>
          <w:szCs w:val="22"/>
        </w:rPr>
        <w:t xml:space="preserve">La presente relazione in allegato allo schema di programma annuale per l’Esercizio Finanziario </w:t>
      </w:r>
      <w:r w:rsidRPr="007029B8">
        <w:rPr>
          <w:rFonts w:ascii="Tahoma" w:hAnsi="Tahoma" w:cs="Tahoma"/>
          <w:noProof/>
          <w:sz w:val="22"/>
          <w:szCs w:val="22"/>
        </w:rPr>
        <w:t>201</w:t>
      </w:r>
      <w:r>
        <w:rPr>
          <w:rFonts w:ascii="Tahoma" w:hAnsi="Tahoma" w:cs="Tahoma"/>
          <w:noProof/>
          <w:sz w:val="22"/>
          <w:szCs w:val="22"/>
        </w:rPr>
        <w:t>6</w:t>
      </w:r>
      <w:r w:rsidRPr="007029B8">
        <w:rPr>
          <w:rFonts w:ascii="Tahoma" w:hAnsi="Tahoma" w:cs="Tahoma"/>
          <w:noProof/>
          <w:sz w:val="22"/>
          <w:szCs w:val="22"/>
        </w:rPr>
        <w:t xml:space="preserve"> </w:t>
      </w:r>
      <w:r w:rsidRPr="007029B8">
        <w:rPr>
          <w:rFonts w:ascii="Tahoma" w:hAnsi="Tahoma" w:cs="Tahoma"/>
          <w:sz w:val="22"/>
          <w:szCs w:val="22"/>
        </w:rPr>
        <w:t>viene formulata tenendo conto delle seguenti disposizioni:</w:t>
      </w:r>
    </w:p>
    <w:p w:rsidR="00403FA6" w:rsidRPr="007029B8" w:rsidRDefault="00403FA6" w:rsidP="002D0DF2">
      <w:pPr>
        <w:ind w:firstLine="420"/>
        <w:rPr>
          <w:rFonts w:ascii="Tahoma" w:hAnsi="Tahoma" w:cs="Tahoma"/>
          <w:sz w:val="22"/>
          <w:szCs w:val="22"/>
        </w:rPr>
      </w:pPr>
    </w:p>
    <w:p w:rsidR="00403FA6" w:rsidRPr="007029B8" w:rsidRDefault="00403FA6" w:rsidP="005A5B1B">
      <w:pPr>
        <w:numPr>
          <w:ilvl w:val="0"/>
          <w:numId w:val="1"/>
        </w:numPr>
        <w:ind w:left="777" w:hanging="357"/>
        <w:rPr>
          <w:rFonts w:ascii="Tahoma" w:hAnsi="Tahoma" w:cs="Tahoma"/>
          <w:sz w:val="22"/>
          <w:szCs w:val="22"/>
        </w:rPr>
      </w:pPr>
      <w:r w:rsidRPr="007029B8">
        <w:rPr>
          <w:rFonts w:ascii="Tahoma" w:hAnsi="Tahoma" w:cs="Tahoma"/>
          <w:sz w:val="22"/>
          <w:szCs w:val="22"/>
        </w:rPr>
        <w:t>D.I. 1° febbraio 2001,  n. 44</w:t>
      </w:r>
    </w:p>
    <w:p w:rsidR="00403FA6" w:rsidRPr="007029B8" w:rsidRDefault="00403FA6" w:rsidP="005A5B1B">
      <w:pPr>
        <w:numPr>
          <w:ilvl w:val="0"/>
          <w:numId w:val="1"/>
        </w:numPr>
        <w:ind w:left="777" w:hanging="357"/>
        <w:rPr>
          <w:rFonts w:ascii="Tahoma" w:hAnsi="Tahoma" w:cs="Tahoma"/>
          <w:sz w:val="22"/>
          <w:szCs w:val="22"/>
        </w:rPr>
      </w:pPr>
      <w:r w:rsidRPr="007029B8">
        <w:rPr>
          <w:rFonts w:ascii="Tahoma" w:hAnsi="Tahoma" w:cs="Tahoma"/>
          <w:sz w:val="22"/>
          <w:szCs w:val="22"/>
        </w:rPr>
        <w:t>D.M. 21 marzo 2007, n. 21</w:t>
      </w:r>
    </w:p>
    <w:p w:rsidR="00403FA6" w:rsidRPr="007029B8" w:rsidRDefault="00403FA6" w:rsidP="005A5B1B">
      <w:pPr>
        <w:numPr>
          <w:ilvl w:val="0"/>
          <w:numId w:val="1"/>
        </w:numPr>
        <w:ind w:left="777" w:hanging="357"/>
        <w:rPr>
          <w:rFonts w:ascii="Tahoma" w:hAnsi="Tahoma" w:cs="Tahoma"/>
          <w:sz w:val="22"/>
          <w:szCs w:val="22"/>
        </w:rPr>
      </w:pPr>
      <w:r w:rsidRPr="007029B8">
        <w:rPr>
          <w:rFonts w:ascii="Tahoma" w:hAnsi="Tahoma" w:cs="Tahoma"/>
          <w:sz w:val="22"/>
          <w:szCs w:val="22"/>
        </w:rPr>
        <w:t xml:space="preserve">Nota prot. n. </w:t>
      </w:r>
      <w:r>
        <w:rPr>
          <w:rFonts w:ascii="Tahoma" w:hAnsi="Tahoma" w:cs="Tahoma"/>
          <w:sz w:val="22"/>
          <w:szCs w:val="22"/>
        </w:rPr>
        <w:t>1</w:t>
      </w:r>
      <w:r w:rsidR="001647FE">
        <w:rPr>
          <w:rFonts w:ascii="Tahoma" w:hAnsi="Tahoma" w:cs="Tahoma"/>
          <w:sz w:val="22"/>
          <w:szCs w:val="22"/>
        </w:rPr>
        <w:t>4207</w:t>
      </w:r>
      <w:r w:rsidRPr="007029B8">
        <w:rPr>
          <w:rFonts w:ascii="Tahoma" w:hAnsi="Tahoma" w:cs="Tahoma"/>
          <w:sz w:val="22"/>
          <w:szCs w:val="22"/>
        </w:rPr>
        <w:t xml:space="preserve"> del </w:t>
      </w:r>
      <w:r w:rsidR="001647FE">
        <w:rPr>
          <w:rFonts w:ascii="Tahoma" w:hAnsi="Tahoma" w:cs="Tahoma"/>
          <w:sz w:val="22"/>
          <w:szCs w:val="22"/>
        </w:rPr>
        <w:t>29</w:t>
      </w:r>
      <w:r w:rsidRPr="007029B8">
        <w:rPr>
          <w:rFonts w:ascii="Tahoma" w:hAnsi="Tahoma" w:cs="Tahoma"/>
          <w:sz w:val="22"/>
          <w:szCs w:val="22"/>
        </w:rPr>
        <w:t>.</w:t>
      </w:r>
      <w:r>
        <w:rPr>
          <w:rFonts w:ascii="Tahoma" w:hAnsi="Tahoma" w:cs="Tahoma"/>
          <w:sz w:val="22"/>
          <w:szCs w:val="22"/>
        </w:rPr>
        <w:t>09</w:t>
      </w:r>
      <w:r w:rsidRPr="007029B8">
        <w:rPr>
          <w:rFonts w:ascii="Tahoma" w:hAnsi="Tahoma" w:cs="Tahoma"/>
          <w:sz w:val="22"/>
          <w:szCs w:val="22"/>
        </w:rPr>
        <w:t>.201</w:t>
      </w:r>
      <w:r w:rsidR="001647FE">
        <w:rPr>
          <w:rFonts w:ascii="Tahoma" w:hAnsi="Tahoma" w:cs="Tahoma"/>
          <w:sz w:val="22"/>
          <w:szCs w:val="22"/>
        </w:rPr>
        <w:t>6</w:t>
      </w:r>
    </w:p>
    <w:p w:rsidR="00403FA6" w:rsidRPr="007029B8" w:rsidRDefault="00403FA6" w:rsidP="00DA2A41">
      <w:pPr>
        <w:ind w:left="60"/>
        <w:rPr>
          <w:rFonts w:ascii="Tahoma" w:hAnsi="Tahoma" w:cs="Tahoma"/>
          <w:sz w:val="22"/>
          <w:szCs w:val="22"/>
        </w:rPr>
      </w:pPr>
    </w:p>
    <w:p w:rsidR="00403FA6" w:rsidRPr="007029B8" w:rsidRDefault="00403FA6" w:rsidP="00102232">
      <w:pPr>
        <w:pStyle w:val="NormaleWeb"/>
        <w:spacing w:before="0" w:beforeAutospacing="0" w:after="120" w:afterAutospacing="0" w:line="276" w:lineRule="auto"/>
        <w:ind w:firstLine="720"/>
        <w:jc w:val="both"/>
        <w:rPr>
          <w:rFonts w:ascii="Tahoma" w:hAnsi="Tahoma" w:cs="Tahoma"/>
          <w:sz w:val="22"/>
          <w:szCs w:val="22"/>
        </w:rPr>
      </w:pPr>
      <w:r w:rsidRPr="007029B8">
        <w:rPr>
          <w:rFonts w:ascii="Tahoma" w:hAnsi="Tahoma" w:cs="Tahoma"/>
          <w:sz w:val="22"/>
          <w:szCs w:val="22"/>
        </w:rPr>
        <w:t>La nota ministeriale assegna la risorsa finanziaria della scuola per l’A.F. 201</w:t>
      </w:r>
      <w:r w:rsidR="001647FE">
        <w:rPr>
          <w:rFonts w:ascii="Tahoma" w:hAnsi="Tahoma" w:cs="Tahoma"/>
          <w:sz w:val="22"/>
          <w:szCs w:val="22"/>
        </w:rPr>
        <w:t>7</w:t>
      </w:r>
      <w:r w:rsidRPr="007029B8">
        <w:rPr>
          <w:rFonts w:ascii="Tahoma" w:hAnsi="Tahoma" w:cs="Tahoma"/>
          <w:sz w:val="22"/>
          <w:szCs w:val="22"/>
        </w:rPr>
        <w:t xml:space="preserve"> calcolata sulla base del D.M. n. 21/2007 e comprendente l’assegnazione per il funzionamento amm.vo e didattico </w:t>
      </w:r>
      <w:r w:rsidR="001647FE">
        <w:rPr>
          <w:rFonts w:ascii="Tahoma" w:hAnsi="Tahoma" w:cs="Tahoma"/>
          <w:sz w:val="22"/>
          <w:szCs w:val="22"/>
        </w:rPr>
        <w:t xml:space="preserve">e per l'alternanza scuola lavoro </w:t>
      </w:r>
      <w:r w:rsidRPr="007029B8">
        <w:rPr>
          <w:rFonts w:ascii="Tahoma" w:hAnsi="Tahoma" w:cs="Tahoma"/>
          <w:sz w:val="22"/>
          <w:szCs w:val="22"/>
        </w:rPr>
        <w:t>per il periodo gennaio – agosto 201</w:t>
      </w:r>
      <w:r w:rsidR="001647FE">
        <w:rPr>
          <w:rFonts w:ascii="Tahoma" w:hAnsi="Tahoma" w:cs="Tahoma"/>
          <w:sz w:val="22"/>
          <w:szCs w:val="22"/>
        </w:rPr>
        <w:t>7</w:t>
      </w:r>
      <w:r w:rsidRPr="007029B8">
        <w:rPr>
          <w:rFonts w:ascii="Tahoma" w:hAnsi="Tahoma" w:cs="Tahoma"/>
          <w:sz w:val="22"/>
          <w:szCs w:val="22"/>
        </w:rPr>
        <w:t xml:space="preserve">. </w:t>
      </w:r>
    </w:p>
    <w:p w:rsidR="00403FA6" w:rsidRPr="007029B8" w:rsidRDefault="00403FA6" w:rsidP="00102232">
      <w:pPr>
        <w:pStyle w:val="relaz"/>
        <w:spacing w:line="276" w:lineRule="auto"/>
        <w:rPr>
          <w:rFonts w:ascii="Tahoma" w:hAnsi="Tahoma" w:cs="Tahoma"/>
          <w:sz w:val="22"/>
          <w:szCs w:val="22"/>
        </w:rPr>
      </w:pPr>
      <w:r w:rsidRPr="007029B8">
        <w:rPr>
          <w:rFonts w:ascii="Tahoma" w:hAnsi="Tahoma" w:cs="Tahoma"/>
          <w:sz w:val="22"/>
          <w:szCs w:val="22"/>
        </w:rPr>
        <w:t xml:space="preserve">Prima di entrare nei meriti del Piano Annuale e delle considerazioni che hanno portato alla sua stesura e alla determinazione delle somme in esso riportate, sono state tenute in considerazione e debitamente valutati alcuni elementi che, pur non entrando direttamente nella programmazione del Piano Annuale, influenzano notevolmente tutta l'attività della Scuola Autonoma. </w:t>
      </w:r>
    </w:p>
    <w:p w:rsidR="00403FA6" w:rsidRDefault="00403FA6" w:rsidP="00102232">
      <w:pPr>
        <w:autoSpaceDE w:val="0"/>
        <w:spacing w:after="120" w:line="276" w:lineRule="auto"/>
        <w:ind w:firstLine="709"/>
        <w:jc w:val="both"/>
        <w:rPr>
          <w:rFonts w:ascii="Tahoma" w:hAnsi="Tahoma" w:cs="Tahoma"/>
          <w:sz w:val="22"/>
          <w:szCs w:val="22"/>
        </w:rPr>
      </w:pPr>
      <w:r>
        <w:rPr>
          <w:rFonts w:ascii="Tahoma" w:hAnsi="Tahoma" w:cs="Tahoma"/>
          <w:sz w:val="22"/>
          <w:szCs w:val="22"/>
        </w:rPr>
        <w:t xml:space="preserve">La legge 107/15 vuole promuovere e tutelare l’autonomia scolastica in termini di scelte didattiche, formative e gestionali. La centralità della scuola dichiarata nelle priorità del Governo ha trovato conferma in un insieme di scelte e azioni, a partire da un maggior investimento di risorse disponibili, che prevedono un progressivo cambiamento nella gestione delle istituzioni scolastiche. Risulta infatti raddoppiata la quota erogata dal MIUR  </w:t>
      </w:r>
      <w:r w:rsidRPr="007029B8">
        <w:rPr>
          <w:rFonts w:ascii="Tahoma" w:hAnsi="Tahoma" w:cs="Tahoma"/>
          <w:sz w:val="22"/>
          <w:szCs w:val="22"/>
        </w:rPr>
        <w:t>per il funzionamento ordinario</w:t>
      </w:r>
      <w:r>
        <w:rPr>
          <w:rFonts w:ascii="Tahoma" w:hAnsi="Tahoma" w:cs="Tahoma"/>
          <w:sz w:val="22"/>
          <w:szCs w:val="22"/>
        </w:rPr>
        <w:t xml:space="preserve">, l’organico potenziato permette di risolvere, almeno in parte, criticità quali la sostituzione di docenti assenti e il finanziamento insufficiente per attuare corsi di recupero e attività integrative pomeridiane; saranno stanziati fondi  per la premialità degli insegnanti già nel corrente anno scolastico, oltre all’erogazione di finanziamenti per le attività di Alternanza Scuola Lavoro.  Ciò che denota principalmente  il cambiamento è comunque la richiesta da parte del Ministero di scuole che sappiano pianificare strategicamente le attività in funzione delle criticità emerse nell’autoanalisi di istituto e del conseguente piano di miglioramento. Infine desidero sottolineare le risorse  messe a disposizione delle scuole tramite la partecipazione a bandi e avvisi, con la sottintesa richiesta di promuovere all’interno delle scuole elevate competenze progettuali. </w:t>
      </w:r>
    </w:p>
    <w:p w:rsidR="00403FA6" w:rsidRDefault="00403FA6" w:rsidP="00102232">
      <w:pPr>
        <w:autoSpaceDE w:val="0"/>
        <w:spacing w:after="120" w:line="276" w:lineRule="auto"/>
        <w:ind w:firstLine="709"/>
        <w:jc w:val="both"/>
        <w:rPr>
          <w:rFonts w:ascii="Tahoma" w:hAnsi="Tahoma" w:cs="Tahoma"/>
          <w:sz w:val="22"/>
          <w:szCs w:val="22"/>
        </w:rPr>
      </w:pPr>
      <w:r>
        <w:rPr>
          <w:rFonts w:ascii="Tahoma" w:hAnsi="Tahoma" w:cs="Tahoma"/>
          <w:sz w:val="22"/>
          <w:szCs w:val="22"/>
        </w:rPr>
        <w:t xml:space="preserve">Il programma annuale è stato definito all’interno di questa cornice, che questo liceo intende condividere in tutte le sue proposte e potenzialità, a partire da un’attenta autovalutazione delle criticità presenti e nello sforzo comune per arrivare ai traguardi pianificati. </w:t>
      </w:r>
    </w:p>
    <w:p w:rsidR="00403FA6" w:rsidRDefault="00403FA6" w:rsidP="00102232">
      <w:pPr>
        <w:autoSpaceDE w:val="0"/>
        <w:spacing w:after="120" w:line="276" w:lineRule="auto"/>
        <w:ind w:firstLine="709"/>
        <w:jc w:val="both"/>
        <w:rPr>
          <w:rFonts w:ascii="Tahoma" w:hAnsi="Tahoma" w:cs="Tahoma"/>
          <w:sz w:val="22"/>
          <w:szCs w:val="22"/>
        </w:rPr>
      </w:pPr>
      <w:r>
        <w:rPr>
          <w:rFonts w:ascii="Tahoma" w:hAnsi="Tahoma" w:cs="Tahoma"/>
          <w:sz w:val="22"/>
          <w:szCs w:val="22"/>
        </w:rPr>
        <w:t xml:space="preserve">L’istituto sta rispondendo a una molteplicità di avvisi promossi dal MIUR, dalla </w:t>
      </w:r>
      <w:r w:rsidRPr="007029B8">
        <w:rPr>
          <w:rFonts w:ascii="Tahoma" w:hAnsi="Tahoma" w:cs="Tahoma"/>
          <w:sz w:val="22"/>
          <w:szCs w:val="22"/>
        </w:rPr>
        <w:t xml:space="preserve"> Ras</w:t>
      </w:r>
      <w:r>
        <w:rPr>
          <w:rFonts w:ascii="Tahoma" w:hAnsi="Tahoma" w:cs="Tahoma"/>
          <w:sz w:val="22"/>
          <w:szCs w:val="22"/>
        </w:rPr>
        <w:t>,</w:t>
      </w:r>
      <w:r w:rsidRPr="007029B8">
        <w:rPr>
          <w:rFonts w:ascii="Tahoma" w:hAnsi="Tahoma" w:cs="Tahoma"/>
          <w:sz w:val="22"/>
          <w:szCs w:val="22"/>
        </w:rPr>
        <w:t xml:space="preserve"> dagli enti locali, dalla Comunità europea, da altri enti, associazioni, fondazioni</w:t>
      </w:r>
      <w:r>
        <w:rPr>
          <w:rFonts w:ascii="Tahoma" w:hAnsi="Tahoma" w:cs="Tahoma"/>
          <w:sz w:val="22"/>
          <w:szCs w:val="22"/>
        </w:rPr>
        <w:t>,  grazie all</w:t>
      </w:r>
      <w:r w:rsidRPr="007029B8">
        <w:rPr>
          <w:rFonts w:ascii="Tahoma" w:hAnsi="Tahoma" w:cs="Tahoma"/>
          <w:sz w:val="22"/>
          <w:szCs w:val="22"/>
        </w:rPr>
        <w:t xml:space="preserve">a forte progettualità </w:t>
      </w:r>
      <w:r w:rsidRPr="007029B8">
        <w:rPr>
          <w:rFonts w:ascii="Tahoma" w:hAnsi="Tahoma" w:cs="Tahoma"/>
          <w:sz w:val="22"/>
          <w:szCs w:val="22"/>
        </w:rPr>
        <w:lastRenderedPageBreak/>
        <w:t xml:space="preserve">che </w:t>
      </w:r>
      <w:r>
        <w:rPr>
          <w:rFonts w:ascii="Tahoma" w:hAnsi="Tahoma" w:cs="Tahoma"/>
          <w:sz w:val="22"/>
          <w:szCs w:val="22"/>
        </w:rPr>
        <w:t xml:space="preserve">lo </w:t>
      </w:r>
      <w:r w:rsidRPr="007029B8">
        <w:rPr>
          <w:rFonts w:ascii="Tahoma" w:hAnsi="Tahoma" w:cs="Tahoma"/>
          <w:sz w:val="22"/>
          <w:szCs w:val="22"/>
        </w:rPr>
        <w:t xml:space="preserve">caratterizza </w:t>
      </w:r>
      <w:r>
        <w:rPr>
          <w:rFonts w:ascii="Tahoma" w:hAnsi="Tahoma" w:cs="Tahoma"/>
          <w:sz w:val="22"/>
          <w:szCs w:val="22"/>
        </w:rPr>
        <w:t xml:space="preserve">e che </w:t>
      </w:r>
      <w:r w:rsidRPr="007029B8">
        <w:rPr>
          <w:rFonts w:ascii="Tahoma" w:hAnsi="Tahoma" w:cs="Tahoma"/>
          <w:sz w:val="22"/>
          <w:szCs w:val="22"/>
        </w:rPr>
        <w:t>permette di reperire risorse aggiuntive</w:t>
      </w:r>
      <w:r>
        <w:rPr>
          <w:rFonts w:ascii="Tahoma" w:hAnsi="Tahoma" w:cs="Tahoma"/>
          <w:sz w:val="22"/>
          <w:szCs w:val="22"/>
        </w:rPr>
        <w:t xml:space="preserve">, </w:t>
      </w:r>
      <w:r w:rsidRPr="007029B8">
        <w:rPr>
          <w:rFonts w:ascii="Tahoma" w:hAnsi="Tahoma" w:cs="Tahoma"/>
          <w:sz w:val="22"/>
          <w:szCs w:val="22"/>
        </w:rPr>
        <w:t>sfruttate</w:t>
      </w:r>
      <w:r>
        <w:rPr>
          <w:rFonts w:ascii="Tahoma" w:hAnsi="Tahoma" w:cs="Tahoma"/>
          <w:sz w:val="22"/>
          <w:szCs w:val="22"/>
        </w:rPr>
        <w:t xml:space="preserve"> in parte</w:t>
      </w:r>
      <w:r w:rsidRPr="007029B8">
        <w:rPr>
          <w:rFonts w:ascii="Tahoma" w:hAnsi="Tahoma" w:cs="Tahoma"/>
          <w:sz w:val="22"/>
          <w:szCs w:val="22"/>
        </w:rPr>
        <w:t xml:space="preserve"> anche per il funzionamento ordinario. La scuola sta rispondend</w:t>
      </w:r>
      <w:r>
        <w:rPr>
          <w:rFonts w:ascii="Tahoma" w:hAnsi="Tahoma" w:cs="Tahoma"/>
          <w:sz w:val="22"/>
          <w:szCs w:val="22"/>
        </w:rPr>
        <w:t xml:space="preserve">o alla maggior parte dei bandi </w:t>
      </w:r>
      <w:r w:rsidRPr="007029B8">
        <w:rPr>
          <w:rFonts w:ascii="Tahoma" w:hAnsi="Tahoma" w:cs="Tahoma"/>
          <w:sz w:val="22"/>
          <w:szCs w:val="22"/>
        </w:rPr>
        <w:t>che abbiano un riscontro in termini di percorsi formativi coerenti con le finalità del POF e con i profili in uscita.</w:t>
      </w:r>
    </w:p>
    <w:p w:rsidR="00403FA6" w:rsidRPr="007029B8" w:rsidRDefault="00403FA6" w:rsidP="00102232">
      <w:pPr>
        <w:autoSpaceDE w:val="0"/>
        <w:spacing w:after="120" w:line="276" w:lineRule="auto"/>
        <w:ind w:firstLine="709"/>
        <w:jc w:val="both"/>
        <w:rPr>
          <w:rFonts w:ascii="Tahoma" w:hAnsi="Tahoma" w:cs="Tahoma"/>
          <w:sz w:val="22"/>
          <w:szCs w:val="22"/>
        </w:rPr>
      </w:pPr>
      <w:r>
        <w:rPr>
          <w:rFonts w:ascii="Tahoma" w:hAnsi="Tahoma" w:cs="Tahoma"/>
          <w:sz w:val="22"/>
          <w:szCs w:val="22"/>
        </w:rPr>
        <w:t>Rimane modesta la quota del FIS per far</w:t>
      </w:r>
      <w:r w:rsidRPr="007029B8">
        <w:rPr>
          <w:rFonts w:ascii="Tahoma" w:hAnsi="Tahoma" w:cs="Tahoma"/>
          <w:sz w:val="22"/>
          <w:szCs w:val="22"/>
        </w:rPr>
        <w:t xml:space="preserve"> fronte al lavoro aggiuntivo del personale che la complessità della scuola richiede, nonché il valore complessivo </w:t>
      </w:r>
      <w:r>
        <w:rPr>
          <w:rFonts w:ascii="Tahoma" w:hAnsi="Tahoma" w:cs="Tahoma"/>
          <w:sz w:val="22"/>
          <w:szCs w:val="22"/>
        </w:rPr>
        <w:t xml:space="preserve">elevato </w:t>
      </w:r>
      <w:r w:rsidRPr="007029B8">
        <w:rPr>
          <w:rFonts w:ascii="Tahoma" w:hAnsi="Tahoma" w:cs="Tahoma"/>
          <w:sz w:val="22"/>
          <w:szCs w:val="22"/>
        </w:rPr>
        <w:t>dei residui attivi che  rischia di condizionare in modo pesante l’effettiva realizzazione del Programma in quanto rende virtuale l’avanzo di amministrazione</w:t>
      </w:r>
      <w:r>
        <w:rPr>
          <w:rFonts w:ascii="Tahoma" w:hAnsi="Tahoma" w:cs="Tahoma"/>
          <w:sz w:val="22"/>
          <w:szCs w:val="22"/>
        </w:rPr>
        <w:t xml:space="preserve"> e</w:t>
      </w:r>
      <w:r w:rsidRPr="007029B8">
        <w:rPr>
          <w:rFonts w:ascii="Tahoma" w:hAnsi="Tahoma" w:cs="Tahoma"/>
          <w:b/>
          <w:sz w:val="22"/>
          <w:szCs w:val="22"/>
        </w:rPr>
        <w:t xml:space="preserve"> </w:t>
      </w:r>
      <w:r w:rsidRPr="007029B8">
        <w:rPr>
          <w:rFonts w:ascii="Tahoma" w:hAnsi="Tahoma" w:cs="Tahoma"/>
          <w:sz w:val="22"/>
          <w:szCs w:val="22"/>
        </w:rPr>
        <w:t>pon</w:t>
      </w:r>
      <w:r>
        <w:rPr>
          <w:rFonts w:ascii="Tahoma" w:hAnsi="Tahoma" w:cs="Tahoma"/>
          <w:sz w:val="22"/>
          <w:szCs w:val="22"/>
        </w:rPr>
        <w:t>e</w:t>
      </w:r>
      <w:r w:rsidRPr="007029B8">
        <w:rPr>
          <w:rFonts w:ascii="Tahoma" w:hAnsi="Tahoma" w:cs="Tahoma"/>
          <w:sz w:val="22"/>
          <w:szCs w:val="22"/>
        </w:rPr>
        <w:t xml:space="preserve"> ormai da qualche anno la scuola in difficoltà </w:t>
      </w:r>
      <w:r>
        <w:rPr>
          <w:rFonts w:ascii="Tahoma" w:hAnsi="Tahoma" w:cs="Tahoma"/>
          <w:sz w:val="22"/>
          <w:szCs w:val="22"/>
        </w:rPr>
        <w:t>nella pianificazione e gestione del bilancio</w:t>
      </w:r>
      <w:r w:rsidRPr="007029B8">
        <w:rPr>
          <w:rFonts w:ascii="Tahoma" w:hAnsi="Tahoma" w:cs="Tahoma"/>
          <w:sz w:val="22"/>
          <w:szCs w:val="22"/>
        </w:rPr>
        <w:t xml:space="preserve"> </w:t>
      </w:r>
    </w:p>
    <w:p w:rsidR="00403FA6" w:rsidRPr="007029B8" w:rsidRDefault="00403FA6" w:rsidP="00102232">
      <w:pPr>
        <w:pStyle w:val="relaz"/>
        <w:spacing w:line="276" w:lineRule="auto"/>
        <w:rPr>
          <w:rFonts w:ascii="Tahoma" w:hAnsi="Tahoma" w:cs="Tahoma"/>
          <w:sz w:val="22"/>
          <w:szCs w:val="22"/>
        </w:rPr>
      </w:pPr>
      <w:r w:rsidRPr="007029B8">
        <w:rPr>
          <w:rFonts w:ascii="Tahoma" w:hAnsi="Tahoma" w:cs="Tahoma"/>
          <w:sz w:val="22"/>
          <w:szCs w:val="22"/>
        </w:rPr>
        <w:t xml:space="preserve"> Il ricorso ai “contributi volontari“ delle famiglie</w:t>
      </w:r>
      <w:r>
        <w:rPr>
          <w:rFonts w:ascii="Tahoma" w:hAnsi="Tahoma" w:cs="Tahoma"/>
          <w:sz w:val="22"/>
          <w:szCs w:val="22"/>
        </w:rPr>
        <w:t xml:space="preserve">, </w:t>
      </w:r>
      <w:r w:rsidRPr="007029B8">
        <w:rPr>
          <w:rFonts w:ascii="Tahoma" w:hAnsi="Tahoma" w:cs="Tahoma"/>
          <w:sz w:val="22"/>
          <w:szCs w:val="22"/>
        </w:rPr>
        <w:t xml:space="preserve">comunque </w:t>
      </w:r>
      <w:r>
        <w:rPr>
          <w:rFonts w:ascii="Tahoma" w:hAnsi="Tahoma" w:cs="Tahoma"/>
          <w:sz w:val="22"/>
          <w:szCs w:val="22"/>
        </w:rPr>
        <w:t xml:space="preserve">ancora </w:t>
      </w:r>
      <w:r w:rsidRPr="007029B8">
        <w:rPr>
          <w:rFonts w:ascii="Tahoma" w:hAnsi="Tahoma" w:cs="Tahoma"/>
          <w:sz w:val="22"/>
          <w:szCs w:val="22"/>
        </w:rPr>
        <w:t>necessario per far fronte a tutte le spese relative al funzionamento amministrativo e didattico</w:t>
      </w:r>
      <w:r>
        <w:rPr>
          <w:rFonts w:ascii="Tahoma" w:hAnsi="Tahoma" w:cs="Tahoma"/>
          <w:sz w:val="22"/>
          <w:szCs w:val="22"/>
        </w:rPr>
        <w:t>, ha visto negli ultimi anni una diminuzione dei versamenti, sia per problemi economici di molte famiglie, che per scelte “culturali” di altre, supportate da una campagna, da parte di media e associazioni, volta a convincere le famiglie a non versare i contributi volontari</w:t>
      </w:r>
      <w:r w:rsidRPr="007029B8">
        <w:rPr>
          <w:rFonts w:ascii="Tahoma" w:hAnsi="Tahoma" w:cs="Tahoma"/>
          <w:sz w:val="22"/>
          <w:szCs w:val="22"/>
        </w:rPr>
        <w:t>.</w:t>
      </w:r>
    </w:p>
    <w:p w:rsidR="00403FA6" w:rsidRPr="00537B3D" w:rsidRDefault="00403FA6" w:rsidP="00102232">
      <w:pPr>
        <w:pStyle w:val="relaz"/>
        <w:spacing w:line="276" w:lineRule="auto"/>
        <w:rPr>
          <w:rFonts w:ascii="Tahoma" w:hAnsi="Tahoma" w:cs="Tahoma"/>
          <w:sz w:val="24"/>
          <w:szCs w:val="22"/>
        </w:rPr>
      </w:pPr>
      <w:r w:rsidRPr="00537B3D">
        <w:rPr>
          <w:rFonts w:ascii="Tahoma" w:hAnsi="Tahoma" w:cs="Tahoma"/>
          <w:sz w:val="22"/>
        </w:rPr>
        <w:t>La pianificazione gestionale è conseguenza di accordi negoziali strutturati su più fasi e livelli, per consentire la massima condivisione e conoscenza dei criteri scelti e per attuare strategie di intervento rispondenti alle esigenze dell'utenza secondo una piena autonomia organizzativa, in linea con il Rapporto di Autovalutazione di recente elaborazione. Particolare attenzione è stata posta nel mantenere e rafforzare la struttura organizzativa dell'istituzione, che beneficia dell'azione sinergica dei docenti in comunicazione con il Dirigente Scolastico e il DSGA.</w:t>
      </w:r>
    </w:p>
    <w:p w:rsidR="00403FA6" w:rsidRPr="007029B8" w:rsidRDefault="00403FA6" w:rsidP="00DA2A41">
      <w:pPr>
        <w:pStyle w:val="relaz"/>
        <w:rPr>
          <w:rFonts w:ascii="Tahoma" w:hAnsi="Tahoma" w:cs="Tahoma"/>
          <w:sz w:val="22"/>
          <w:szCs w:val="22"/>
        </w:rPr>
      </w:pPr>
    </w:p>
    <w:p w:rsidR="00403FA6" w:rsidRPr="007029B8" w:rsidRDefault="00403FA6" w:rsidP="00FB0438">
      <w:pPr>
        <w:pStyle w:val="Titolo4"/>
        <w:numPr>
          <w:ilvl w:val="0"/>
          <w:numId w:val="5"/>
        </w:numPr>
        <w:tabs>
          <w:tab w:val="left" w:pos="720"/>
        </w:tabs>
        <w:suppressAutoHyphens/>
        <w:spacing w:before="0" w:after="0" w:line="360" w:lineRule="auto"/>
        <w:jc w:val="both"/>
        <w:rPr>
          <w:rFonts w:ascii="Tahoma" w:hAnsi="Tahoma" w:cs="Tahoma"/>
          <w:i w:val="0"/>
          <w:iCs/>
          <w:sz w:val="22"/>
          <w:szCs w:val="22"/>
        </w:rPr>
      </w:pPr>
      <w:r w:rsidRPr="007029B8">
        <w:rPr>
          <w:rFonts w:ascii="Tahoma" w:hAnsi="Tahoma" w:cs="Tahoma"/>
          <w:i w:val="0"/>
          <w:iCs/>
          <w:sz w:val="22"/>
          <w:szCs w:val="22"/>
        </w:rPr>
        <w:t>ANALISI DEL CONTESTO</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 xml:space="preserve">La città di Olbia conta all’incirca sessantamila abitanti. La popolazione è cresciuta considerevolmente a partire dagli anni sessanta quando, a seguito dello sviluppo dell’industria turistica e dei trasporti, si sono create maggiori opportunità di lavoro. Questa trasformazione demografica  e sociale ha comportato da una parte un innalzamento del tenore di vita, dall’altra una perdita d’identità della comunità originaria, caratterizzata anch’essa dalla presenza di componenti diverse. Sin dall’Ottocento, infatti, la piana di Olbia è stata meta della transumanza dei pastori dell’interno che hanno acquistato grandi estensioni di terreno adibiti al pascolo; le tradizioni pastorali si sono quindi affiancate a quelle legate alla portualità e al commercio. Queste marcate differenze culturali, inevitabilmente, hanno avuto un esito nella lingua degli olbiesi che (laddove sopravvive) è in parte quella logudorese dell’interno ed in parte quella gallurese della costa. A queste realtà sarde si è inoltre aggiunta sia la molteplicità culturale dei numerosi “continentali” giunti al Olbia in qualità di funzionari o quadri dirigenti delle numerose agenzie di servizi nate a corollario del turismo, sia degli stranieri, spesso extracomunitari che, negli ultimi anni, si stanno inserendo nel contesto cittadino. Attualmente ad Olbia è quindi presente una significativa pluralità sociale e culturale.         </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Il Liceo  Classico “A. Gramsci” si inserisce in questa realtà con l’impegno di valorizzare tale pluralità, di favorire l’integrazione e di fornire occasioni di arricchimento culturale e si caratterizza come una delle scuole più attive e dinamiche della nostra provincia. La credibilità di cui essa gode nel panorama scolastico è il risultato di un costante impegno sul piano educativo e formativo, sempre ispirato ai valori della partecipazione democratica e della solidarietà umana.</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Le finalità educative e didattiche del Liceo mirano infatti allo sviluppo delle capacità conoscitive e critiche, all’acquisto della consapevolezza della propria cultura e all’apertura verso le altre culture, al contatto col mondo del lavoro, alla formazione di cittadini che, grazie allo sviluppo di una coscienza storica e critica, siano capaci di agire nella realtà in maniera costruttiva.</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La scuola cerca di riflettere le esigenze del contesto culturale, sociale ed economico della realtà locale e perciò ha intrapreso con gli Enti Locali, le associazioni, l’Università e il mondo del lavoro un costruttivo dialogo e collaborazione per costruire percorsi e strategie finalizzati al perseguimento di tali finalità.</w:t>
      </w:r>
    </w:p>
    <w:p w:rsidR="00403FA6" w:rsidRDefault="00403FA6" w:rsidP="00F54EB9">
      <w:pPr>
        <w:pStyle w:val="relaz"/>
        <w:rPr>
          <w:rFonts w:ascii="Tahoma" w:hAnsi="Tahoma" w:cs="Tahoma"/>
          <w:sz w:val="22"/>
          <w:szCs w:val="22"/>
        </w:rPr>
      </w:pPr>
    </w:p>
    <w:p w:rsidR="00403FA6" w:rsidRPr="007029B8" w:rsidRDefault="00403FA6" w:rsidP="00F54EB9">
      <w:pPr>
        <w:pStyle w:val="relaz"/>
        <w:rPr>
          <w:rFonts w:ascii="Tahoma" w:hAnsi="Tahoma" w:cs="Tahoma"/>
          <w:sz w:val="22"/>
          <w:szCs w:val="22"/>
        </w:rPr>
      </w:pPr>
    </w:p>
    <w:p w:rsidR="00403FA6" w:rsidRPr="007029B8" w:rsidRDefault="00403FA6" w:rsidP="00FB0438">
      <w:pPr>
        <w:numPr>
          <w:ilvl w:val="0"/>
          <w:numId w:val="5"/>
        </w:numPr>
        <w:tabs>
          <w:tab w:val="left" w:pos="720"/>
        </w:tabs>
        <w:suppressAutoHyphens/>
        <w:spacing w:line="360" w:lineRule="auto"/>
        <w:jc w:val="both"/>
        <w:rPr>
          <w:rFonts w:ascii="Tahoma" w:hAnsi="Tahoma" w:cs="Tahoma"/>
          <w:b/>
          <w:iCs/>
          <w:sz w:val="22"/>
          <w:szCs w:val="22"/>
        </w:rPr>
      </w:pPr>
      <w:r w:rsidRPr="007029B8">
        <w:rPr>
          <w:rFonts w:ascii="Tahoma" w:hAnsi="Tahoma" w:cs="Tahoma"/>
          <w:b/>
          <w:iCs/>
          <w:sz w:val="22"/>
          <w:szCs w:val="22"/>
        </w:rPr>
        <w:lastRenderedPageBreak/>
        <w:t>PRESENTAZIONE DELL’ISTITUTO</w:t>
      </w:r>
    </w:p>
    <w:p w:rsidR="00403FA6" w:rsidRPr="007029B8" w:rsidRDefault="00403FA6" w:rsidP="00F54EB9">
      <w:pPr>
        <w:pStyle w:val="Pidipagina"/>
        <w:tabs>
          <w:tab w:val="clear" w:pos="4819"/>
          <w:tab w:val="clear" w:pos="9638"/>
        </w:tabs>
        <w:rPr>
          <w:rFonts w:ascii="Tahoma" w:hAnsi="Tahoma" w:cs="Tahoma"/>
          <w:b/>
          <w:bCs/>
          <w:iCs/>
          <w:sz w:val="22"/>
          <w:szCs w:val="22"/>
        </w:rPr>
      </w:pPr>
    </w:p>
    <w:p w:rsidR="00403FA6" w:rsidRPr="007029B8" w:rsidRDefault="00403FA6" w:rsidP="00F54EB9">
      <w:pPr>
        <w:pStyle w:val="Pidipagina"/>
        <w:tabs>
          <w:tab w:val="clear" w:pos="4819"/>
          <w:tab w:val="clear" w:pos="9638"/>
        </w:tabs>
        <w:rPr>
          <w:rFonts w:ascii="Tahoma" w:hAnsi="Tahoma" w:cs="Tahoma"/>
          <w:b/>
          <w:bCs/>
          <w:iCs/>
          <w:sz w:val="22"/>
          <w:szCs w:val="22"/>
        </w:rPr>
      </w:pPr>
      <w:r w:rsidRPr="007029B8">
        <w:rPr>
          <w:rFonts w:ascii="Tahoma" w:hAnsi="Tahoma" w:cs="Tahoma"/>
          <w:b/>
          <w:bCs/>
          <w:iCs/>
          <w:sz w:val="22"/>
          <w:szCs w:val="22"/>
        </w:rPr>
        <w:t>Indirizzi di studio</w:t>
      </w:r>
    </w:p>
    <w:p w:rsidR="00403FA6" w:rsidRPr="007029B8" w:rsidRDefault="00403FA6" w:rsidP="00F54EB9">
      <w:pPr>
        <w:pStyle w:val="Pidipagina"/>
        <w:tabs>
          <w:tab w:val="clear" w:pos="4819"/>
          <w:tab w:val="clear" w:pos="9638"/>
        </w:tabs>
        <w:rPr>
          <w:rFonts w:ascii="Tahoma" w:hAnsi="Tahoma" w:cs="Tahoma"/>
          <w:b/>
          <w:bCs/>
          <w:iCs/>
          <w:sz w:val="22"/>
          <w:szCs w:val="22"/>
        </w:rPr>
      </w:pPr>
    </w:p>
    <w:p w:rsidR="00403FA6" w:rsidRPr="007029B8" w:rsidRDefault="00403FA6" w:rsidP="00F54EB9">
      <w:pPr>
        <w:pStyle w:val="Pidipagina"/>
        <w:tabs>
          <w:tab w:val="clear" w:pos="4819"/>
          <w:tab w:val="clear" w:pos="9638"/>
        </w:tabs>
        <w:rPr>
          <w:rFonts w:ascii="Tahoma" w:hAnsi="Tahoma" w:cs="Tahoma"/>
          <w:sz w:val="22"/>
          <w:szCs w:val="22"/>
        </w:rPr>
      </w:pPr>
      <w:r w:rsidRPr="007029B8">
        <w:rPr>
          <w:rFonts w:ascii="Tahoma" w:hAnsi="Tahoma" w:cs="Tahoma"/>
          <w:sz w:val="22"/>
          <w:szCs w:val="22"/>
        </w:rPr>
        <w:t xml:space="preserve">Il Liceo Classico Statale comprende:  </w:t>
      </w:r>
    </w:p>
    <w:p w:rsidR="00403FA6" w:rsidRPr="007029B8" w:rsidRDefault="00403FA6" w:rsidP="00FB0438">
      <w:pPr>
        <w:pStyle w:val="Pidipagina"/>
        <w:numPr>
          <w:ilvl w:val="0"/>
          <w:numId w:val="3"/>
        </w:numPr>
        <w:tabs>
          <w:tab w:val="clear" w:pos="4819"/>
          <w:tab w:val="clear" w:pos="9638"/>
          <w:tab w:val="left" w:pos="360"/>
        </w:tabs>
        <w:suppressAutoHyphens/>
        <w:jc w:val="both"/>
        <w:rPr>
          <w:rFonts w:ascii="Tahoma" w:hAnsi="Tahoma" w:cs="Tahoma"/>
          <w:sz w:val="22"/>
          <w:szCs w:val="22"/>
        </w:rPr>
      </w:pPr>
      <w:r w:rsidRPr="007029B8">
        <w:rPr>
          <w:rFonts w:ascii="Tahoma" w:hAnsi="Tahoma" w:cs="Tahoma"/>
          <w:b/>
          <w:bCs/>
          <w:sz w:val="22"/>
          <w:szCs w:val="22"/>
        </w:rPr>
        <w:t>Due sezioni di indirizzo classico</w:t>
      </w:r>
      <w:r>
        <w:rPr>
          <w:rFonts w:ascii="Tahoma" w:hAnsi="Tahoma" w:cs="Tahoma"/>
          <w:sz w:val="22"/>
          <w:szCs w:val="22"/>
        </w:rPr>
        <w:t>: A, B</w:t>
      </w:r>
      <w:r w:rsidRPr="007029B8">
        <w:rPr>
          <w:rFonts w:ascii="Tahoma" w:hAnsi="Tahoma" w:cs="Tahoma"/>
          <w:sz w:val="22"/>
          <w:szCs w:val="22"/>
        </w:rPr>
        <w:t>; tutte le classi seguono il nuovo ordinamento, avviato nell’a.s. 2010/11 con la Rifo</w:t>
      </w:r>
      <w:r>
        <w:rPr>
          <w:rFonts w:ascii="Tahoma" w:hAnsi="Tahoma" w:cs="Tahoma"/>
          <w:sz w:val="22"/>
          <w:szCs w:val="22"/>
        </w:rPr>
        <w:t>rma del II ciclo di istruzione. Da anni i</w:t>
      </w:r>
      <w:r w:rsidRPr="007029B8">
        <w:rPr>
          <w:rFonts w:ascii="Tahoma" w:hAnsi="Tahoma" w:cs="Tahoma"/>
          <w:sz w:val="22"/>
          <w:szCs w:val="22"/>
        </w:rPr>
        <w:t>l liceo classico sta subendo un calo nelle iscrizioni</w:t>
      </w:r>
      <w:r>
        <w:rPr>
          <w:rFonts w:ascii="Tahoma" w:hAnsi="Tahoma" w:cs="Tahoma"/>
          <w:sz w:val="22"/>
          <w:szCs w:val="22"/>
        </w:rPr>
        <w:t xml:space="preserve"> a livello nazionale, mentre in questo istituto si è stabilizzato su un numero che consente l’attivazione di due sezioni.</w:t>
      </w:r>
    </w:p>
    <w:p w:rsidR="00403FA6" w:rsidRPr="008F0B62" w:rsidRDefault="00403FA6" w:rsidP="00FB0438">
      <w:pPr>
        <w:pStyle w:val="Pidipagina"/>
        <w:numPr>
          <w:ilvl w:val="0"/>
          <w:numId w:val="3"/>
        </w:numPr>
        <w:tabs>
          <w:tab w:val="clear" w:pos="4819"/>
          <w:tab w:val="clear" w:pos="9638"/>
          <w:tab w:val="left" w:pos="360"/>
        </w:tabs>
        <w:suppressAutoHyphens/>
        <w:jc w:val="both"/>
        <w:rPr>
          <w:rFonts w:ascii="Tahoma" w:hAnsi="Tahoma" w:cs="Tahoma"/>
          <w:sz w:val="22"/>
          <w:szCs w:val="22"/>
        </w:rPr>
      </w:pPr>
      <w:r>
        <w:rPr>
          <w:rFonts w:ascii="Tahoma" w:hAnsi="Tahoma" w:cs="Tahoma"/>
          <w:b/>
          <w:bCs/>
          <w:sz w:val="22"/>
          <w:szCs w:val="22"/>
        </w:rPr>
        <w:t>Sei</w:t>
      </w:r>
      <w:r w:rsidRPr="008F0B62">
        <w:rPr>
          <w:rFonts w:ascii="Tahoma" w:hAnsi="Tahoma" w:cs="Tahoma"/>
          <w:b/>
          <w:bCs/>
          <w:sz w:val="22"/>
          <w:szCs w:val="22"/>
        </w:rPr>
        <w:t xml:space="preserve"> sezioni di indirizzo linguistico</w:t>
      </w:r>
      <w:r w:rsidRPr="008F0B62">
        <w:rPr>
          <w:rFonts w:ascii="Tahoma" w:hAnsi="Tahoma" w:cs="Tahoma"/>
          <w:sz w:val="22"/>
          <w:szCs w:val="22"/>
        </w:rPr>
        <w:t>: L, M, N, O, P</w:t>
      </w:r>
      <w:r>
        <w:rPr>
          <w:rFonts w:ascii="Tahoma" w:hAnsi="Tahoma" w:cs="Tahoma"/>
          <w:sz w:val="22"/>
          <w:szCs w:val="22"/>
        </w:rPr>
        <w:t>,</w:t>
      </w:r>
      <w:r w:rsidRPr="008F0B62">
        <w:rPr>
          <w:rFonts w:ascii="Tahoma" w:hAnsi="Tahoma" w:cs="Tahoma"/>
          <w:sz w:val="22"/>
          <w:szCs w:val="22"/>
        </w:rPr>
        <w:t xml:space="preserve"> K; tutte le classi </w:t>
      </w:r>
      <w:r>
        <w:rPr>
          <w:rFonts w:ascii="Tahoma" w:hAnsi="Tahoma" w:cs="Tahoma"/>
          <w:sz w:val="22"/>
          <w:szCs w:val="22"/>
        </w:rPr>
        <w:t>s</w:t>
      </w:r>
      <w:r w:rsidRPr="008F0B62">
        <w:rPr>
          <w:rFonts w:ascii="Tahoma" w:hAnsi="Tahoma" w:cs="Tahoma"/>
          <w:sz w:val="22"/>
          <w:szCs w:val="22"/>
        </w:rPr>
        <w:t xml:space="preserve">eguono il nuovo ordinamento, avviato nell’a.s. 2010/11 con la Riforma del II ciclo di istruzione. </w:t>
      </w:r>
      <w:r>
        <w:rPr>
          <w:rFonts w:ascii="Tahoma" w:hAnsi="Tahoma" w:cs="Tahoma"/>
          <w:sz w:val="22"/>
          <w:szCs w:val="22"/>
        </w:rPr>
        <w:t>In tre classi del triennio è attivo il dispositivo ESABAC, che consente di conseguire, al termine del percorso di studi, due diplomi, quello italiano e quello francese</w:t>
      </w:r>
    </w:p>
    <w:p w:rsidR="00403FA6" w:rsidRDefault="00403FA6" w:rsidP="00F54EB9">
      <w:pPr>
        <w:pStyle w:val="Pidipagina"/>
        <w:tabs>
          <w:tab w:val="clear" w:pos="4819"/>
          <w:tab w:val="clear" w:pos="9638"/>
        </w:tabs>
        <w:rPr>
          <w:rFonts w:ascii="Tahoma" w:hAnsi="Tahoma" w:cs="Tahoma"/>
          <w:b/>
          <w:bCs/>
          <w:iCs/>
          <w:sz w:val="22"/>
          <w:szCs w:val="22"/>
        </w:rPr>
      </w:pPr>
    </w:p>
    <w:p w:rsidR="00403FA6" w:rsidRPr="007029B8" w:rsidRDefault="00403FA6" w:rsidP="00F54EB9">
      <w:pPr>
        <w:pStyle w:val="Pidipagina"/>
        <w:tabs>
          <w:tab w:val="clear" w:pos="4819"/>
          <w:tab w:val="clear" w:pos="9638"/>
        </w:tabs>
        <w:rPr>
          <w:rFonts w:ascii="Tahoma" w:hAnsi="Tahoma" w:cs="Tahoma"/>
          <w:b/>
          <w:bCs/>
          <w:iCs/>
          <w:sz w:val="22"/>
          <w:szCs w:val="22"/>
        </w:rPr>
      </w:pPr>
      <w:r w:rsidRPr="008F0B62">
        <w:rPr>
          <w:rFonts w:ascii="Tahoma" w:hAnsi="Tahoma" w:cs="Tahoma"/>
          <w:b/>
          <w:bCs/>
          <w:iCs/>
          <w:sz w:val="22"/>
          <w:szCs w:val="22"/>
        </w:rPr>
        <w:t>S</w:t>
      </w:r>
      <w:r w:rsidRPr="007029B8">
        <w:rPr>
          <w:rFonts w:ascii="Tahoma" w:hAnsi="Tahoma" w:cs="Tahoma"/>
          <w:b/>
          <w:bCs/>
          <w:iCs/>
          <w:sz w:val="22"/>
          <w:szCs w:val="22"/>
        </w:rPr>
        <w:t xml:space="preserve">trutture </w:t>
      </w:r>
    </w:p>
    <w:p w:rsidR="00403FA6" w:rsidRPr="007029B8" w:rsidRDefault="00403FA6" w:rsidP="00F54EB9">
      <w:pPr>
        <w:pStyle w:val="Pidipagina"/>
        <w:tabs>
          <w:tab w:val="clear" w:pos="4819"/>
          <w:tab w:val="clear" w:pos="9638"/>
        </w:tabs>
        <w:rPr>
          <w:rFonts w:ascii="Tahoma" w:hAnsi="Tahoma" w:cs="Tahoma"/>
          <w:b/>
          <w:bCs/>
          <w:i/>
          <w:iCs/>
          <w:sz w:val="22"/>
          <w:szCs w:val="22"/>
        </w:rPr>
      </w:pPr>
    </w:p>
    <w:p w:rsidR="00403FA6" w:rsidRPr="007029B8" w:rsidRDefault="00403FA6" w:rsidP="00A16CFA">
      <w:pPr>
        <w:pStyle w:val="Pidipagina"/>
        <w:tabs>
          <w:tab w:val="clear" w:pos="4819"/>
          <w:tab w:val="clear" w:pos="9638"/>
        </w:tabs>
        <w:jc w:val="both"/>
        <w:rPr>
          <w:rFonts w:ascii="Tahoma" w:hAnsi="Tahoma" w:cs="Tahoma"/>
          <w:sz w:val="22"/>
          <w:szCs w:val="22"/>
        </w:rPr>
      </w:pPr>
      <w:r w:rsidRPr="007029B8">
        <w:rPr>
          <w:rFonts w:ascii="Tahoma" w:hAnsi="Tahoma" w:cs="Tahoma"/>
          <w:sz w:val="22"/>
          <w:szCs w:val="22"/>
        </w:rPr>
        <w:t>Il Liceo consta di un’unica  sede centrale ubicata in via Anglona n° 16 costituita, oltre che da aule ordinarie, da laboratori ed aule speciali:</w:t>
      </w:r>
    </w:p>
    <w:p w:rsidR="00403FA6" w:rsidRPr="007029B8" w:rsidRDefault="00403FA6" w:rsidP="00A16CFA">
      <w:pPr>
        <w:pStyle w:val="Pidipagina"/>
        <w:tabs>
          <w:tab w:val="clear" w:pos="4819"/>
          <w:tab w:val="clear" w:pos="9638"/>
        </w:tabs>
        <w:jc w:val="both"/>
        <w:rPr>
          <w:rFonts w:ascii="Tahoma" w:hAnsi="Tahoma" w:cs="Tahoma"/>
          <w:sz w:val="22"/>
          <w:szCs w:val="22"/>
        </w:rPr>
      </w:pP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palestra;</w:t>
      </w: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laboratorio linguistico multimediale;</w:t>
      </w: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laboratorio scientifico;</w:t>
      </w: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laboratorio di fisica;</w:t>
      </w: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laboratorio informatico – progetto Marte;</w:t>
      </w:r>
    </w:p>
    <w:p w:rsidR="00403FA6" w:rsidRPr="007029B8" w:rsidRDefault="00403FA6" w:rsidP="00FB0438">
      <w:pPr>
        <w:pStyle w:val="Pidipagina"/>
        <w:numPr>
          <w:ilvl w:val="0"/>
          <w:numId w:val="4"/>
        </w:numPr>
        <w:tabs>
          <w:tab w:val="clear" w:pos="4819"/>
          <w:tab w:val="clear" w:pos="9638"/>
          <w:tab w:val="left" w:pos="784"/>
        </w:tabs>
        <w:suppressAutoHyphens/>
        <w:jc w:val="both"/>
        <w:rPr>
          <w:rFonts w:ascii="Tahoma" w:hAnsi="Tahoma" w:cs="Tahoma"/>
          <w:sz w:val="22"/>
          <w:szCs w:val="22"/>
        </w:rPr>
      </w:pPr>
      <w:r w:rsidRPr="007029B8">
        <w:rPr>
          <w:rFonts w:ascii="Tahoma" w:hAnsi="Tahoma" w:cs="Tahoma"/>
          <w:sz w:val="22"/>
          <w:szCs w:val="22"/>
        </w:rPr>
        <w:t>N° 1 aula magna/biblioteca</w:t>
      </w:r>
    </w:p>
    <w:p w:rsidR="00403FA6" w:rsidRPr="007029B8" w:rsidRDefault="00403FA6" w:rsidP="00700AB4">
      <w:pPr>
        <w:pStyle w:val="Pidipagina"/>
        <w:tabs>
          <w:tab w:val="clear" w:pos="4819"/>
          <w:tab w:val="clear" w:pos="9638"/>
        </w:tabs>
        <w:suppressAutoHyphens/>
        <w:ind w:left="424"/>
        <w:jc w:val="both"/>
        <w:rPr>
          <w:rFonts w:ascii="Tahoma" w:hAnsi="Tahoma" w:cs="Tahoma"/>
          <w:sz w:val="22"/>
          <w:szCs w:val="22"/>
        </w:rPr>
      </w:pPr>
    </w:p>
    <w:p w:rsidR="00403FA6" w:rsidRPr="007029B8" w:rsidRDefault="00403FA6" w:rsidP="00A16CFA">
      <w:pPr>
        <w:jc w:val="both"/>
        <w:rPr>
          <w:rFonts w:ascii="Tahoma" w:hAnsi="Tahoma" w:cs="Tahoma"/>
          <w:sz w:val="22"/>
          <w:szCs w:val="22"/>
        </w:rPr>
      </w:pPr>
      <w:r w:rsidRPr="007029B8">
        <w:rPr>
          <w:rFonts w:ascii="Tahoma" w:hAnsi="Tahoma" w:cs="Tahoma"/>
          <w:sz w:val="22"/>
          <w:szCs w:val="22"/>
        </w:rPr>
        <w:t xml:space="preserve">La sede centrale, nonostante i lavori di ampliamento </w:t>
      </w:r>
      <w:r>
        <w:rPr>
          <w:rFonts w:ascii="Tahoma" w:hAnsi="Tahoma" w:cs="Tahoma"/>
          <w:sz w:val="22"/>
          <w:szCs w:val="22"/>
        </w:rPr>
        <w:t>effettuati pochi anni fa</w:t>
      </w:r>
      <w:r w:rsidRPr="007029B8">
        <w:rPr>
          <w:rFonts w:ascii="Tahoma" w:hAnsi="Tahoma" w:cs="Tahoma"/>
          <w:sz w:val="22"/>
          <w:szCs w:val="22"/>
        </w:rPr>
        <w:t xml:space="preserve">, è comunque  insufficiente per le esigenze dell’istituto. Due aule speciali, destinate a laboratorio, sono utilizzate come aule normali. </w:t>
      </w:r>
    </w:p>
    <w:p w:rsidR="00403FA6" w:rsidRDefault="00403FA6" w:rsidP="00102232">
      <w:pPr>
        <w:spacing w:line="276" w:lineRule="auto"/>
        <w:jc w:val="both"/>
        <w:rPr>
          <w:rFonts w:ascii="Tahoma" w:hAnsi="Tahoma" w:cs="Tahoma"/>
          <w:sz w:val="22"/>
          <w:szCs w:val="22"/>
        </w:rPr>
      </w:pPr>
      <w:r w:rsidRPr="007029B8">
        <w:rPr>
          <w:rFonts w:ascii="Tahoma" w:hAnsi="Tahoma" w:cs="Tahoma"/>
          <w:sz w:val="22"/>
          <w:szCs w:val="22"/>
        </w:rPr>
        <w:t>Nel complesso l’edificio, che necessita anche di ulteriori interventi di manutenzione straordinaria,  mantiene un aspetto dignitoso e un sufficiente livello di efficienza, grazie soprattutto al costante impegno di tutto il personale</w:t>
      </w:r>
      <w:r>
        <w:rPr>
          <w:rFonts w:ascii="Tahoma" w:hAnsi="Tahoma" w:cs="Tahoma"/>
          <w:sz w:val="22"/>
          <w:szCs w:val="22"/>
        </w:rPr>
        <w:t xml:space="preserve">, nonostante l’ente locale competente non sia ancora riuscita a rispondere a tutte le richieste di intervento da parte della scuola. </w:t>
      </w:r>
      <w:r w:rsidRPr="007029B8">
        <w:rPr>
          <w:rFonts w:ascii="Tahoma" w:hAnsi="Tahoma" w:cs="Tahoma"/>
          <w:sz w:val="22"/>
          <w:szCs w:val="22"/>
        </w:rPr>
        <w:t>La soppressione degli organi politici della Provincia Olbia-Tempio, deputata all’edilizia scolastica,</w:t>
      </w:r>
      <w:r>
        <w:rPr>
          <w:rFonts w:ascii="Tahoma" w:hAnsi="Tahoma" w:cs="Tahoma"/>
          <w:sz w:val="22"/>
          <w:szCs w:val="22"/>
        </w:rPr>
        <w:t xml:space="preserve"> unitamente all’alluvione del novembre 2013 che ha vincolato l’area su cui è collocato l’edificio impedendo ogni forma di ampliamento edilizio, </w:t>
      </w:r>
      <w:r w:rsidRPr="007029B8">
        <w:rPr>
          <w:rFonts w:ascii="Tahoma" w:hAnsi="Tahoma" w:cs="Tahoma"/>
          <w:sz w:val="22"/>
          <w:szCs w:val="22"/>
        </w:rPr>
        <w:t xml:space="preserve"> ha prodotto</w:t>
      </w:r>
      <w:r>
        <w:rPr>
          <w:rFonts w:ascii="Tahoma" w:hAnsi="Tahoma" w:cs="Tahoma"/>
          <w:sz w:val="22"/>
          <w:szCs w:val="22"/>
        </w:rPr>
        <w:t>,</w:t>
      </w:r>
      <w:r w:rsidRPr="007029B8">
        <w:rPr>
          <w:rFonts w:ascii="Tahoma" w:hAnsi="Tahoma" w:cs="Tahoma"/>
          <w:sz w:val="22"/>
          <w:szCs w:val="22"/>
        </w:rPr>
        <w:t xml:space="preserve"> </w:t>
      </w:r>
      <w:r>
        <w:rPr>
          <w:rFonts w:ascii="Tahoma" w:hAnsi="Tahoma" w:cs="Tahoma"/>
          <w:sz w:val="22"/>
          <w:szCs w:val="22"/>
        </w:rPr>
        <w:t xml:space="preserve">infatti, </w:t>
      </w:r>
      <w:r w:rsidRPr="007029B8">
        <w:rPr>
          <w:rFonts w:ascii="Tahoma" w:hAnsi="Tahoma" w:cs="Tahoma"/>
          <w:sz w:val="22"/>
          <w:szCs w:val="22"/>
        </w:rPr>
        <w:t>una situazione di assenza di interlocutori</w:t>
      </w:r>
      <w:r>
        <w:rPr>
          <w:rFonts w:ascii="Tahoma" w:hAnsi="Tahoma" w:cs="Tahoma"/>
          <w:sz w:val="22"/>
          <w:szCs w:val="22"/>
        </w:rPr>
        <w:t xml:space="preserve"> politici</w:t>
      </w:r>
      <w:r w:rsidRPr="007029B8">
        <w:rPr>
          <w:rFonts w:ascii="Tahoma" w:hAnsi="Tahoma" w:cs="Tahoma"/>
          <w:sz w:val="22"/>
          <w:szCs w:val="22"/>
        </w:rPr>
        <w:t xml:space="preserve"> e </w:t>
      </w:r>
      <w:r>
        <w:rPr>
          <w:rFonts w:ascii="Tahoma" w:hAnsi="Tahoma" w:cs="Tahoma"/>
          <w:sz w:val="22"/>
          <w:szCs w:val="22"/>
        </w:rPr>
        <w:t>di stallo nella realizzazione d</w:t>
      </w:r>
      <w:r w:rsidRPr="007029B8">
        <w:rPr>
          <w:rFonts w:ascii="Tahoma" w:hAnsi="Tahoma" w:cs="Tahoma"/>
          <w:sz w:val="22"/>
          <w:szCs w:val="22"/>
        </w:rPr>
        <w:t xml:space="preserve">i progetti già approvati e finanziati. </w:t>
      </w:r>
    </w:p>
    <w:p w:rsidR="00403FA6" w:rsidRPr="007029B8" w:rsidRDefault="00403FA6" w:rsidP="00F54EB9">
      <w:pPr>
        <w:jc w:val="both"/>
        <w:rPr>
          <w:rFonts w:ascii="Tahoma" w:hAnsi="Tahoma" w:cs="Tahoma"/>
          <w:bCs/>
          <w:sz w:val="22"/>
          <w:szCs w:val="22"/>
        </w:rPr>
      </w:pPr>
      <w:r w:rsidRPr="007029B8">
        <w:rPr>
          <w:rFonts w:ascii="Tahoma" w:hAnsi="Tahoma" w:cs="Tahoma"/>
          <w:bCs/>
          <w:sz w:val="22"/>
          <w:szCs w:val="22"/>
        </w:rPr>
        <w:t>La sede centrale è aperta tutti i giorni da lunedì a venerdì dalle 7,30 alle 17,30; sabato dalle 7,30 alle 14,00.</w:t>
      </w:r>
    </w:p>
    <w:p w:rsidR="00403FA6" w:rsidRPr="007029B8" w:rsidRDefault="00403FA6" w:rsidP="00F54EB9">
      <w:pPr>
        <w:jc w:val="both"/>
        <w:rPr>
          <w:rFonts w:ascii="Tahoma" w:hAnsi="Tahoma" w:cs="Tahoma"/>
          <w:b/>
          <w:i/>
          <w:iCs/>
          <w:sz w:val="22"/>
          <w:szCs w:val="22"/>
        </w:rPr>
      </w:pPr>
    </w:p>
    <w:p w:rsidR="00403FA6" w:rsidRPr="007029B8" w:rsidRDefault="00403FA6" w:rsidP="00F54EB9">
      <w:pPr>
        <w:jc w:val="both"/>
        <w:rPr>
          <w:rFonts w:ascii="Tahoma" w:hAnsi="Tahoma" w:cs="Tahoma"/>
          <w:b/>
          <w:iCs/>
          <w:sz w:val="22"/>
          <w:szCs w:val="22"/>
        </w:rPr>
      </w:pPr>
      <w:r w:rsidRPr="007029B8">
        <w:rPr>
          <w:rFonts w:ascii="Tahoma" w:hAnsi="Tahoma" w:cs="Tahoma"/>
          <w:b/>
          <w:iCs/>
          <w:sz w:val="22"/>
          <w:szCs w:val="22"/>
        </w:rPr>
        <w:t>Popolazione scolastica</w:t>
      </w:r>
    </w:p>
    <w:p w:rsidR="00403FA6" w:rsidRPr="007029B8" w:rsidRDefault="00403FA6" w:rsidP="00F54EB9">
      <w:pPr>
        <w:jc w:val="both"/>
        <w:rPr>
          <w:rFonts w:ascii="Tahoma" w:hAnsi="Tahoma" w:cs="Tahoma"/>
          <w:b/>
          <w:i/>
          <w:iCs/>
          <w:sz w:val="22"/>
          <w:szCs w:val="22"/>
        </w:rPr>
      </w:pPr>
    </w:p>
    <w:p w:rsidR="00403FA6" w:rsidRPr="00487842" w:rsidRDefault="00403FA6" w:rsidP="00F54EB9">
      <w:pPr>
        <w:pStyle w:val="Pidipagina"/>
        <w:tabs>
          <w:tab w:val="clear" w:pos="4819"/>
          <w:tab w:val="clear" w:pos="9638"/>
        </w:tabs>
        <w:spacing w:line="360" w:lineRule="auto"/>
        <w:rPr>
          <w:rFonts w:ascii="Tahoma" w:hAnsi="Tahoma" w:cs="Tahoma"/>
          <w:sz w:val="22"/>
          <w:szCs w:val="22"/>
          <w:highlight w:val="red"/>
        </w:rPr>
      </w:pPr>
      <w:r w:rsidRPr="00487842">
        <w:rPr>
          <w:rFonts w:ascii="Tahoma" w:hAnsi="Tahoma" w:cs="Tahoma"/>
          <w:sz w:val="22"/>
          <w:szCs w:val="22"/>
          <w:highlight w:val="red"/>
        </w:rPr>
        <w:t>Il totale degli alunni iscritti e frequentanti nel corrente anno scolastico è di 783 distribuiti in 37 classi.</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127"/>
        <w:gridCol w:w="2268"/>
        <w:gridCol w:w="1644"/>
        <w:gridCol w:w="1260"/>
        <w:gridCol w:w="1159"/>
      </w:tblGrid>
      <w:tr w:rsidR="00403FA6" w:rsidRPr="00487842" w:rsidTr="0029263C">
        <w:tc>
          <w:tcPr>
            <w:tcW w:w="10267" w:type="dxa"/>
            <w:gridSpan w:val="6"/>
          </w:tcPr>
          <w:p w:rsidR="00403FA6" w:rsidRPr="00487842" w:rsidRDefault="00403FA6" w:rsidP="001C557C">
            <w:pPr>
              <w:jc w:val="center"/>
              <w:rPr>
                <w:rFonts w:ascii="Tahoma" w:hAnsi="Tahoma" w:cs="Tahoma"/>
                <w:sz w:val="22"/>
                <w:szCs w:val="22"/>
                <w:highlight w:val="red"/>
              </w:rPr>
            </w:pPr>
            <w:r w:rsidRPr="00487842">
              <w:rPr>
                <w:rFonts w:ascii="Tahoma" w:hAnsi="Tahoma" w:cs="Tahoma"/>
                <w:sz w:val="22"/>
                <w:szCs w:val="22"/>
                <w:highlight w:val="red"/>
              </w:rPr>
              <w:t>A.S. 2015/16</w:t>
            </w:r>
          </w:p>
        </w:tc>
      </w:tr>
      <w:tr w:rsidR="00403FA6" w:rsidRPr="00487842" w:rsidTr="003C47B7">
        <w:tc>
          <w:tcPr>
            <w:tcW w:w="1809"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INDIRIZZO</w:t>
            </w:r>
          </w:p>
        </w:tc>
        <w:tc>
          <w:tcPr>
            <w:tcW w:w="2127"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TIPOLOGIA</w:t>
            </w:r>
          </w:p>
        </w:tc>
        <w:tc>
          <w:tcPr>
            <w:tcW w:w="2268"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SEZIONE</w:t>
            </w:r>
          </w:p>
        </w:tc>
        <w:tc>
          <w:tcPr>
            <w:tcW w:w="1644"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CLASSE</w:t>
            </w:r>
          </w:p>
        </w:tc>
        <w:tc>
          <w:tcPr>
            <w:tcW w:w="1260"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ALUNNI</w:t>
            </w:r>
          </w:p>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ISCRITTI</w:t>
            </w:r>
          </w:p>
        </w:tc>
        <w:tc>
          <w:tcPr>
            <w:tcW w:w="1159" w:type="dxa"/>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ALUNNI</w:t>
            </w:r>
          </w:p>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FREQ.</w:t>
            </w:r>
          </w:p>
        </w:tc>
      </w:tr>
      <w:tr w:rsidR="00403FA6" w:rsidRPr="00487842" w:rsidTr="00050855">
        <w:tc>
          <w:tcPr>
            <w:tcW w:w="1809" w:type="dxa"/>
            <w:vAlign w:val="center"/>
          </w:tcPr>
          <w:p w:rsidR="00403FA6" w:rsidRPr="00487842" w:rsidRDefault="00403FA6" w:rsidP="00E30352">
            <w:pPr>
              <w:rPr>
                <w:rFonts w:ascii="Tahoma" w:hAnsi="Tahoma" w:cs="Tahoma"/>
                <w:sz w:val="22"/>
                <w:szCs w:val="22"/>
                <w:highlight w:val="red"/>
              </w:rPr>
            </w:pPr>
            <w:r w:rsidRPr="00487842">
              <w:rPr>
                <w:rFonts w:ascii="Tahoma" w:hAnsi="Tahoma" w:cs="Tahoma"/>
                <w:sz w:val="22"/>
                <w:szCs w:val="22"/>
                <w:highlight w:val="red"/>
              </w:rPr>
              <w:t>CLASSICO</w:t>
            </w:r>
          </w:p>
        </w:tc>
        <w:tc>
          <w:tcPr>
            <w:tcW w:w="2127" w:type="dxa"/>
            <w:vAlign w:val="center"/>
          </w:tcPr>
          <w:p w:rsidR="00403FA6" w:rsidRPr="00487842" w:rsidRDefault="00403FA6" w:rsidP="00E30352">
            <w:pPr>
              <w:rPr>
                <w:rFonts w:ascii="Tahoma" w:hAnsi="Tahoma" w:cs="Tahoma"/>
                <w:sz w:val="22"/>
                <w:szCs w:val="22"/>
                <w:highlight w:val="red"/>
              </w:rPr>
            </w:pPr>
            <w:r w:rsidRPr="00487842">
              <w:rPr>
                <w:rFonts w:ascii="Tahoma" w:hAnsi="Tahoma" w:cs="Tahoma"/>
                <w:sz w:val="22"/>
                <w:szCs w:val="22"/>
                <w:highlight w:val="red"/>
              </w:rPr>
              <w:t>NUOVO ORDINAMENTO</w:t>
            </w:r>
          </w:p>
        </w:tc>
        <w:tc>
          <w:tcPr>
            <w:tcW w:w="2268" w:type="dxa"/>
            <w:vAlign w:val="center"/>
          </w:tcPr>
          <w:p w:rsidR="00403FA6" w:rsidRPr="00487842" w:rsidRDefault="00403FA6" w:rsidP="0029263C">
            <w:pPr>
              <w:jc w:val="center"/>
              <w:rPr>
                <w:rFonts w:ascii="Tahoma" w:hAnsi="Tahoma" w:cs="Tahoma"/>
                <w:sz w:val="22"/>
                <w:szCs w:val="22"/>
                <w:highlight w:val="red"/>
              </w:rPr>
            </w:pPr>
            <w:r w:rsidRPr="00487842">
              <w:rPr>
                <w:rFonts w:ascii="Tahoma" w:hAnsi="Tahoma" w:cs="Tahoma"/>
                <w:sz w:val="22"/>
                <w:szCs w:val="22"/>
                <w:highlight w:val="red"/>
              </w:rPr>
              <w:t xml:space="preserve">A – B </w:t>
            </w:r>
          </w:p>
        </w:tc>
        <w:tc>
          <w:tcPr>
            <w:tcW w:w="1644" w:type="dxa"/>
            <w:vAlign w:val="center"/>
          </w:tcPr>
          <w:p w:rsidR="00403FA6" w:rsidRPr="00487842" w:rsidRDefault="00403FA6" w:rsidP="00712D1D">
            <w:pPr>
              <w:rPr>
                <w:rFonts w:ascii="Tahoma" w:hAnsi="Tahoma" w:cs="Tahoma"/>
                <w:sz w:val="22"/>
                <w:szCs w:val="22"/>
                <w:highlight w:val="red"/>
              </w:rPr>
            </w:pPr>
            <w:r w:rsidRPr="00487842">
              <w:rPr>
                <w:rFonts w:ascii="Tahoma" w:hAnsi="Tahoma" w:cs="Tahoma"/>
                <w:sz w:val="22"/>
                <w:szCs w:val="22"/>
                <w:highlight w:val="red"/>
              </w:rPr>
              <w:t xml:space="preserve">4° 5° A, B  </w:t>
            </w:r>
          </w:p>
          <w:p w:rsidR="00403FA6" w:rsidRPr="00487842" w:rsidRDefault="00403FA6" w:rsidP="00712D1D">
            <w:pPr>
              <w:rPr>
                <w:rFonts w:ascii="Tahoma" w:hAnsi="Tahoma" w:cs="Tahoma"/>
                <w:sz w:val="22"/>
                <w:szCs w:val="22"/>
                <w:highlight w:val="red"/>
              </w:rPr>
            </w:pPr>
            <w:r w:rsidRPr="00487842">
              <w:rPr>
                <w:rFonts w:ascii="Tahoma" w:hAnsi="Tahoma" w:cs="Tahoma"/>
                <w:sz w:val="22"/>
                <w:szCs w:val="22"/>
                <w:highlight w:val="red"/>
              </w:rPr>
              <w:t xml:space="preserve">1° 2° 3° A, B </w:t>
            </w:r>
          </w:p>
          <w:p w:rsidR="00403FA6" w:rsidRPr="00487842" w:rsidRDefault="00403FA6" w:rsidP="002D0CC5">
            <w:pPr>
              <w:rPr>
                <w:rFonts w:ascii="Tahoma" w:hAnsi="Tahoma" w:cs="Tahoma"/>
                <w:sz w:val="22"/>
                <w:szCs w:val="22"/>
                <w:highlight w:val="red"/>
              </w:rPr>
            </w:pPr>
          </w:p>
        </w:tc>
        <w:tc>
          <w:tcPr>
            <w:tcW w:w="1260" w:type="dxa"/>
            <w:vAlign w:val="center"/>
          </w:tcPr>
          <w:p w:rsidR="00403FA6" w:rsidRPr="00487842" w:rsidRDefault="00403FA6" w:rsidP="00445AEF">
            <w:pPr>
              <w:jc w:val="center"/>
              <w:rPr>
                <w:rFonts w:ascii="Tahoma" w:hAnsi="Tahoma" w:cs="Tahoma"/>
                <w:sz w:val="22"/>
                <w:szCs w:val="22"/>
                <w:highlight w:val="red"/>
              </w:rPr>
            </w:pPr>
            <w:r w:rsidRPr="00487842">
              <w:rPr>
                <w:rFonts w:ascii="Tahoma" w:hAnsi="Tahoma" w:cs="Tahoma"/>
                <w:sz w:val="22"/>
                <w:szCs w:val="22"/>
                <w:highlight w:val="red"/>
              </w:rPr>
              <w:t>202</w:t>
            </w:r>
          </w:p>
        </w:tc>
        <w:tc>
          <w:tcPr>
            <w:tcW w:w="1159" w:type="dxa"/>
            <w:vAlign w:val="center"/>
          </w:tcPr>
          <w:p w:rsidR="00403FA6" w:rsidRPr="00487842" w:rsidRDefault="00403FA6" w:rsidP="00445AEF">
            <w:pPr>
              <w:jc w:val="center"/>
              <w:rPr>
                <w:rFonts w:ascii="Tahoma" w:hAnsi="Tahoma" w:cs="Tahoma"/>
                <w:sz w:val="22"/>
                <w:szCs w:val="22"/>
                <w:highlight w:val="red"/>
              </w:rPr>
            </w:pPr>
            <w:r w:rsidRPr="00487842">
              <w:rPr>
                <w:rFonts w:ascii="Tahoma" w:hAnsi="Tahoma" w:cs="Tahoma"/>
                <w:sz w:val="22"/>
                <w:szCs w:val="22"/>
                <w:highlight w:val="red"/>
              </w:rPr>
              <w:t>201</w:t>
            </w:r>
          </w:p>
        </w:tc>
      </w:tr>
      <w:tr w:rsidR="00403FA6" w:rsidRPr="00487842" w:rsidTr="00050855">
        <w:tc>
          <w:tcPr>
            <w:tcW w:w="1809" w:type="dxa"/>
            <w:vAlign w:val="center"/>
          </w:tcPr>
          <w:p w:rsidR="00403FA6" w:rsidRPr="00487842" w:rsidRDefault="00403FA6" w:rsidP="00E30352">
            <w:pPr>
              <w:rPr>
                <w:rFonts w:ascii="Tahoma" w:hAnsi="Tahoma" w:cs="Tahoma"/>
                <w:sz w:val="22"/>
                <w:szCs w:val="22"/>
                <w:highlight w:val="red"/>
              </w:rPr>
            </w:pPr>
            <w:r w:rsidRPr="00487842">
              <w:rPr>
                <w:rFonts w:ascii="Tahoma" w:hAnsi="Tahoma" w:cs="Tahoma"/>
                <w:sz w:val="22"/>
                <w:szCs w:val="22"/>
                <w:highlight w:val="red"/>
              </w:rPr>
              <w:t>LINGUISTICO</w:t>
            </w:r>
          </w:p>
        </w:tc>
        <w:tc>
          <w:tcPr>
            <w:tcW w:w="2127" w:type="dxa"/>
            <w:vAlign w:val="center"/>
          </w:tcPr>
          <w:p w:rsidR="00403FA6" w:rsidRPr="00487842" w:rsidRDefault="00403FA6" w:rsidP="00E30352">
            <w:pPr>
              <w:rPr>
                <w:rFonts w:ascii="Tahoma" w:hAnsi="Tahoma" w:cs="Tahoma"/>
                <w:sz w:val="22"/>
                <w:szCs w:val="22"/>
                <w:highlight w:val="red"/>
              </w:rPr>
            </w:pPr>
            <w:r w:rsidRPr="00487842">
              <w:rPr>
                <w:rFonts w:ascii="Tahoma" w:hAnsi="Tahoma" w:cs="Tahoma"/>
                <w:sz w:val="22"/>
                <w:szCs w:val="22"/>
                <w:highlight w:val="red"/>
              </w:rPr>
              <w:t>NUOVO ORDINAMENTO</w:t>
            </w:r>
          </w:p>
        </w:tc>
        <w:tc>
          <w:tcPr>
            <w:tcW w:w="2268" w:type="dxa"/>
            <w:vAlign w:val="center"/>
          </w:tcPr>
          <w:p w:rsidR="00403FA6" w:rsidRPr="00487842" w:rsidRDefault="00403FA6" w:rsidP="00285774">
            <w:pPr>
              <w:jc w:val="center"/>
              <w:rPr>
                <w:rFonts w:ascii="Tahoma" w:hAnsi="Tahoma" w:cs="Tahoma"/>
                <w:sz w:val="22"/>
                <w:szCs w:val="22"/>
                <w:highlight w:val="red"/>
              </w:rPr>
            </w:pPr>
            <w:r w:rsidRPr="00487842">
              <w:rPr>
                <w:rFonts w:ascii="Tahoma" w:hAnsi="Tahoma" w:cs="Tahoma"/>
                <w:sz w:val="22"/>
                <w:szCs w:val="22"/>
                <w:highlight w:val="red"/>
              </w:rPr>
              <w:t xml:space="preserve">K- L – M – N – O – P </w:t>
            </w:r>
          </w:p>
        </w:tc>
        <w:tc>
          <w:tcPr>
            <w:tcW w:w="1644" w:type="dxa"/>
            <w:vAlign w:val="center"/>
          </w:tcPr>
          <w:p w:rsidR="00403FA6" w:rsidRPr="00487842" w:rsidRDefault="00403FA6" w:rsidP="003C47B7">
            <w:pPr>
              <w:rPr>
                <w:rFonts w:ascii="Tahoma" w:hAnsi="Tahoma" w:cs="Tahoma"/>
                <w:sz w:val="22"/>
                <w:szCs w:val="22"/>
                <w:highlight w:val="red"/>
              </w:rPr>
            </w:pPr>
            <w:r w:rsidRPr="00487842">
              <w:rPr>
                <w:rFonts w:ascii="Tahoma" w:hAnsi="Tahoma" w:cs="Tahoma"/>
                <w:sz w:val="22"/>
                <w:szCs w:val="22"/>
                <w:highlight w:val="red"/>
              </w:rPr>
              <w:t>2° K, 3°K</w:t>
            </w:r>
          </w:p>
          <w:p w:rsidR="00403FA6" w:rsidRPr="00487842" w:rsidRDefault="00403FA6" w:rsidP="003C47B7">
            <w:pPr>
              <w:rPr>
                <w:rFonts w:ascii="Tahoma" w:hAnsi="Tahoma" w:cs="Tahoma"/>
                <w:sz w:val="22"/>
                <w:szCs w:val="22"/>
                <w:highlight w:val="red"/>
              </w:rPr>
            </w:pPr>
            <w:r w:rsidRPr="00487842">
              <w:rPr>
                <w:rFonts w:ascii="Tahoma" w:hAnsi="Tahoma" w:cs="Tahoma"/>
                <w:sz w:val="22"/>
                <w:szCs w:val="22"/>
                <w:highlight w:val="red"/>
              </w:rPr>
              <w:t>1° 2° 3° 4° 5° L, M, N, O, P</w:t>
            </w:r>
          </w:p>
          <w:p w:rsidR="00403FA6" w:rsidRPr="00487842" w:rsidRDefault="00403FA6" w:rsidP="009A6663">
            <w:pPr>
              <w:rPr>
                <w:rFonts w:ascii="Tahoma" w:hAnsi="Tahoma" w:cs="Tahoma"/>
                <w:sz w:val="22"/>
                <w:szCs w:val="22"/>
                <w:highlight w:val="red"/>
              </w:rPr>
            </w:pPr>
          </w:p>
        </w:tc>
        <w:tc>
          <w:tcPr>
            <w:tcW w:w="1260" w:type="dxa"/>
            <w:vAlign w:val="center"/>
          </w:tcPr>
          <w:p w:rsidR="00403FA6" w:rsidRPr="00487842" w:rsidRDefault="00403FA6" w:rsidP="00445AEF">
            <w:pPr>
              <w:jc w:val="center"/>
              <w:rPr>
                <w:rFonts w:ascii="Tahoma" w:hAnsi="Tahoma" w:cs="Tahoma"/>
                <w:sz w:val="22"/>
                <w:szCs w:val="22"/>
                <w:highlight w:val="red"/>
              </w:rPr>
            </w:pPr>
            <w:r w:rsidRPr="00487842">
              <w:rPr>
                <w:rFonts w:ascii="Tahoma" w:hAnsi="Tahoma" w:cs="Tahoma"/>
                <w:sz w:val="22"/>
                <w:szCs w:val="22"/>
                <w:highlight w:val="red"/>
              </w:rPr>
              <w:t>609</w:t>
            </w:r>
          </w:p>
        </w:tc>
        <w:tc>
          <w:tcPr>
            <w:tcW w:w="1159" w:type="dxa"/>
            <w:vAlign w:val="center"/>
          </w:tcPr>
          <w:p w:rsidR="00403FA6" w:rsidRPr="00487842" w:rsidRDefault="00403FA6" w:rsidP="00050855">
            <w:pPr>
              <w:jc w:val="center"/>
              <w:rPr>
                <w:rFonts w:ascii="Tahoma" w:hAnsi="Tahoma" w:cs="Tahoma"/>
                <w:sz w:val="22"/>
                <w:szCs w:val="22"/>
                <w:highlight w:val="red"/>
              </w:rPr>
            </w:pPr>
            <w:r w:rsidRPr="00487842">
              <w:rPr>
                <w:rFonts w:ascii="Tahoma" w:hAnsi="Tahoma" w:cs="Tahoma"/>
                <w:sz w:val="22"/>
                <w:szCs w:val="22"/>
                <w:highlight w:val="red"/>
              </w:rPr>
              <w:t>582</w:t>
            </w:r>
          </w:p>
        </w:tc>
      </w:tr>
      <w:tr w:rsidR="00403FA6" w:rsidRPr="007029B8" w:rsidTr="00502549">
        <w:tc>
          <w:tcPr>
            <w:tcW w:w="1809" w:type="dxa"/>
            <w:vAlign w:val="center"/>
          </w:tcPr>
          <w:p w:rsidR="00403FA6" w:rsidRPr="00487842" w:rsidRDefault="00403FA6" w:rsidP="0029263C">
            <w:pPr>
              <w:jc w:val="center"/>
              <w:rPr>
                <w:rFonts w:ascii="Tahoma" w:hAnsi="Tahoma" w:cs="Tahoma"/>
                <w:b/>
                <w:sz w:val="22"/>
                <w:szCs w:val="22"/>
                <w:highlight w:val="red"/>
              </w:rPr>
            </w:pPr>
            <w:r w:rsidRPr="00487842">
              <w:rPr>
                <w:rFonts w:ascii="Tahoma" w:hAnsi="Tahoma" w:cs="Tahoma"/>
                <w:b/>
                <w:sz w:val="22"/>
                <w:szCs w:val="22"/>
                <w:highlight w:val="red"/>
              </w:rPr>
              <w:t>TOTALI</w:t>
            </w:r>
          </w:p>
        </w:tc>
        <w:tc>
          <w:tcPr>
            <w:tcW w:w="2127" w:type="dxa"/>
            <w:vAlign w:val="center"/>
          </w:tcPr>
          <w:p w:rsidR="00403FA6" w:rsidRPr="00487842" w:rsidRDefault="00403FA6" w:rsidP="0029263C">
            <w:pPr>
              <w:jc w:val="center"/>
              <w:rPr>
                <w:rFonts w:ascii="Tahoma" w:hAnsi="Tahoma" w:cs="Tahoma"/>
                <w:b/>
                <w:sz w:val="22"/>
                <w:szCs w:val="22"/>
                <w:highlight w:val="red"/>
              </w:rPr>
            </w:pPr>
          </w:p>
          <w:p w:rsidR="00403FA6" w:rsidRPr="00487842" w:rsidRDefault="00403FA6" w:rsidP="0029263C">
            <w:pPr>
              <w:jc w:val="center"/>
              <w:rPr>
                <w:rFonts w:ascii="Tahoma" w:hAnsi="Tahoma" w:cs="Tahoma"/>
                <w:b/>
                <w:sz w:val="22"/>
                <w:szCs w:val="22"/>
                <w:highlight w:val="red"/>
              </w:rPr>
            </w:pPr>
          </w:p>
        </w:tc>
        <w:tc>
          <w:tcPr>
            <w:tcW w:w="2268" w:type="dxa"/>
            <w:vAlign w:val="center"/>
          </w:tcPr>
          <w:p w:rsidR="00403FA6" w:rsidRPr="00487842" w:rsidRDefault="00403FA6" w:rsidP="0029263C">
            <w:pPr>
              <w:jc w:val="center"/>
              <w:rPr>
                <w:rFonts w:ascii="Tahoma" w:hAnsi="Tahoma" w:cs="Tahoma"/>
                <w:b/>
                <w:sz w:val="22"/>
                <w:szCs w:val="22"/>
                <w:highlight w:val="red"/>
              </w:rPr>
            </w:pPr>
          </w:p>
        </w:tc>
        <w:tc>
          <w:tcPr>
            <w:tcW w:w="1644" w:type="dxa"/>
            <w:vAlign w:val="center"/>
          </w:tcPr>
          <w:p w:rsidR="00403FA6" w:rsidRPr="00487842" w:rsidRDefault="00403FA6" w:rsidP="0029263C">
            <w:pPr>
              <w:jc w:val="center"/>
              <w:rPr>
                <w:rFonts w:ascii="Tahoma" w:hAnsi="Tahoma" w:cs="Tahoma"/>
                <w:b/>
                <w:sz w:val="22"/>
                <w:szCs w:val="22"/>
                <w:highlight w:val="red"/>
              </w:rPr>
            </w:pPr>
          </w:p>
        </w:tc>
        <w:tc>
          <w:tcPr>
            <w:tcW w:w="1260" w:type="dxa"/>
            <w:vAlign w:val="center"/>
          </w:tcPr>
          <w:p w:rsidR="00403FA6" w:rsidRPr="00487842" w:rsidRDefault="00403FA6" w:rsidP="00445AEF">
            <w:pPr>
              <w:jc w:val="center"/>
              <w:rPr>
                <w:rFonts w:ascii="Tahoma" w:hAnsi="Tahoma" w:cs="Tahoma"/>
                <w:b/>
                <w:sz w:val="22"/>
                <w:szCs w:val="22"/>
                <w:highlight w:val="red"/>
              </w:rPr>
            </w:pPr>
            <w:r w:rsidRPr="00487842">
              <w:rPr>
                <w:rFonts w:ascii="Tahoma" w:hAnsi="Tahoma" w:cs="Tahoma"/>
                <w:b/>
                <w:sz w:val="22"/>
                <w:szCs w:val="22"/>
                <w:highlight w:val="red"/>
              </w:rPr>
              <w:t>811</w:t>
            </w:r>
          </w:p>
        </w:tc>
        <w:tc>
          <w:tcPr>
            <w:tcW w:w="1159" w:type="dxa"/>
            <w:vAlign w:val="center"/>
          </w:tcPr>
          <w:p w:rsidR="00403FA6" w:rsidRPr="007029B8" w:rsidRDefault="00403FA6" w:rsidP="0029263C">
            <w:pPr>
              <w:jc w:val="center"/>
              <w:rPr>
                <w:rFonts w:ascii="Tahoma" w:hAnsi="Tahoma" w:cs="Tahoma"/>
                <w:b/>
                <w:sz w:val="22"/>
                <w:szCs w:val="22"/>
              </w:rPr>
            </w:pPr>
            <w:r w:rsidRPr="00487842">
              <w:rPr>
                <w:rFonts w:ascii="Tahoma" w:hAnsi="Tahoma" w:cs="Tahoma"/>
                <w:b/>
                <w:sz w:val="22"/>
                <w:szCs w:val="22"/>
                <w:highlight w:val="red"/>
              </w:rPr>
              <w:t>783</w:t>
            </w:r>
          </w:p>
        </w:tc>
      </w:tr>
    </w:tbl>
    <w:p w:rsidR="00403FA6" w:rsidRDefault="00403FA6" w:rsidP="00F54EB9">
      <w:pPr>
        <w:widowControl w:val="0"/>
        <w:spacing w:line="240" w:lineRule="atLeast"/>
        <w:rPr>
          <w:rFonts w:ascii="Tahoma" w:hAnsi="Tahoma" w:cs="Tahoma"/>
          <w:b/>
          <w:iCs/>
          <w:snapToGrid w:val="0"/>
          <w:sz w:val="22"/>
          <w:szCs w:val="22"/>
        </w:rPr>
      </w:pPr>
    </w:p>
    <w:p w:rsidR="00403FA6" w:rsidRPr="007029B8" w:rsidRDefault="00403FA6" w:rsidP="00F54EB9">
      <w:pPr>
        <w:widowControl w:val="0"/>
        <w:spacing w:line="240" w:lineRule="atLeast"/>
        <w:rPr>
          <w:rFonts w:ascii="Tahoma" w:hAnsi="Tahoma" w:cs="Tahoma"/>
          <w:b/>
          <w:iCs/>
          <w:snapToGrid w:val="0"/>
          <w:sz w:val="22"/>
          <w:szCs w:val="22"/>
        </w:rPr>
      </w:pPr>
      <w:r w:rsidRPr="007029B8">
        <w:rPr>
          <w:rFonts w:ascii="Tahoma" w:hAnsi="Tahoma" w:cs="Tahoma"/>
          <w:b/>
          <w:iCs/>
          <w:snapToGrid w:val="0"/>
          <w:sz w:val="22"/>
          <w:szCs w:val="22"/>
        </w:rPr>
        <w:lastRenderedPageBreak/>
        <w:t>Personale</w:t>
      </w:r>
    </w:p>
    <w:p w:rsidR="00403FA6" w:rsidRPr="007029B8" w:rsidRDefault="00403FA6" w:rsidP="00F54EB9">
      <w:pPr>
        <w:widowControl w:val="0"/>
        <w:spacing w:line="240" w:lineRule="atLeast"/>
        <w:rPr>
          <w:rFonts w:ascii="Tahoma" w:hAnsi="Tahoma" w:cs="Tahoma"/>
          <w:b/>
          <w:i/>
          <w:i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90"/>
        <w:gridCol w:w="888"/>
      </w:tblGrid>
      <w:tr w:rsidR="00403FA6" w:rsidRPr="007029B8" w:rsidTr="007E7E66">
        <w:tc>
          <w:tcPr>
            <w:tcW w:w="8890" w:type="dxa"/>
          </w:tcPr>
          <w:p w:rsidR="00403FA6" w:rsidRPr="007029B8" w:rsidRDefault="00403FA6" w:rsidP="007E7E66">
            <w:pPr>
              <w:widowControl w:val="0"/>
              <w:spacing w:line="240" w:lineRule="atLeast"/>
              <w:rPr>
                <w:rFonts w:ascii="Tahoma" w:hAnsi="Tahoma" w:cs="Tahoma"/>
                <w:b/>
                <w:snapToGrid w:val="0"/>
                <w:sz w:val="22"/>
                <w:szCs w:val="22"/>
              </w:rPr>
            </w:pPr>
            <w:r w:rsidRPr="007029B8">
              <w:rPr>
                <w:rFonts w:ascii="Tahoma" w:hAnsi="Tahoma" w:cs="Tahoma"/>
                <w:snapToGrid w:val="0"/>
                <w:sz w:val="22"/>
                <w:szCs w:val="22"/>
              </w:rPr>
              <w:t>Dirigente Scolastico di ruolo</w:t>
            </w:r>
          </w:p>
        </w:tc>
        <w:tc>
          <w:tcPr>
            <w:tcW w:w="888" w:type="dxa"/>
          </w:tcPr>
          <w:p w:rsidR="00403FA6" w:rsidRPr="007029B8" w:rsidRDefault="00403FA6" w:rsidP="007E7E66">
            <w:pPr>
              <w:widowControl w:val="0"/>
              <w:spacing w:line="240" w:lineRule="atLeast"/>
              <w:jc w:val="center"/>
              <w:rPr>
                <w:rFonts w:ascii="Tahoma" w:hAnsi="Tahoma" w:cs="Tahoma"/>
                <w:b/>
                <w:snapToGrid w:val="0"/>
                <w:sz w:val="22"/>
                <w:szCs w:val="22"/>
              </w:rPr>
            </w:pPr>
            <w:r w:rsidRPr="007029B8">
              <w:rPr>
                <w:rFonts w:ascii="Tahoma" w:hAnsi="Tahoma" w:cs="Tahoma"/>
                <w:b/>
                <w:snapToGrid w:val="0"/>
                <w:sz w:val="22"/>
                <w:szCs w:val="22"/>
              </w:rPr>
              <w:t>1</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
                <w:bCs/>
                <w:snapToGrid w:val="0"/>
                <w:sz w:val="22"/>
                <w:szCs w:val="22"/>
              </w:rPr>
            </w:pPr>
            <w:r w:rsidRPr="007029B8">
              <w:rPr>
                <w:rFonts w:ascii="Tahoma" w:hAnsi="Tahoma" w:cs="Tahoma"/>
                <w:b/>
                <w:bCs/>
                <w:snapToGrid w:val="0"/>
                <w:sz w:val="22"/>
                <w:szCs w:val="22"/>
              </w:rPr>
              <w:t xml:space="preserve">Personale docente </w:t>
            </w:r>
            <w:r w:rsidRPr="007029B8">
              <w:rPr>
                <w:rFonts w:ascii="Tahoma" w:hAnsi="Tahoma" w:cs="Tahoma"/>
                <w:i/>
                <w:iCs/>
                <w:snapToGrid w:val="0"/>
                <w:sz w:val="22"/>
                <w:szCs w:val="22"/>
              </w:rPr>
              <w:t>(N.B. in presenza di cattedra esterna il docente va rilevato solo dalla scuola di titol.)</w:t>
            </w:r>
          </w:p>
        </w:tc>
        <w:tc>
          <w:tcPr>
            <w:tcW w:w="888" w:type="dxa"/>
          </w:tcPr>
          <w:p w:rsidR="00403FA6" w:rsidRPr="007029B8" w:rsidRDefault="00403FA6" w:rsidP="007E7E66">
            <w:pPr>
              <w:widowControl w:val="0"/>
              <w:spacing w:line="240" w:lineRule="atLeast"/>
              <w:jc w:val="center"/>
              <w:rPr>
                <w:rFonts w:ascii="Tahoma" w:hAnsi="Tahoma" w:cs="Tahoma"/>
                <w:b/>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titolari a tempo indeterminato full time</w:t>
            </w:r>
          </w:p>
        </w:tc>
        <w:tc>
          <w:tcPr>
            <w:tcW w:w="888" w:type="dxa"/>
          </w:tcPr>
          <w:p w:rsidR="00403FA6" w:rsidRPr="007029B8" w:rsidRDefault="00213DE2" w:rsidP="00D12778">
            <w:pPr>
              <w:widowControl w:val="0"/>
              <w:spacing w:line="240" w:lineRule="atLeast"/>
              <w:jc w:val="center"/>
              <w:rPr>
                <w:rFonts w:ascii="Tahoma" w:hAnsi="Tahoma" w:cs="Tahoma"/>
                <w:snapToGrid w:val="0"/>
                <w:sz w:val="22"/>
                <w:szCs w:val="22"/>
              </w:rPr>
            </w:pPr>
            <w:r>
              <w:rPr>
                <w:rFonts w:ascii="Tahoma" w:hAnsi="Tahoma" w:cs="Tahoma"/>
                <w:snapToGrid w:val="0"/>
                <w:sz w:val="22"/>
                <w:szCs w:val="22"/>
              </w:rPr>
              <w:t>56</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titolari a tempo indeterminato part time</w:t>
            </w:r>
          </w:p>
        </w:tc>
        <w:tc>
          <w:tcPr>
            <w:tcW w:w="888" w:type="dxa"/>
          </w:tcPr>
          <w:p w:rsidR="00403FA6" w:rsidRPr="007029B8" w:rsidRDefault="00213DE2" w:rsidP="00D12778">
            <w:pPr>
              <w:widowControl w:val="0"/>
              <w:spacing w:line="240" w:lineRule="atLeast"/>
              <w:jc w:val="center"/>
              <w:rPr>
                <w:rFonts w:ascii="Tahoma" w:hAnsi="Tahoma" w:cs="Tahoma"/>
                <w:snapToGrid w:val="0"/>
                <w:sz w:val="22"/>
                <w:szCs w:val="22"/>
              </w:rPr>
            </w:pPr>
            <w:r>
              <w:rPr>
                <w:rFonts w:ascii="Tahoma" w:hAnsi="Tahoma" w:cs="Tahoma"/>
                <w:snapToGrid w:val="0"/>
                <w:sz w:val="22"/>
                <w:szCs w:val="22"/>
              </w:rPr>
              <w:t>3</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sostegno titolari a tempo indeterminato full time</w:t>
            </w:r>
          </w:p>
        </w:tc>
        <w:tc>
          <w:tcPr>
            <w:tcW w:w="888" w:type="dxa"/>
          </w:tcPr>
          <w:p w:rsidR="00403FA6" w:rsidRPr="007029B8" w:rsidRDefault="00213DE2" w:rsidP="00D12778">
            <w:pPr>
              <w:widowControl w:val="0"/>
              <w:spacing w:line="240" w:lineRule="atLeast"/>
              <w:jc w:val="center"/>
              <w:rPr>
                <w:rFonts w:ascii="Tahoma" w:hAnsi="Tahoma" w:cs="Tahoma"/>
                <w:snapToGrid w:val="0"/>
                <w:sz w:val="22"/>
                <w:szCs w:val="22"/>
              </w:rPr>
            </w:pPr>
            <w:r>
              <w:rPr>
                <w:rFonts w:ascii="Tahoma" w:hAnsi="Tahoma" w:cs="Tahoma"/>
                <w:snapToGrid w:val="0"/>
                <w:sz w:val="22"/>
                <w:szCs w:val="22"/>
              </w:rPr>
              <w:t>2</w:t>
            </w:r>
          </w:p>
        </w:tc>
      </w:tr>
      <w:tr w:rsidR="00403FA6" w:rsidRPr="007029B8" w:rsidTr="007E7E66">
        <w:tc>
          <w:tcPr>
            <w:tcW w:w="8890" w:type="dxa"/>
          </w:tcPr>
          <w:p w:rsidR="00403FA6" w:rsidRPr="007029B8" w:rsidRDefault="00403FA6" w:rsidP="009A1FC5">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sostegno titolari a tempo indeterminato part time</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9A1FC5">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su posto normale a tempo determinato con contratto annuale</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sostegno a tempo determinato con contratto annuale</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a tempo determinato con contratto fino al 30 giugno</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sostegno a tempo determinato con contratto fino al 30 giugno</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religione a tempo indeterminato full-time</w:t>
            </w:r>
          </w:p>
        </w:tc>
        <w:tc>
          <w:tcPr>
            <w:tcW w:w="888" w:type="dxa"/>
          </w:tcPr>
          <w:p w:rsidR="00403FA6" w:rsidRPr="007029B8" w:rsidRDefault="00213DE2" w:rsidP="00D12778">
            <w:pPr>
              <w:widowControl w:val="0"/>
              <w:spacing w:line="240" w:lineRule="atLeast"/>
              <w:jc w:val="center"/>
              <w:rPr>
                <w:rFonts w:ascii="Tahoma" w:hAnsi="Tahoma" w:cs="Tahoma"/>
                <w:snapToGrid w:val="0"/>
                <w:sz w:val="22"/>
                <w:szCs w:val="22"/>
              </w:rPr>
            </w:pPr>
            <w:r>
              <w:rPr>
                <w:rFonts w:ascii="Tahoma" w:hAnsi="Tahoma" w:cs="Tahoma"/>
                <w:snapToGrid w:val="0"/>
                <w:sz w:val="22"/>
                <w:szCs w:val="22"/>
              </w:rPr>
              <w:t>2</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religione a tempo indeterminato part-time</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Insegnanti di religione incaricati annuali</w:t>
            </w:r>
          </w:p>
        </w:tc>
        <w:tc>
          <w:tcPr>
            <w:tcW w:w="888" w:type="dxa"/>
          </w:tcPr>
          <w:p w:rsidR="00403FA6" w:rsidRPr="007029B8" w:rsidRDefault="00213DE2" w:rsidP="00D12778">
            <w:pPr>
              <w:widowControl w:val="0"/>
              <w:spacing w:line="240" w:lineRule="atLeast"/>
              <w:jc w:val="center"/>
              <w:rPr>
                <w:rFonts w:ascii="Tahoma" w:hAnsi="Tahoma" w:cs="Tahoma"/>
                <w:snapToGrid w:val="0"/>
                <w:sz w:val="22"/>
                <w:szCs w:val="22"/>
              </w:rPr>
            </w:pPr>
            <w:r>
              <w:rPr>
                <w:rFonts w:ascii="Tahoma" w:hAnsi="Tahoma" w:cs="Tahoma"/>
                <w:snapToGrid w:val="0"/>
                <w:sz w:val="22"/>
                <w:szCs w:val="22"/>
              </w:rPr>
              <w:t>1</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 xml:space="preserve">Insegnanti su posto normale con contratto a t.d. su spezzone orario </w:t>
            </w:r>
            <w:r w:rsidRPr="007029B8">
              <w:rPr>
                <w:rFonts w:ascii="Tahoma" w:hAnsi="Tahoma" w:cs="Tahoma"/>
                <w:bCs/>
                <w:i/>
                <w:iCs/>
                <w:snapToGrid w:val="0"/>
                <w:sz w:val="22"/>
                <w:szCs w:val="22"/>
              </w:rPr>
              <w:t>(da censire solo presso la 1° scuola che stipula il primo contratto)</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C16C09">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 xml:space="preserve">Insegnanti di sostegno con contratto a t.d. su spezzone orario </w:t>
            </w:r>
            <w:r w:rsidRPr="007029B8">
              <w:rPr>
                <w:rFonts w:ascii="Tahoma" w:hAnsi="Tahoma" w:cs="Tahoma"/>
                <w:bCs/>
                <w:i/>
                <w:iCs/>
                <w:snapToGrid w:val="0"/>
                <w:sz w:val="22"/>
                <w:szCs w:val="22"/>
              </w:rPr>
              <w:t>(da censire solo presso la 1° scuola che stipula il primo contratto)</w:t>
            </w:r>
          </w:p>
        </w:tc>
        <w:tc>
          <w:tcPr>
            <w:tcW w:w="888" w:type="dxa"/>
          </w:tcPr>
          <w:p w:rsidR="00403FA6" w:rsidRPr="007029B8" w:rsidRDefault="00403FA6" w:rsidP="00D12778">
            <w:pPr>
              <w:widowControl w:val="0"/>
              <w:spacing w:line="240" w:lineRule="atLeast"/>
              <w:jc w:val="center"/>
              <w:rPr>
                <w:rFonts w:ascii="Tahoma" w:hAnsi="Tahoma" w:cs="Tahoma"/>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Cs/>
                <w:snapToGrid w:val="0"/>
                <w:sz w:val="22"/>
                <w:szCs w:val="22"/>
              </w:rPr>
            </w:pPr>
            <w:r w:rsidRPr="007029B8">
              <w:rPr>
                <w:rFonts w:ascii="Tahoma" w:hAnsi="Tahoma" w:cs="Tahoma"/>
                <w:bCs/>
                <w:snapToGrid w:val="0"/>
                <w:sz w:val="22"/>
                <w:szCs w:val="22"/>
              </w:rPr>
              <w:t>TOTALE PERSONALE DOCENTE</w:t>
            </w:r>
          </w:p>
        </w:tc>
        <w:tc>
          <w:tcPr>
            <w:tcW w:w="888" w:type="dxa"/>
          </w:tcPr>
          <w:p w:rsidR="00403FA6" w:rsidRPr="007029B8" w:rsidRDefault="00213DE2" w:rsidP="009C151F">
            <w:pPr>
              <w:widowControl w:val="0"/>
              <w:spacing w:line="240" w:lineRule="atLeast"/>
              <w:jc w:val="center"/>
              <w:rPr>
                <w:rFonts w:ascii="Tahoma" w:hAnsi="Tahoma" w:cs="Tahoma"/>
                <w:b/>
                <w:snapToGrid w:val="0"/>
                <w:sz w:val="22"/>
                <w:szCs w:val="22"/>
              </w:rPr>
            </w:pPr>
            <w:r>
              <w:rPr>
                <w:rFonts w:ascii="Tahoma" w:hAnsi="Tahoma" w:cs="Tahoma"/>
                <w:b/>
                <w:snapToGrid w:val="0"/>
                <w:sz w:val="22"/>
                <w:szCs w:val="22"/>
              </w:rPr>
              <w:t>64</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
                <w:snapToGrid w:val="0"/>
                <w:sz w:val="22"/>
                <w:szCs w:val="22"/>
              </w:rPr>
            </w:pPr>
            <w:r w:rsidRPr="007029B8">
              <w:rPr>
                <w:rFonts w:ascii="Tahoma" w:hAnsi="Tahoma" w:cs="Tahoma"/>
                <w:b/>
                <w:snapToGrid w:val="0"/>
                <w:sz w:val="22"/>
                <w:szCs w:val="22"/>
              </w:rPr>
              <w:t>Personale ATA</w:t>
            </w:r>
          </w:p>
        </w:tc>
        <w:tc>
          <w:tcPr>
            <w:tcW w:w="888" w:type="dxa"/>
          </w:tcPr>
          <w:p w:rsidR="00403FA6" w:rsidRPr="007029B8" w:rsidRDefault="00403FA6" w:rsidP="007E7E66">
            <w:pPr>
              <w:widowControl w:val="0"/>
              <w:spacing w:line="240" w:lineRule="atLeast"/>
              <w:jc w:val="center"/>
              <w:rPr>
                <w:rFonts w:ascii="Tahoma" w:hAnsi="Tahoma" w:cs="Tahoma"/>
                <w:b/>
                <w:snapToGrid w:val="0"/>
                <w:sz w:val="22"/>
                <w:szCs w:val="22"/>
              </w:rPr>
            </w:pP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
                <w:snapToGrid w:val="0"/>
                <w:sz w:val="22"/>
                <w:szCs w:val="22"/>
              </w:rPr>
            </w:pPr>
            <w:r w:rsidRPr="007029B8">
              <w:rPr>
                <w:rFonts w:ascii="Tahoma" w:hAnsi="Tahoma" w:cs="Tahoma"/>
                <w:snapToGrid w:val="0"/>
                <w:sz w:val="22"/>
                <w:szCs w:val="22"/>
              </w:rPr>
              <w:t>Direttore S.G.A con rapporto di lavoro a t.i.</w:t>
            </w:r>
          </w:p>
        </w:tc>
        <w:tc>
          <w:tcPr>
            <w:tcW w:w="888" w:type="dxa"/>
          </w:tcPr>
          <w:p w:rsidR="00403FA6" w:rsidRPr="007029B8" w:rsidRDefault="00403FA6" w:rsidP="007E7E66">
            <w:pPr>
              <w:widowControl w:val="0"/>
              <w:spacing w:line="240" w:lineRule="atLeast"/>
              <w:jc w:val="center"/>
              <w:rPr>
                <w:rFonts w:ascii="Tahoma" w:hAnsi="Tahoma" w:cs="Tahoma"/>
                <w:snapToGrid w:val="0"/>
                <w:sz w:val="22"/>
                <w:szCs w:val="22"/>
              </w:rPr>
            </w:pPr>
            <w:r w:rsidRPr="007029B8">
              <w:rPr>
                <w:rFonts w:ascii="Tahoma" w:hAnsi="Tahoma" w:cs="Tahoma"/>
                <w:snapToGrid w:val="0"/>
                <w:sz w:val="22"/>
                <w:szCs w:val="22"/>
              </w:rPr>
              <w:t>1</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b/>
                <w:snapToGrid w:val="0"/>
                <w:sz w:val="22"/>
                <w:szCs w:val="22"/>
              </w:rPr>
            </w:pPr>
            <w:r w:rsidRPr="007029B8">
              <w:rPr>
                <w:rFonts w:ascii="Tahoma" w:hAnsi="Tahoma" w:cs="Tahoma"/>
                <w:snapToGrid w:val="0"/>
                <w:sz w:val="22"/>
                <w:szCs w:val="22"/>
              </w:rPr>
              <w:t>Assistenti amministrativi con rapporto di lavoro a t.i.</w:t>
            </w:r>
          </w:p>
        </w:tc>
        <w:tc>
          <w:tcPr>
            <w:tcW w:w="888" w:type="dxa"/>
          </w:tcPr>
          <w:p w:rsidR="00403FA6" w:rsidRPr="007029B8" w:rsidRDefault="00403FA6" w:rsidP="007E7E66">
            <w:pPr>
              <w:widowControl w:val="0"/>
              <w:spacing w:line="240" w:lineRule="atLeast"/>
              <w:jc w:val="center"/>
              <w:rPr>
                <w:rFonts w:ascii="Tahoma" w:hAnsi="Tahoma" w:cs="Tahoma"/>
                <w:snapToGrid w:val="0"/>
                <w:sz w:val="22"/>
                <w:szCs w:val="22"/>
              </w:rPr>
            </w:pPr>
            <w:r>
              <w:rPr>
                <w:rFonts w:ascii="Tahoma" w:hAnsi="Tahoma" w:cs="Tahoma"/>
                <w:snapToGrid w:val="0"/>
                <w:sz w:val="22"/>
                <w:szCs w:val="22"/>
              </w:rPr>
              <w:t>6</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Assistenti amministrativi con rapporto di lavoro a t.d.</w:t>
            </w:r>
          </w:p>
        </w:tc>
        <w:tc>
          <w:tcPr>
            <w:tcW w:w="888" w:type="dxa"/>
          </w:tcPr>
          <w:p w:rsidR="00403FA6" w:rsidRPr="007029B8" w:rsidRDefault="00403FA6" w:rsidP="007E7E66">
            <w:pPr>
              <w:widowControl w:val="0"/>
              <w:spacing w:line="240" w:lineRule="atLeast"/>
              <w:jc w:val="center"/>
              <w:rPr>
                <w:rFonts w:ascii="Tahoma" w:hAnsi="Tahoma" w:cs="Tahoma"/>
                <w:snapToGrid w:val="0"/>
                <w:sz w:val="22"/>
                <w:szCs w:val="22"/>
              </w:rPr>
            </w:pPr>
            <w:r>
              <w:rPr>
                <w:rFonts w:ascii="Tahoma" w:hAnsi="Tahoma" w:cs="Tahoma"/>
                <w:snapToGrid w:val="0"/>
                <w:sz w:val="22"/>
                <w:szCs w:val="22"/>
              </w:rPr>
              <w:t>0</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Assistenti tecnici con rapporto di lavoro a t.i.</w:t>
            </w:r>
          </w:p>
        </w:tc>
        <w:tc>
          <w:tcPr>
            <w:tcW w:w="888" w:type="dxa"/>
          </w:tcPr>
          <w:p w:rsidR="00403FA6" w:rsidRPr="007029B8" w:rsidRDefault="00403FA6" w:rsidP="007E7E66">
            <w:pPr>
              <w:widowControl w:val="0"/>
              <w:spacing w:line="240" w:lineRule="atLeast"/>
              <w:jc w:val="center"/>
              <w:rPr>
                <w:rFonts w:ascii="Tahoma" w:hAnsi="Tahoma" w:cs="Tahoma"/>
                <w:snapToGrid w:val="0"/>
                <w:sz w:val="22"/>
                <w:szCs w:val="22"/>
              </w:rPr>
            </w:pPr>
            <w:r w:rsidRPr="007029B8">
              <w:rPr>
                <w:rFonts w:ascii="Tahoma" w:hAnsi="Tahoma" w:cs="Tahoma"/>
                <w:snapToGrid w:val="0"/>
                <w:sz w:val="22"/>
                <w:szCs w:val="22"/>
              </w:rPr>
              <w:t>3</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Assistenti tecnici con rapporto di lavoro a t.d.</w:t>
            </w:r>
          </w:p>
        </w:tc>
        <w:tc>
          <w:tcPr>
            <w:tcW w:w="888" w:type="dxa"/>
          </w:tcPr>
          <w:p w:rsidR="00403FA6" w:rsidRPr="007029B8" w:rsidRDefault="00403FA6" w:rsidP="007E7E66">
            <w:pPr>
              <w:widowControl w:val="0"/>
              <w:spacing w:line="240" w:lineRule="atLeast"/>
              <w:jc w:val="center"/>
              <w:rPr>
                <w:rFonts w:ascii="Tahoma" w:hAnsi="Tahoma" w:cs="Tahoma"/>
                <w:snapToGrid w:val="0"/>
                <w:sz w:val="22"/>
                <w:szCs w:val="22"/>
              </w:rPr>
            </w:pPr>
            <w:r w:rsidRPr="007029B8">
              <w:rPr>
                <w:rFonts w:ascii="Tahoma" w:hAnsi="Tahoma" w:cs="Tahoma"/>
                <w:snapToGrid w:val="0"/>
                <w:sz w:val="22"/>
                <w:szCs w:val="22"/>
              </w:rPr>
              <w:t>0</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Collaboratori scolastici con rapporto di lavoro a t.i.</w:t>
            </w:r>
          </w:p>
        </w:tc>
        <w:tc>
          <w:tcPr>
            <w:tcW w:w="888" w:type="dxa"/>
          </w:tcPr>
          <w:p w:rsidR="00403FA6" w:rsidRPr="007029B8" w:rsidRDefault="00403FA6" w:rsidP="00487842">
            <w:pPr>
              <w:widowControl w:val="0"/>
              <w:spacing w:line="240" w:lineRule="atLeast"/>
              <w:jc w:val="center"/>
              <w:rPr>
                <w:rFonts w:ascii="Tahoma" w:hAnsi="Tahoma" w:cs="Tahoma"/>
                <w:snapToGrid w:val="0"/>
                <w:sz w:val="22"/>
                <w:szCs w:val="22"/>
              </w:rPr>
            </w:pPr>
            <w:r>
              <w:rPr>
                <w:rFonts w:ascii="Tahoma" w:hAnsi="Tahoma" w:cs="Tahoma"/>
                <w:snapToGrid w:val="0"/>
                <w:sz w:val="22"/>
                <w:szCs w:val="22"/>
              </w:rPr>
              <w:t>1</w:t>
            </w:r>
            <w:r w:rsidR="00487842">
              <w:rPr>
                <w:rFonts w:ascii="Tahoma" w:hAnsi="Tahoma" w:cs="Tahoma"/>
                <w:snapToGrid w:val="0"/>
                <w:sz w:val="22"/>
                <w:szCs w:val="22"/>
              </w:rPr>
              <w:t>1</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Collaboratori scolastici con rapporto di lavoro a t.d.</w:t>
            </w:r>
          </w:p>
        </w:tc>
        <w:tc>
          <w:tcPr>
            <w:tcW w:w="888" w:type="dxa"/>
          </w:tcPr>
          <w:p w:rsidR="00403FA6" w:rsidRPr="007029B8" w:rsidRDefault="00487842" w:rsidP="007E7E66">
            <w:pPr>
              <w:widowControl w:val="0"/>
              <w:spacing w:line="240" w:lineRule="atLeast"/>
              <w:jc w:val="center"/>
              <w:rPr>
                <w:rFonts w:ascii="Tahoma" w:hAnsi="Tahoma" w:cs="Tahoma"/>
                <w:snapToGrid w:val="0"/>
                <w:sz w:val="22"/>
                <w:szCs w:val="22"/>
              </w:rPr>
            </w:pPr>
            <w:r>
              <w:rPr>
                <w:rFonts w:ascii="Tahoma" w:hAnsi="Tahoma" w:cs="Tahoma"/>
                <w:snapToGrid w:val="0"/>
                <w:sz w:val="22"/>
                <w:szCs w:val="22"/>
              </w:rPr>
              <w:t>0</w:t>
            </w:r>
          </w:p>
        </w:tc>
      </w:tr>
      <w:tr w:rsidR="00403FA6" w:rsidRPr="007029B8" w:rsidTr="007E7E66">
        <w:tc>
          <w:tcPr>
            <w:tcW w:w="8890" w:type="dxa"/>
          </w:tcPr>
          <w:p w:rsidR="00403FA6" w:rsidRPr="007029B8" w:rsidRDefault="00403FA6" w:rsidP="007E7E66">
            <w:pPr>
              <w:widowControl w:val="0"/>
              <w:spacing w:line="240" w:lineRule="atLeast"/>
              <w:rPr>
                <w:rFonts w:ascii="Tahoma" w:hAnsi="Tahoma" w:cs="Tahoma"/>
                <w:snapToGrid w:val="0"/>
                <w:sz w:val="22"/>
                <w:szCs w:val="22"/>
              </w:rPr>
            </w:pPr>
            <w:r w:rsidRPr="007029B8">
              <w:rPr>
                <w:rFonts w:ascii="Tahoma" w:hAnsi="Tahoma" w:cs="Tahoma"/>
                <w:snapToGrid w:val="0"/>
                <w:sz w:val="22"/>
                <w:szCs w:val="22"/>
              </w:rPr>
              <w:t>TOTALE PERSONALE ATA</w:t>
            </w:r>
          </w:p>
        </w:tc>
        <w:tc>
          <w:tcPr>
            <w:tcW w:w="888" w:type="dxa"/>
          </w:tcPr>
          <w:p w:rsidR="00403FA6" w:rsidRPr="007029B8" w:rsidRDefault="00403FA6" w:rsidP="00271C7B">
            <w:pPr>
              <w:widowControl w:val="0"/>
              <w:spacing w:line="240" w:lineRule="atLeast"/>
              <w:jc w:val="center"/>
              <w:rPr>
                <w:rFonts w:ascii="Tahoma" w:hAnsi="Tahoma" w:cs="Tahoma"/>
                <w:b/>
                <w:snapToGrid w:val="0"/>
                <w:sz w:val="22"/>
                <w:szCs w:val="22"/>
              </w:rPr>
            </w:pPr>
            <w:r>
              <w:rPr>
                <w:rFonts w:ascii="Tahoma" w:hAnsi="Tahoma" w:cs="Tahoma"/>
                <w:b/>
                <w:snapToGrid w:val="0"/>
                <w:sz w:val="22"/>
                <w:szCs w:val="22"/>
              </w:rPr>
              <w:t>21</w:t>
            </w:r>
          </w:p>
        </w:tc>
      </w:tr>
    </w:tbl>
    <w:p w:rsidR="00403FA6" w:rsidRPr="007029B8" w:rsidRDefault="00403FA6" w:rsidP="00F54EB9">
      <w:pPr>
        <w:pStyle w:val="Didascalia"/>
        <w:jc w:val="left"/>
        <w:rPr>
          <w:rFonts w:ascii="Tahoma" w:hAnsi="Tahoma" w:cs="Tahoma"/>
          <w:i/>
          <w:iCs/>
          <w:sz w:val="22"/>
          <w:szCs w:val="22"/>
        </w:rPr>
      </w:pPr>
    </w:p>
    <w:p w:rsidR="00403FA6" w:rsidRPr="007029B8" w:rsidRDefault="00403FA6" w:rsidP="00F54EB9">
      <w:pPr>
        <w:pStyle w:val="Didascalia"/>
        <w:jc w:val="left"/>
        <w:rPr>
          <w:rFonts w:ascii="Tahoma" w:hAnsi="Tahoma" w:cs="Tahoma"/>
          <w:iCs/>
          <w:sz w:val="22"/>
          <w:szCs w:val="22"/>
        </w:rPr>
      </w:pPr>
      <w:r w:rsidRPr="007029B8">
        <w:rPr>
          <w:rFonts w:ascii="Tahoma" w:hAnsi="Tahoma" w:cs="Tahoma"/>
          <w:iCs/>
          <w:sz w:val="22"/>
          <w:szCs w:val="22"/>
        </w:rPr>
        <w:t>Le collaborazioni</w:t>
      </w:r>
    </w:p>
    <w:p w:rsidR="00403FA6" w:rsidRPr="007029B8" w:rsidRDefault="00403FA6" w:rsidP="00F54EB9">
      <w:pPr>
        <w:pStyle w:val="Rientrocorpodeltesto21"/>
        <w:rPr>
          <w:rFonts w:ascii="Tahoma" w:hAnsi="Tahoma" w:cs="Tahoma"/>
          <w:sz w:val="22"/>
          <w:szCs w:val="22"/>
        </w:rPr>
      </w:pPr>
      <w:r w:rsidRPr="007029B8">
        <w:rPr>
          <w:rFonts w:ascii="Tahoma" w:hAnsi="Tahoma" w:cs="Tahoma"/>
          <w:sz w:val="22"/>
          <w:szCs w:val="22"/>
        </w:rPr>
        <w:t xml:space="preserve">La scuola dell’autonomia non può prescindere dalle collaborazioni con gli enti locali, le associazioni e le realtà culturali presenti nel territorio, il mondo del lavoro; </w:t>
      </w:r>
    </w:p>
    <w:p w:rsidR="00403FA6" w:rsidRPr="007029B8" w:rsidRDefault="00403FA6" w:rsidP="00F54EB9">
      <w:pPr>
        <w:pStyle w:val="Rientrocorpodeltesto21"/>
        <w:rPr>
          <w:rFonts w:ascii="Tahoma" w:hAnsi="Tahoma" w:cs="Tahoma"/>
          <w:sz w:val="22"/>
          <w:szCs w:val="22"/>
        </w:rPr>
      </w:pPr>
      <w:r w:rsidRPr="007029B8">
        <w:rPr>
          <w:rFonts w:ascii="Tahoma" w:hAnsi="Tahoma" w:cs="Tahoma"/>
          <w:sz w:val="22"/>
          <w:szCs w:val="22"/>
        </w:rPr>
        <w:t>Il nostro Istituto ha avviato da anni collaborazioni con:</w:t>
      </w:r>
    </w:p>
    <w:p w:rsidR="00403FA6" w:rsidRPr="007029B8" w:rsidRDefault="00403FA6" w:rsidP="00FB0438">
      <w:pPr>
        <w:pStyle w:val="Rientrocorpodeltesto21"/>
        <w:numPr>
          <w:ilvl w:val="1"/>
          <w:numId w:val="6"/>
        </w:numPr>
        <w:tabs>
          <w:tab w:val="clear" w:pos="1440"/>
          <w:tab w:val="left" w:pos="720"/>
        </w:tabs>
        <w:ind w:left="720"/>
        <w:rPr>
          <w:rFonts w:ascii="Tahoma" w:hAnsi="Tahoma" w:cs="Tahoma"/>
          <w:sz w:val="22"/>
          <w:szCs w:val="22"/>
        </w:rPr>
      </w:pPr>
      <w:r w:rsidRPr="007029B8">
        <w:rPr>
          <w:rFonts w:ascii="Tahoma" w:hAnsi="Tahoma" w:cs="Tahoma"/>
          <w:sz w:val="22"/>
          <w:szCs w:val="22"/>
        </w:rPr>
        <w:t>Comune di Olbia nell’ambito dei progetti di Prevenzione della dispersione scolastica e formativa; orientamento; iniziative culturali e artistiche;</w:t>
      </w:r>
    </w:p>
    <w:p w:rsidR="00403FA6" w:rsidRPr="007029B8" w:rsidRDefault="00403FA6" w:rsidP="00FB0438">
      <w:pPr>
        <w:pStyle w:val="Rientrocorpodeltesto21"/>
        <w:numPr>
          <w:ilvl w:val="1"/>
          <w:numId w:val="6"/>
        </w:numPr>
        <w:tabs>
          <w:tab w:val="clear" w:pos="1440"/>
          <w:tab w:val="left" w:pos="720"/>
        </w:tabs>
        <w:ind w:left="720"/>
        <w:rPr>
          <w:rFonts w:ascii="Tahoma" w:hAnsi="Tahoma" w:cs="Tahoma"/>
          <w:sz w:val="22"/>
          <w:szCs w:val="22"/>
        </w:rPr>
      </w:pPr>
      <w:r w:rsidRPr="007029B8">
        <w:rPr>
          <w:rFonts w:ascii="Tahoma" w:hAnsi="Tahoma" w:cs="Tahoma"/>
          <w:sz w:val="22"/>
          <w:szCs w:val="22"/>
        </w:rPr>
        <w:t>R.A.S. nell’ambito delle iniziative a supporto dell’autonomia scolastica, dell’apprendimento della lingua inglese a studenti ed adulti, della didattica del cinema, dell’orientamento scolastico e professionale, di interventi contro la dispersione;</w:t>
      </w:r>
    </w:p>
    <w:p w:rsidR="00403FA6" w:rsidRPr="007029B8" w:rsidRDefault="00403FA6" w:rsidP="00FB0438">
      <w:pPr>
        <w:pStyle w:val="Rientrocorpodeltesto21"/>
        <w:numPr>
          <w:ilvl w:val="0"/>
          <w:numId w:val="6"/>
        </w:numPr>
        <w:tabs>
          <w:tab w:val="left" w:pos="360"/>
        </w:tabs>
        <w:rPr>
          <w:rFonts w:ascii="Tahoma" w:hAnsi="Tahoma" w:cs="Tahoma"/>
          <w:sz w:val="22"/>
          <w:szCs w:val="22"/>
        </w:rPr>
      </w:pPr>
      <w:r w:rsidRPr="007029B8">
        <w:rPr>
          <w:rFonts w:ascii="Tahoma" w:hAnsi="Tahoma" w:cs="Tahoma"/>
          <w:sz w:val="22"/>
          <w:szCs w:val="22"/>
        </w:rPr>
        <w:t>Istituzioni scolastiche in rete, Università e Agenzie formative;</w:t>
      </w:r>
    </w:p>
    <w:p w:rsidR="00403FA6" w:rsidRPr="007029B8" w:rsidRDefault="00403FA6" w:rsidP="00FB0438">
      <w:pPr>
        <w:pStyle w:val="Rientrocorpodeltesto21"/>
        <w:numPr>
          <w:ilvl w:val="1"/>
          <w:numId w:val="6"/>
        </w:numPr>
        <w:tabs>
          <w:tab w:val="clear" w:pos="1440"/>
          <w:tab w:val="left" w:pos="360"/>
        </w:tabs>
        <w:ind w:left="709" w:hanging="349"/>
        <w:rPr>
          <w:rFonts w:ascii="Tahoma" w:hAnsi="Tahoma" w:cs="Tahoma"/>
          <w:sz w:val="22"/>
          <w:szCs w:val="22"/>
        </w:rPr>
      </w:pPr>
      <w:r w:rsidRPr="007029B8">
        <w:rPr>
          <w:rFonts w:ascii="Tahoma" w:hAnsi="Tahoma" w:cs="Tahoma"/>
          <w:sz w:val="22"/>
          <w:szCs w:val="22"/>
        </w:rPr>
        <w:t>Aziende locali per stage;</w:t>
      </w:r>
    </w:p>
    <w:p w:rsidR="00403FA6" w:rsidRPr="007029B8" w:rsidRDefault="00403FA6" w:rsidP="00FB0438">
      <w:pPr>
        <w:pStyle w:val="Rientrocorpodeltesto21"/>
        <w:numPr>
          <w:ilvl w:val="1"/>
          <w:numId w:val="6"/>
        </w:numPr>
        <w:tabs>
          <w:tab w:val="clear" w:pos="1440"/>
          <w:tab w:val="left" w:pos="360"/>
        </w:tabs>
        <w:ind w:left="709" w:hanging="349"/>
        <w:rPr>
          <w:rFonts w:ascii="Tahoma" w:hAnsi="Tahoma" w:cs="Tahoma"/>
          <w:sz w:val="22"/>
          <w:szCs w:val="22"/>
        </w:rPr>
      </w:pPr>
      <w:r w:rsidRPr="007029B8">
        <w:rPr>
          <w:rFonts w:ascii="Tahoma" w:hAnsi="Tahoma" w:cs="Tahoma"/>
          <w:sz w:val="22"/>
          <w:szCs w:val="22"/>
        </w:rPr>
        <w:t xml:space="preserve">l’A.S.L. Olbia-Tempio, per l’attivazione dei servizi di prevenzione e consulenza, ma anche per la realizzazione di attività per l’handicap. </w:t>
      </w:r>
    </w:p>
    <w:p w:rsidR="00403FA6" w:rsidRPr="007029B8" w:rsidRDefault="00403FA6" w:rsidP="002356A6">
      <w:pPr>
        <w:pStyle w:val="Rientrocorpodeltesto21"/>
        <w:ind w:left="0"/>
        <w:rPr>
          <w:rFonts w:ascii="Tahoma" w:hAnsi="Tahoma" w:cs="Tahoma"/>
          <w:sz w:val="22"/>
          <w:szCs w:val="22"/>
        </w:rPr>
      </w:pPr>
      <w:r w:rsidRPr="007029B8">
        <w:rPr>
          <w:rFonts w:ascii="Tahoma" w:hAnsi="Tahoma" w:cs="Tahoma"/>
          <w:sz w:val="22"/>
          <w:szCs w:val="22"/>
        </w:rPr>
        <w:t>La collaborazione con Provincia di Olbia-Tempio che interveniva nell’ambito di progetti di prevenzione della dispersione scolastica e formativa, orientamento scolastico e professionale, interventi a favore degli alunni disabili, iniziative culturali e artistiche, è purtroppo terminata con la soppressione della Provincia.</w:t>
      </w:r>
    </w:p>
    <w:p w:rsidR="00403FA6" w:rsidRPr="007029B8" w:rsidRDefault="00403FA6" w:rsidP="002356A6">
      <w:pPr>
        <w:pStyle w:val="Rientrocorpodeltesto21"/>
        <w:tabs>
          <w:tab w:val="left" w:pos="360"/>
        </w:tabs>
        <w:ind w:left="360"/>
        <w:rPr>
          <w:rFonts w:ascii="Tahoma" w:hAnsi="Tahoma" w:cs="Tahoma"/>
          <w:sz w:val="22"/>
          <w:szCs w:val="22"/>
        </w:rPr>
      </w:pPr>
    </w:p>
    <w:p w:rsidR="00403FA6" w:rsidRPr="007029B8" w:rsidRDefault="00403FA6" w:rsidP="00F54EB9">
      <w:pPr>
        <w:pStyle w:val="NormaleWeb"/>
        <w:spacing w:before="0" w:after="0"/>
        <w:jc w:val="both"/>
        <w:rPr>
          <w:rFonts w:ascii="Tahoma" w:hAnsi="Tahoma" w:cs="Tahoma"/>
          <w:b/>
          <w:bCs/>
          <w:iCs/>
          <w:sz w:val="22"/>
          <w:szCs w:val="22"/>
        </w:rPr>
      </w:pPr>
      <w:r w:rsidRPr="007029B8">
        <w:rPr>
          <w:rFonts w:ascii="Tahoma" w:hAnsi="Tahoma" w:cs="Tahoma"/>
          <w:b/>
          <w:bCs/>
          <w:iCs/>
          <w:sz w:val="22"/>
          <w:szCs w:val="22"/>
        </w:rPr>
        <w:t>Reti territoriali, consorzi, associazioni, progetti  e convenzioni</w:t>
      </w:r>
    </w:p>
    <w:p w:rsidR="00403FA6" w:rsidRPr="007029B8" w:rsidRDefault="00403FA6" w:rsidP="00700AB4">
      <w:pPr>
        <w:pStyle w:val="NormaleWeb"/>
        <w:jc w:val="both"/>
        <w:rPr>
          <w:rFonts w:ascii="Tahoma" w:hAnsi="Tahoma" w:cs="Tahoma"/>
          <w:sz w:val="22"/>
          <w:szCs w:val="22"/>
        </w:rPr>
      </w:pPr>
      <w:r w:rsidRPr="007029B8">
        <w:rPr>
          <w:rFonts w:ascii="Tahoma" w:hAnsi="Tahoma" w:cs="Tahoma"/>
          <w:sz w:val="22"/>
          <w:szCs w:val="22"/>
        </w:rPr>
        <w:t xml:space="preserve">L’Istituto, con lo scopo di migliorare l’offerta formativa, esprime la volontà di aderire a proposte  di reti, consorzi, associazioni, progetti di carattere sia didattico che amministrativo e generale. Attualmente fa parte delle reti: </w:t>
      </w:r>
    </w:p>
    <w:p w:rsidR="00403FA6" w:rsidRPr="007029B8" w:rsidRDefault="00403FA6" w:rsidP="00FB0438">
      <w:pPr>
        <w:pStyle w:val="NormaleWeb"/>
        <w:numPr>
          <w:ilvl w:val="0"/>
          <w:numId w:val="10"/>
        </w:numPr>
        <w:spacing w:before="0" w:beforeAutospacing="0" w:after="120" w:afterAutospacing="0"/>
        <w:ind w:left="714" w:hanging="357"/>
        <w:jc w:val="both"/>
        <w:rPr>
          <w:rFonts w:ascii="Tahoma" w:hAnsi="Tahoma" w:cs="Tahoma"/>
          <w:sz w:val="22"/>
          <w:szCs w:val="22"/>
        </w:rPr>
      </w:pPr>
      <w:r w:rsidRPr="007029B8">
        <w:rPr>
          <w:rFonts w:ascii="Tahoma" w:hAnsi="Tahoma" w:cs="Tahoma"/>
          <w:bCs/>
          <w:sz w:val="22"/>
          <w:szCs w:val="22"/>
        </w:rPr>
        <w:lastRenderedPageBreak/>
        <w:t>Rete</w:t>
      </w:r>
      <w:r w:rsidRPr="007029B8">
        <w:rPr>
          <w:rFonts w:ascii="Tahoma" w:hAnsi="Tahoma" w:cs="Tahoma"/>
          <w:b/>
          <w:bCs/>
          <w:sz w:val="22"/>
          <w:szCs w:val="22"/>
        </w:rPr>
        <w:t xml:space="preserve"> “Autonomia per il cambiamento” , </w:t>
      </w:r>
      <w:r w:rsidRPr="007029B8">
        <w:rPr>
          <w:rFonts w:ascii="Tahoma" w:hAnsi="Tahoma" w:cs="Tahoma"/>
          <w:sz w:val="22"/>
          <w:szCs w:val="22"/>
        </w:rPr>
        <w:t>con gli istituti superiori di Olbia, capofila ITCT “Panedda”, per iniziative e progetti di diversa natura, a partire dalla formazione docenti a interventi extracurricolari pomeridiani per gli studenti;</w:t>
      </w:r>
    </w:p>
    <w:p w:rsidR="00403FA6" w:rsidRPr="007029B8" w:rsidRDefault="00403FA6" w:rsidP="00FB0438">
      <w:pPr>
        <w:pStyle w:val="NormaleWeb"/>
        <w:numPr>
          <w:ilvl w:val="0"/>
          <w:numId w:val="10"/>
        </w:numPr>
        <w:spacing w:before="0" w:beforeAutospacing="0" w:after="120" w:afterAutospacing="0"/>
        <w:ind w:left="714" w:hanging="357"/>
        <w:jc w:val="both"/>
        <w:rPr>
          <w:rFonts w:ascii="Tahoma" w:hAnsi="Tahoma" w:cs="Tahoma"/>
          <w:sz w:val="22"/>
          <w:szCs w:val="22"/>
        </w:rPr>
      </w:pPr>
      <w:r w:rsidRPr="007029B8">
        <w:rPr>
          <w:rFonts w:ascii="Tahoma" w:hAnsi="Tahoma" w:cs="Tahoma"/>
          <w:sz w:val="22"/>
          <w:szCs w:val="22"/>
        </w:rPr>
        <w:t xml:space="preserve">Rete nazionale </w:t>
      </w:r>
      <w:r w:rsidRPr="007029B8">
        <w:rPr>
          <w:rFonts w:ascii="Tahoma" w:hAnsi="Tahoma" w:cs="Tahoma"/>
          <w:b/>
          <w:sz w:val="22"/>
          <w:szCs w:val="22"/>
        </w:rPr>
        <w:t>“Didattica della comunicazione didattica</w:t>
      </w:r>
      <w:r w:rsidRPr="007029B8">
        <w:rPr>
          <w:rFonts w:ascii="Tahoma" w:hAnsi="Tahoma" w:cs="Tahoma"/>
          <w:b/>
          <w:iCs/>
          <w:sz w:val="22"/>
          <w:szCs w:val="22"/>
        </w:rPr>
        <w:t>”</w:t>
      </w:r>
      <w:r w:rsidRPr="007029B8">
        <w:rPr>
          <w:rFonts w:ascii="Tahoma" w:hAnsi="Tahoma" w:cs="Tahoma"/>
          <w:iCs/>
          <w:sz w:val="22"/>
          <w:szCs w:val="22"/>
        </w:rPr>
        <w:t xml:space="preserve">, </w:t>
      </w:r>
      <w:r w:rsidRPr="007029B8">
        <w:rPr>
          <w:rFonts w:ascii="Tahoma" w:hAnsi="Tahoma" w:cs="Tahoma"/>
          <w:sz w:val="22"/>
          <w:szCs w:val="22"/>
        </w:rPr>
        <w:t>Educare ai Linguaggi Non Verbali e Multimediali, con  il liceo Classico Gramsci referente regionale, per  la promozione e la diffusione della didattica della comunicazione e dei linguaggi non verbali e multimediali;</w:t>
      </w:r>
    </w:p>
    <w:p w:rsidR="00403FA6" w:rsidRPr="007029B8" w:rsidRDefault="00403FA6" w:rsidP="00FB0438">
      <w:pPr>
        <w:pStyle w:val="NormaleWeb"/>
        <w:numPr>
          <w:ilvl w:val="0"/>
          <w:numId w:val="10"/>
        </w:numPr>
        <w:spacing w:before="0" w:beforeAutospacing="0" w:after="120" w:afterAutospacing="0"/>
        <w:ind w:left="714" w:hanging="357"/>
        <w:jc w:val="both"/>
        <w:rPr>
          <w:rFonts w:ascii="Tahoma" w:hAnsi="Tahoma" w:cs="Tahoma"/>
          <w:bCs/>
          <w:iCs/>
          <w:sz w:val="22"/>
          <w:szCs w:val="22"/>
        </w:rPr>
      </w:pPr>
      <w:r w:rsidRPr="007029B8">
        <w:rPr>
          <w:rFonts w:ascii="Tahoma" w:hAnsi="Tahoma" w:cs="Tahoma"/>
          <w:sz w:val="22"/>
          <w:szCs w:val="22"/>
        </w:rPr>
        <w:t xml:space="preserve">Rete nazionale </w:t>
      </w:r>
      <w:r w:rsidRPr="007029B8">
        <w:rPr>
          <w:rFonts w:ascii="Tahoma" w:hAnsi="Tahoma" w:cs="Tahoma"/>
          <w:b/>
          <w:sz w:val="22"/>
          <w:szCs w:val="22"/>
        </w:rPr>
        <w:t>“Educare all’Europa”</w:t>
      </w:r>
      <w:r w:rsidRPr="007029B8">
        <w:rPr>
          <w:rFonts w:ascii="Tahoma" w:hAnsi="Tahoma" w:cs="Tahoma"/>
          <w:sz w:val="22"/>
          <w:szCs w:val="22"/>
        </w:rPr>
        <w:t>: con  il liceo Classico Gramsci referente regionale. La rete, In riferimento ai programmi dell’U.E. sull’istruzione e la formazione,  si propone per potenziare e valorizzare le iniziative didattiche e progettuali per lo sviluppo e la promozione della dimensione europea dell’educazione; sostenere i processi di internazionalizzazione dei POF; promuovere iniziative di informazione e comunicazione aperte al territorio. A tali fini le scuole della rete agiranno per radicare la cultura e la pratica dell’inclusione, della solidarietà, della legalità e della pace, proponendo l’Europa come comune terreno di democrazia; educare alla necessità di condividere e implementare obiettivi e impegni assunti in ambito europeo; promuovere la riflessione critica e documentata sulla collocazione dell’Europa nel complesso scenario della globalizzazione e del rapporto nord-sud del pianeta.”</w:t>
      </w:r>
    </w:p>
    <w:p w:rsidR="00403FA6" w:rsidRPr="007029B8" w:rsidRDefault="00403FA6" w:rsidP="00FB0438">
      <w:pPr>
        <w:numPr>
          <w:ilvl w:val="0"/>
          <w:numId w:val="13"/>
        </w:numPr>
        <w:spacing w:line="276" w:lineRule="auto"/>
        <w:jc w:val="both"/>
        <w:rPr>
          <w:rFonts w:ascii="Tahoma" w:hAnsi="Tahoma" w:cs="Tahoma"/>
          <w:b/>
          <w:sz w:val="22"/>
          <w:szCs w:val="22"/>
        </w:rPr>
      </w:pPr>
      <w:r w:rsidRPr="007029B8">
        <w:rPr>
          <w:rFonts w:ascii="Tahoma" w:hAnsi="Tahoma" w:cs="Tahoma"/>
          <w:b/>
          <w:sz w:val="22"/>
          <w:szCs w:val="22"/>
        </w:rPr>
        <w:t>Rete Nazionale “Book in progress”</w:t>
      </w:r>
    </w:p>
    <w:p w:rsidR="00403FA6" w:rsidRPr="007029B8" w:rsidRDefault="00403FA6" w:rsidP="00A662A7">
      <w:pPr>
        <w:spacing w:line="276" w:lineRule="auto"/>
        <w:ind w:left="709" w:right="-87"/>
        <w:jc w:val="both"/>
        <w:rPr>
          <w:rFonts w:ascii="Tahoma" w:hAnsi="Tahoma" w:cs="Tahoma"/>
          <w:sz w:val="22"/>
          <w:szCs w:val="22"/>
        </w:rPr>
      </w:pPr>
      <w:r w:rsidRPr="007029B8">
        <w:rPr>
          <w:rFonts w:ascii="Tahoma" w:hAnsi="Tahoma" w:cs="Tahoma"/>
          <w:sz w:val="22"/>
          <w:szCs w:val="22"/>
        </w:rPr>
        <w:t>La rete è già attiva dal 2009, capofila l’istituto Majorana di Brindisi. Lo scopo primario della rete  consiste nell’ideazione, la progettazione e la realizzazione di materiali didattici da utilizzare nelle scuole della Rete anche in sostituzione o a integrazione dei  libri di testo; a questa finalità si sommano altri obiettivi:</w:t>
      </w:r>
    </w:p>
    <w:p w:rsidR="00403FA6" w:rsidRPr="007029B8" w:rsidRDefault="00403FA6" w:rsidP="00FB0438">
      <w:pPr>
        <w:numPr>
          <w:ilvl w:val="0"/>
          <w:numId w:val="12"/>
        </w:numPr>
        <w:spacing w:line="276" w:lineRule="auto"/>
        <w:ind w:right="-87"/>
        <w:jc w:val="both"/>
        <w:rPr>
          <w:rFonts w:ascii="Tahoma" w:hAnsi="Tahoma" w:cs="Tahoma"/>
          <w:sz w:val="22"/>
          <w:szCs w:val="22"/>
        </w:rPr>
      </w:pPr>
      <w:r w:rsidRPr="007029B8">
        <w:rPr>
          <w:rFonts w:ascii="Tahoma" w:hAnsi="Tahoma" w:cs="Tahoma"/>
          <w:sz w:val="22"/>
          <w:szCs w:val="22"/>
        </w:rPr>
        <w:t>la costituzione, il coordinamento e l’organizzazione di Dipartimenti nazionali, costituiti dai docenti di discipline afferenti, e finalizzati alla produzione, validazione, diffusione del materiale didattico elaborato;</w:t>
      </w:r>
    </w:p>
    <w:p w:rsidR="00403FA6" w:rsidRPr="007029B8" w:rsidRDefault="00403FA6" w:rsidP="00FB0438">
      <w:pPr>
        <w:numPr>
          <w:ilvl w:val="0"/>
          <w:numId w:val="12"/>
        </w:numPr>
        <w:spacing w:line="276" w:lineRule="auto"/>
        <w:ind w:right="-87"/>
        <w:jc w:val="both"/>
        <w:rPr>
          <w:rFonts w:ascii="Tahoma" w:hAnsi="Tahoma" w:cs="Tahoma"/>
          <w:sz w:val="22"/>
          <w:szCs w:val="22"/>
        </w:rPr>
      </w:pPr>
      <w:r w:rsidRPr="007029B8">
        <w:rPr>
          <w:rFonts w:ascii="Tahoma" w:hAnsi="Tahoma" w:cs="Tahoma"/>
          <w:sz w:val="22"/>
          <w:szCs w:val="22"/>
        </w:rPr>
        <w:t>l’assistenza reciproca tra le scuole aderenti nella produzione e diffusione dei materiali didattici;</w:t>
      </w:r>
    </w:p>
    <w:p w:rsidR="00403FA6" w:rsidRPr="007029B8" w:rsidRDefault="00403FA6" w:rsidP="00FB0438">
      <w:pPr>
        <w:numPr>
          <w:ilvl w:val="0"/>
          <w:numId w:val="12"/>
        </w:numPr>
        <w:spacing w:line="276" w:lineRule="auto"/>
        <w:ind w:right="-87"/>
        <w:jc w:val="both"/>
        <w:rPr>
          <w:rFonts w:ascii="Tahoma" w:hAnsi="Tahoma" w:cs="Tahoma"/>
          <w:sz w:val="22"/>
          <w:szCs w:val="22"/>
        </w:rPr>
      </w:pPr>
      <w:r w:rsidRPr="007029B8">
        <w:rPr>
          <w:rFonts w:ascii="Tahoma" w:hAnsi="Tahoma" w:cs="Tahoma"/>
          <w:sz w:val="22"/>
          <w:szCs w:val="22"/>
        </w:rPr>
        <w:t xml:space="preserve">l’aggiornamento e la formazione dei docenti delle scuole della Rete </w:t>
      </w:r>
    </w:p>
    <w:p w:rsidR="00403FA6" w:rsidRPr="007029B8" w:rsidRDefault="00403FA6" w:rsidP="00FB0438">
      <w:pPr>
        <w:numPr>
          <w:ilvl w:val="0"/>
          <w:numId w:val="12"/>
        </w:numPr>
        <w:spacing w:line="276" w:lineRule="auto"/>
        <w:ind w:right="-87"/>
        <w:jc w:val="both"/>
        <w:rPr>
          <w:rFonts w:ascii="Tahoma" w:hAnsi="Tahoma" w:cs="Tahoma"/>
          <w:sz w:val="22"/>
          <w:szCs w:val="22"/>
        </w:rPr>
      </w:pPr>
      <w:r w:rsidRPr="007029B8">
        <w:rPr>
          <w:rFonts w:ascii="Tahoma" w:hAnsi="Tahoma" w:cs="Tahoma"/>
          <w:sz w:val="22"/>
          <w:szCs w:val="22"/>
        </w:rPr>
        <w:t>la distribuzione dei materiali didattici agli studenti delle scuole aderenti alla Rete</w:t>
      </w:r>
    </w:p>
    <w:p w:rsidR="00403FA6" w:rsidRPr="007029B8" w:rsidRDefault="00403FA6" w:rsidP="00FB0438">
      <w:pPr>
        <w:numPr>
          <w:ilvl w:val="0"/>
          <w:numId w:val="12"/>
        </w:numPr>
        <w:spacing w:line="276" w:lineRule="auto"/>
        <w:ind w:right="-87"/>
        <w:jc w:val="both"/>
        <w:rPr>
          <w:rFonts w:ascii="Tahoma" w:hAnsi="Tahoma" w:cs="Tahoma"/>
          <w:sz w:val="22"/>
          <w:szCs w:val="22"/>
        </w:rPr>
      </w:pPr>
      <w:r w:rsidRPr="007029B8">
        <w:rPr>
          <w:rFonts w:ascii="Tahoma" w:hAnsi="Tahoma" w:cs="Tahoma"/>
          <w:sz w:val="22"/>
          <w:szCs w:val="22"/>
        </w:rPr>
        <w:t>la diffusione di esperienze di lavoro in rete e a distanza tra le scuole della Rete</w:t>
      </w:r>
    </w:p>
    <w:p w:rsidR="00403FA6" w:rsidRDefault="00403FA6" w:rsidP="00FB0438">
      <w:pPr>
        <w:numPr>
          <w:ilvl w:val="0"/>
          <w:numId w:val="12"/>
        </w:numPr>
        <w:ind w:left="714" w:right="-85" w:hanging="357"/>
        <w:jc w:val="both"/>
        <w:rPr>
          <w:rFonts w:ascii="Tahoma" w:hAnsi="Tahoma" w:cs="Tahoma"/>
          <w:sz w:val="22"/>
          <w:szCs w:val="22"/>
        </w:rPr>
      </w:pPr>
      <w:r w:rsidRPr="007029B8">
        <w:rPr>
          <w:rFonts w:ascii="Tahoma" w:hAnsi="Tahoma" w:cs="Tahoma"/>
          <w:sz w:val="22"/>
          <w:szCs w:val="22"/>
        </w:rPr>
        <w:t xml:space="preserve">la collaborazione con il M.I.U.R., con gli USR, l’INDIRE, Università e altri Enti o Istituzioni interessati ai processi di innovazione didattica ed organizzativa delle istituzioni scolastiche. </w:t>
      </w:r>
    </w:p>
    <w:p w:rsidR="00403FA6" w:rsidRPr="007029B8" w:rsidRDefault="00403FA6" w:rsidP="00FB3A66">
      <w:pPr>
        <w:ind w:left="357" w:right="-85"/>
        <w:jc w:val="both"/>
        <w:rPr>
          <w:rFonts w:ascii="Tahoma" w:hAnsi="Tahoma" w:cs="Tahoma"/>
          <w:sz w:val="22"/>
          <w:szCs w:val="22"/>
        </w:rPr>
      </w:pPr>
    </w:p>
    <w:p w:rsidR="00403FA6" w:rsidRPr="00102232" w:rsidRDefault="00403FA6" w:rsidP="00102232">
      <w:pPr>
        <w:pStyle w:val="Paragrafoelenco"/>
        <w:numPr>
          <w:ilvl w:val="0"/>
          <w:numId w:val="13"/>
        </w:numPr>
        <w:spacing w:line="276" w:lineRule="auto"/>
        <w:jc w:val="both"/>
        <w:rPr>
          <w:rFonts w:ascii="Tahoma" w:hAnsi="Tahoma" w:cs="Tahoma"/>
          <w:sz w:val="22"/>
          <w:szCs w:val="22"/>
        </w:rPr>
      </w:pPr>
      <w:r w:rsidRPr="00102232">
        <w:rPr>
          <w:rFonts w:ascii="Tahoma" w:hAnsi="Tahoma" w:cs="Tahoma"/>
          <w:sz w:val="22"/>
          <w:szCs w:val="22"/>
        </w:rPr>
        <w:t xml:space="preserve">Rete </w:t>
      </w:r>
      <w:r w:rsidRPr="00102232">
        <w:rPr>
          <w:rFonts w:ascii="Tahoma" w:hAnsi="Tahoma" w:cs="Tahoma"/>
          <w:b/>
          <w:sz w:val="22"/>
          <w:szCs w:val="22"/>
        </w:rPr>
        <w:t>Olbi@_digitale</w:t>
      </w:r>
      <w:r w:rsidRPr="00102232">
        <w:rPr>
          <w:rFonts w:ascii="Tahoma" w:hAnsi="Tahoma" w:cs="Tahoma"/>
          <w:sz w:val="22"/>
          <w:szCs w:val="22"/>
        </w:rPr>
        <w:t xml:space="preserve">, con il liceo Gramsci scuola capofila, che comprende 13 istituti della Gallura, di ogni  ordine e grado, costituita per realizzare il  </w:t>
      </w:r>
      <w:r w:rsidRPr="00102232">
        <w:rPr>
          <w:rFonts w:ascii="Tahoma" w:hAnsi="Tahoma" w:cs="Tahoma"/>
          <w:bCs/>
          <w:sz w:val="22"/>
          <w:szCs w:val="22"/>
        </w:rPr>
        <w:t>Progetto “S</w:t>
      </w:r>
      <w:r>
        <w:rPr>
          <w:rFonts w:ascii="Tahoma" w:hAnsi="Tahoma" w:cs="Tahoma"/>
          <w:bCs/>
          <w:sz w:val="22"/>
          <w:szCs w:val="22"/>
        </w:rPr>
        <w:t>cuola</w:t>
      </w:r>
      <w:r w:rsidRPr="00102232">
        <w:rPr>
          <w:rFonts w:ascii="Tahoma" w:hAnsi="Tahoma" w:cs="Tahoma"/>
          <w:bCs/>
          <w:sz w:val="22"/>
          <w:szCs w:val="22"/>
        </w:rPr>
        <w:t xml:space="preserve"> digitale” Fase II</w:t>
      </w:r>
      <w:r>
        <w:rPr>
          <w:rFonts w:ascii="Tahoma" w:hAnsi="Tahoma" w:cs="Tahoma"/>
          <w:bCs/>
          <w:sz w:val="22"/>
          <w:szCs w:val="22"/>
        </w:rPr>
        <w:t xml:space="preserve"> </w:t>
      </w:r>
      <w:r w:rsidRPr="00102232">
        <w:rPr>
          <w:rFonts w:ascii="Tahoma" w:hAnsi="Tahoma" w:cs="Tahoma"/>
          <w:bCs/>
          <w:sz w:val="22"/>
          <w:szCs w:val="22"/>
        </w:rPr>
        <w:t xml:space="preserve"> “Master teachers”</w:t>
      </w:r>
      <w:r w:rsidRPr="00102232">
        <w:rPr>
          <w:rFonts w:ascii="Tahoma" w:hAnsi="Tahoma" w:cs="Tahoma"/>
          <w:sz w:val="22"/>
          <w:szCs w:val="22"/>
        </w:rPr>
        <w:t xml:space="preserve"> che prevede la formazione del corpo docente per l’uso delle nuove tecnologie e dei social media nella didattica per facilitare l’apprendimento e il successo formativo degli studenti.</w:t>
      </w:r>
    </w:p>
    <w:p w:rsidR="00403FA6" w:rsidRDefault="00403FA6" w:rsidP="00102232">
      <w:pPr>
        <w:pStyle w:val="Paragrafoelenco"/>
        <w:spacing w:after="200" w:line="276" w:lineRule="auto"/>
        <w:ind w:left="360"/>
        <w:jc w:val="both"/>
        <w:rPr>
          <w:rFonts w:ascii="Tahoma" w:hAnsi="Tahoma" w:cs="Tahoma"/>
          <w:sz w:val="22"/>
          <w:szCs w:val="22"/>
        </w:rPr>
      </w:pPr>
      <w:r w:rsidRPr="008A2C29">
        <w:rPr>
          <w:rFonts w:ascii="Tahoma" w:hAnsi="Tahoma" w:cs="Tahoma"/>
          <w:sz w:val="22"/>
          <w:szCs w:val="22"/>
        </w:rPr>
        <w:t xml:space="preserve"> </w:t>
      </w:r>
    </w:p>
    <w:p w:rsidR="00403FA6" w:rsidRPr="008A2C29" w:rsidRDefault="00403FA6" w:rsidP="00102232">
      <w:pPr>
        <w:pStyle w:val="Paragrafoelenco"/>
        <w:numPr>
          <w:ilvl w:val="0"/>
          <w:numId w:val="16"/>
        </w:numPr>
        <w:spacing w:after="200" w:line="276" w:lineRule="auto"/>
        <w:jc w:val="both"/>
        <w:rPr>
          <w:rFonts w:ascii="Tahoma" w:hAnsi="Tahoma" w:cs="Tahoma"/>
          <w:sz w:val="22"/>
          <w:szCs w:val="22"/>
        </w:rPr>
      </w:pPr>
      <w:r w:rsidRPr="00102232">
        <w:rPr>
          <w:rFonts w:ascii="Tahoma" w:hAnsi="Tahoma" w:cs="Tahoma"/>
          <w:b/>
          <w:bCs/>
          <w:sz w:val="22"/>
          <w:szCs w:val="22"/>
        </w:rPr>
        <w:t>Rete</w:t>
      </w:r>
      <w:r w:rsidRPr="008A2C29">
        <w:rPr>
          <w:rFonts w:ascii="Tahoma" w:hAnsi="Tahoma" w:cs="Tahoma"/>
          <w:b/>
          <w:bCs/>
          <w:sz w:val="22"/>
          <w:szCs w:val="22"/>
        </w:rPr>
        <w:t xml:space="preserve"> “</w:t>
      </w:r>
      <w:r w:rsidRPr="008A2C29">
        <w:rPr>
          <w:rFonts w:ascii="Tahoma" w:hAnsi="Tahoma" w:cs="Tahoma"/>
          <w:b/>
          <w:sz w:val="22"/>
          <w:szCs w:val="22"/>
        </w:rPr>
        <w:t>Valore scuola – Sardegna</w:t>
      </w:r>
      <w:r w:rsidRPr="008A2C29">
        <w:rPr>
          <w:rFonts w:ascii="Tahoma" w:hAnsi="Tahoma" w:cs="Tahoma"/>
          <w:b/>
          <w:bCs/>
          <w:sz w:val="22"/>
          <w:szCs w:val="22"/>
        </w:rPr>
        <w:t xml:space="preserve">”, </w:t>
      </w:r>
      <w:r w:rsidRPr="008A2C29">
        <w:rPr>
          <w:rFonts w:ascii="Tahoma" w:hAnsi="Tahoma" w:cs="Tahoma"/>
          <w:sz w:val="22"/>
          <w:szCs w:val="22"/>
        </w:rPr>
        <w:t xml:space="preserve">capofila LS Mossa, per attuare il Piano di formazione del personale docente volto ad acquisire competenze per l’attuazione di interventi di miglioramento e adeguamento alle nuove esigenze dell’offerta formativa; </w:t>
      </w:r>
    </w:p>
    <w:p w:rsidR="00403FA6" w:rsidRPr="007029B8" w:rsidRDefault="00403FA6" w:rsidP="00102232">
      <w:pPr>
        <w:pStyle w:val="Paragrafoelenco"/>
        <w:spacing w:line="276" w:lineRule="auto"/>
        <w:ind w:left="363"/>
        <w:jc w:val="both"/>
        <w:rPr>
          <w:rFonts w:ascii="Tahoma" w:hAnsi="Tahoma" w:cs="Tahoma"/>
          <w:sz w:val="22"/>
          <w:szCs w:val="22"/>
        </w:rPr>
      </w:pPr>
    </w:p>
    <w:p w:rsidR="00403FA6" w:rsidRPr="00102232" w:rsidRDefault="00403FA6" w:rsidP="00102232">
      <w:pPr>
        <w:pStyle w:val="Paragrafoelenco"/>
        <w:numPr>
          <w:ilvl w:val="0"/>
          <w:numId w:val="16"/>
        </w:numPr>
        <w:tabs>
          <w:tab w:val="num" w:pos="363"/>
        </w:tabs>
        <w:spacing w:line="276" w:lineRule="auto"/>
        <w:ind w:right="-87"/>
        <w:jc w:val="both"/>
        <w:rPr>
          <w:rFonts w:ascii="Tahoma" w:hAnsi="Tahoma" w:cs="Tahoma"/>
          <w:sz w:val="22"/>
          <w:szCs w:val="22"/>
        </w:rPr>
      </w:pPr>
      <w:r w:rsidRPr="00102232">
        <w:rPr>
          <w:rFonts w:ascii="Tahoma" w:hAnsi="Tahoma" w:cs="Tahoma"/>
          <w:b/>
          <w:sz w:val="22"/>
          <w:szCs w:val="22"/>
        </w:rPr>
        <w:t>Rete locale “Scuola attiva”</w:t>
      </w:r>
    </w:p>
    <w:p w:rsidR="00403FA6" w:rsidRPr="00102232" w:rsidRDefault="00403FA6" w:rsidP="00102232">
      <w:pPr>
        <w:spacing w:line="276" w:lineRule="auto"/>
        <w:ind w:left="709" w:right="-87"/>
        <w:jc w:val="both"/>
        <w:rPr>
          <w:rFonts w:ascii="Tahoma" w:eastAsia="MS Mincho" w:hAnsi="Tahoma" w:cs="Tahoma"/>
          <w:sz w:val="22"/>
          <w:szCs w:val="22"/>
        </w:rPr>
      </w:pPr>
      <w:r w:rsidRPr="00102232">
        <w:rPr>
          <w:rFonts w:ascii="Tahoma" w:eastAsia="MS Mincho" w:hAnsi="Tahoma" w:cs="Tahoma"/>
          <w:sz w:val="22"/>
          <w:szCs w:val="22"/>
        </w:rPr>
        <w:t xml:space="preserve">Si occupa di formazione docenti per le DSA e di tutte  le iniziative a livello locale per promuovere la qualità dell’apprendimento, compresi progetti specifici a cui possono aderire solo alcune scuole, scuola capofila L. Mossa di Olbia. </w:t>
      </w:r>
    </w:p>
    <w:p w:rsidR="00403FA6" w:rsidRDefault="00403FA6" w:rsidP="00102232">
      <w:pPr>
        <w:pStyle w:val="Paragrafoelenco"/>
        <w:spacing w:line="276" w:lineRule="auto"/>
        <w:ind w:left="363" w:right="-87"/>
        <w:jc w:val="both"/>
        <w:rPr>
          <w:rFonts w:ascii="Tahoma" w:eastAsia="MS Mincho" w:hAnsi="Tahoma" w:cs="Tahoma"/>
          <w:sz w:val="22"/>
          <w:szCs w:val="22"/>
        </w:rPr>
      </w:pPr>
    </w:p>
    <w:p w:rsidR="00403FA6" w:rsidRPr="009E4140" w:rsidRDefault="00403FA6" w:rsidP="009E4140">
      <w:pPr>
        <w:pStyle w:val="Paragrafoelenco"/>
        <w:numPr>
          <w:ilvl w:val="0"/>
          <w:numId w:val="24"/>
        </w:numPr>
        <w:tabs>
          <w:tab w:val="num" w:pos="363"/>
        </w:tabs>
        <w:overflowPunct w:val="0"/>
        <w:autoSpaceDE w:val="0"/>
        <w:autoSpaceDN w:val="0"/>
        <w:adjustRightInd w:val="0"/>
        <w:spacing w:line="276" w:lineRule="auto"/>
        <w:ind w:left="709" w:right="-87" w:hanging="425"/>
        <w:jc w:val="both"/>
        <w:textAlignment w:val="baseline"/>
        <w:rPr>
          <w:rFonts w:ascii="Tahoma" w:eastAsia="MS Mincho" w:hAnsi="Tahoma" w:cs="Tahoma"/>
          <w:b/>
          <w:sz w:val="22"/>
          <w:szCs w:val="22"/>
        </w:rPr>
      </w:pPr>
      <w:r w:rsidRPr="009E4140">
        <w:rPr>
          <w:rFonts w:ascii="Tahoma" w:eastAsia="MS Mincho" w:hAnsi="Tahoma" w:cs="Tahoma"/>
          <w:b/>
          <w:sz w:val="22"/>
          <w:szCs w:val="22"/>
        </w:rPr>
        <w:t xml:space="preserve">Rete nazionale di scuole “Italia Orienta” </w:t>
      </w:r>
      <w:r w:rsidRPr="009E4140">
        <w:rPr>
          <w:rFonts w:ascii="Tahoma" w:eastAsia="MS Mincho" w:hAnsi="Tahoma" w:cs="Tahoma"/>
          <w:sz w:val="22"/>
          <w:szCs w:val="22"/>
        </w:rPr>
        <w:t>per facilitare l’orientamento professionale e formativo dei giovani, scuola capofila Istituto via Salvini Roma</w:t>
      </w:r>
    </w:p>
    <w:p w:rsidR="00403FA6" w:rsidRDefault="00403FA6" w:rsidP="00533321">
      <w:pPr>
        <w:pStyle w:val="Rientrocorpodeltesto21"/>
        <w:ind w:left="360"/>
        <w:rPr>
          <w:rFonts w:ascii="Tahoma" w:hAnsi="Tahoma" w:cs="Tahoma"/>
          <w:b/>
          <w:bCs/>
          <w:iCs/>
          <w:sz w:val="22"/>
          <w:szCs w:val="22"/>
        </w:rPr>
      </w:pPr>
    </w:p>
    <w:p w:rsidR="00403FA6" w:rsidRPr="007029B8" w:rsidRDefault="00403FA6" w:rsidP="00533321">
      <w:pPr>
        <w:pStyle w:val="Rientrocorpodeltesto21"/>
        <w:ind w:left="360"/>
        <w:rPr>
          <w:rFonts w:ascii="Tahoma" w:hAnsi="Tahoma" w:cs="Tahoma"/>
          <w:b/>
          <w:bCs/>
          <w:iCs/>
          <w:sz w:val="22"/>
          <w:szCs w:val="22"/>
        </w:rPr>
      </w:pPr>
    </w:p>
    <w:p w:rsidR="00403FA6" w:rsidRPr="007029B8" w:rsidRDefault="00403FA6" w:rsidP="00FB0438">
      <w:pPr>
        <w:pStyle w:val="Rientrocorpodeltesto21"/>
        <w:numPr>
          <w:ilvl w:val="0"/>
          <w:numId w:val="5"/>
        </w:numPr>
        <w:tabs>
          <w:tab w:val="left" w:pos="720"/>
        </w:tabs>
        <w:spacing w:line="360" w:lineRule="auto"/>
        <w:rPr>
          <w:rFonts w:ascii="Tahoma" w:hAnsi="Tahoma" w:cs="Tahoma"/>
          <w:b/>
          <w:bCs/>
          <w:iCs/>
          <w:sz w:val="22"/>
          <w:szCs w:val="22"/>
        </w:rPr>
      </w:pPr>
      <w:r w:rsidRPr="007029B8">
        <w:rPr>
          <w:rFonts w:ascii="Tahoma" w:hAnsi="Tahoma" w:cs="Tahoma"/>
          <w:b/>
          <w:bCs/>
          <w:iCs/>
          <w:sz w:val="22"/>
          <w:szCs w:val="22"/>
        </w:rPr>
        <w:t xml:space="preserve">SCELTE PRELIMINARI ORGANIZZATIVE </w:t>
      </w:r>
    </w:p>
    <w:p w:rsidR="00403FA6" w:rsidRPr="007029B8" w:rsidRDefault="00403FA6" w:rsidP="00F54EB9">
      <w:pPr>
        <w:pStyle w:val="relaz"/>
        <w:widowControl w:val="0"/>
        <w:rPr>
          <w:rFonts w:ascii="Tahoma" w:hAnsi="Tahoma" w:cs="Tahoma"/>
          <w:sz w:val="22"/>
          <w:szCs w:val="22"/>
        </w:rPr>
      </w:pPr>
      <w:r w:rsidRPr="007029B8">
        <w:rPr>
          <w:rFonts w:ascii="Tahoma" w:hAnsi="Tahoma" w:cs="Tahoma"/>
          <w:sz w:val="22"/>
          <w:szCs w:val="22"/>
        </w:rPr>
        <w:t>L’ovvio punto di partenza per la costruzione di questo Piano Annuale 201</w:t>
      </w:r>
      <w:r>
        <w:rPr>
          <w:rFonts w:ascii="Tahoma" w:hAnsi="Tahoma" w:cs="Tahoma"/>
          <w:sz w:val="22"/>
          <w:szCs w:val="22"/>
        </w:rPr>
        <w:t>6</w:t>
      </w:r>
      <w:r w:rsidRPr="007029B8">
        <w:rPr>
          <w:rFonts w:ascii="Tahoma" w:hAnsi="Tahoma" w:cs="Tahoma"/>
          <w:sz w:val="22"/>
          <w:szCs w:val="22"/>
        </w:rPr>
        <w:t xml:space="preserve"> è il Piano </w:t>
      </w:r>
      <w:r>
        <w:rPr>
          <w:rFonts w:ascii="Tahoma" w:hAnsi="Tahoma" w:cs="Tahoma"/>
          <w:sz w:val="22"/>
          <w:szCs w:val="22"/>
        </w:rPr>
        <w:t xml:space="preserve">Triennale </w:t>
      </w:r>
      <w:r w:rsidRPr="007029B8">
        <w:rPr>
          <w:rFonts w:ascii="Tahoma" w:hAnsi="Tahoma" w:cs="Tahoma"/>
          <w:sz w:val="22"/>
          <w:szCs w:val="22"/>
        </w:rPr>
        <w:lastRenderedPageBreak/>
        <w:t xml:space="preserve">dell’Offerta Formativa che il Consiglio d’istituto ha adottato nella seduta del </w:t>
      </w:r>
      <w:r>
        <w:rPr>
          <w:rFonts w:ascii="Tahoma" w:hAnsi="Tahoma" w:cs="Tahoma"/>
          <w:sz w:val="22"/>
          <w:szCs w:val="22"/>
        </w:rPr>
        <w:t>22</w:t>
      </w:r>
      <w:r w:rsidRPr="00A10535">
        <w:rPr>
          <w:rFonts w:ascii="Tahoma" w:hAnsi="Tahoma" w:cs="Tahoma"/>
          <w:color w:val="FF0000"/>
          <w:sz w:val="22"/>
          <w:szCs w:val="22"/>
        </w:rPr>
        <w:t xml:space="preserve"> </w:t>
      </w:r>
      <w:r w:rsidRPr="00B07FB3">
        <w:rPr>
          <w:rFonts w:ascii="Tahoma" w:hAnsi="Tahoma" w:cs="Tahoma"/>
          <w:sz w:val="22"/>
          <w:szCs w:val="22"/>
        </w:rPr>
        <w:t>gennaio 2016</w:t>
      </w:r>
      <w:r w:rsidRPr="007029B8">
        <w:rPr>
          <w:rFonts w:ascii="Tahoma" w:hAnsi="Tahoma" w:cs="Tahoma"/>
          <w:sz w:val="22"/>
          <w:szCs w:val="22"/>
        </w:rPr>
        <w:t>.</w:t>
      </w:r>
    </w:p>
    <w:p w:rsidR="00403FA6" w:rsidRPr="007029B8" w:rsidRDefault="00403FA6" w:rsidP="00A10535">
      <w:pPr>
        <w:pStyle w:val="relaz"/>
        <w:widowControl w:val="0"/>
        <w:spacing w:line="276" w:lineRule="auto"/>
        <w:rPr>
          <w:rFonts w:ascii="Tahoma" w:hAnsi="Tahoma" w:cs="Tahoma"/>
          <w:sz w:val="22"/>
          <w:szCs w:val="22"/>
        </w:rPr>
      </w:pPr>
      <w:r w:rsidRPr="007029B8">
        <w:rPr>
          <w:rFonts w:ascii="Tahoma" w:hAnsi="Tahoma" w:cs="Tahoma"/>
          <w:sz w:val="22"/>
          <w:szCs w:val="22"/>
        </w:rPr>
        <w:t>Non è questa certo la sede per analizzare  nel dettaglio tale POF, tuttavia preme far notare sin da ora come la progettualità del Collegio Docenti si è concretizzata in un elevato numero di progetti/attività, organici e correlati alla direzione  dell’azione educativa individuata nel POF</w:t>
      </w:r>
      <w:r>
        <w:rPr>
          <w:rFonts w:ascii="Tahoma" w:hAnsi="Tahoma" w:cs="Tahoma"/>
          <w:sz w:val="22"/>
          <w:szCs w:val="22"/>
        </w:rPr>
        <w:t xml:space="preserve">, </w:t>
      </w:r>
      <w:r w:rsidRPr="00A10535">
        <w:rPr>
          <w:rFonts w:ascii="Tahoma" w:hAnsi="Tahoma" w:cs="Tahoma"/>
          <w:sz w:val="22"/>
          <w:szCs w:val="22"/>
        </w:rPr>
        <w:t xml:space="preserve"> </w:t>
      </w:r>
      <w:r>
        <w:rPr>
          <w:rFonts w:ascii="Tahoma" w:hAnsi="Tahoma" w:cs="Tahoma"/>
          <w:sz w:val="22"/>
          <w:szCs w:val="22"/>
        </w:rPr>
        <w:t xml:space="preserve">ribadita e amplificata nel POF triennale, in coerenza con i dettami della L.107/15, l’atto di indirizzo del dirigente scolastico, il RAV e il Piano di miglioramento. </w:t>
      </w:r>
    </w:p>
    <w:p w:rsidR="00403FA6" w:rsidRPr="007029B8" w:rsidRDefault="00403FA6" w:rsidP="00A10535">
      <w:pPr>
        <w:pStyle w:val="relaz"/>
        <w:widowControl w:val="0"/>
        <w:rPr>
          <w:rFonts w:ascii="Tahoma" w:hAnsi="Tahoma" w:cs="Tahoma"/>
          <w:sz w:val="22"/>
          <w:szCs w:val="22"/>
        </w:rPr>
      </w:pPr>
      <w:r w:rsidRPr="007029B8">
        <w:rPr>
          <w:rFonts w:ascii="Tahoma" w:eastAsia="ヒラギノ明朝 Pro W3" w:hAnsi="Tahoma" w:cs="Tahoma"/>
          <w:sz w:val="22"/>
          <w:szCs w:val="22"/>
        </w:rPr>
        <w:t xml:space="preserve">Le finalità educative e didattiche del Liceo quindi mirano prevalentemente alla  formazione  di  persone e cittadini che, al di là dei vari saperi, grazie allo sviluppo di una coscienza storica e critica, siano capaci di agire nella realtà in maniera costruttiva, </w:t>
      </w:r>
      <w:r w:rsidRPr="007029B8">
        <w:rPr>
          <w:rFonts w:ascii="Tahoma" w:hAnsi="Tahoma" w:cs="Tahoma"/>
          <w:sz w:val="22"/>
          <w:szCs w:val="22"/>
        </w:rPr>
        <w:t xml:space="preserve"> inserendosi in modo armonico nella società.</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La missione della scuola viene raggiunta attraverso la promozione di un utilizzo razionale e flessibile delle risorse umane e strutturali volta principalmente  alla lotta alla dispersione e all’insuccesso scolastico, all’acquisizione dell’uso delle nuove tecnologie, all’acquisizione delle competenze di cittadinanza attiva nell’ottica dell’educazione  permanente.</w:t>
      </w:r>
    </w:p>
    <w:p w:rsidR="00403FA6" w:rsidRPr="007029B8" w:rsidRDefault="00403FA6" w:rsidP="00F54EB9">
      <w:pPr>
        <w:pStyle w:val="relaz"/>
        <w:widowControl w:val="0"/>
        <w:rPr>
          <w:rFonts w:ascii="Tahoma" w:hAnsi="Tahoma" w:cs="Tahoma"/>
          <w:sz w:val="22"/>
          <w:szCs w:val="22"/>
        </w:rPr>
      </w:pPr>
      <w:r>
        <w:rPr>
          <w:rFonts w:ascii="Tahoma" w:hAnsi="Tahoma" w:cs="Tahoma"/>
          <w:sz w:val="22"/>
          <w:szCs w:val="22"/>
        </w:rPr>
        <w:t>Nell’ambito dell’</w:t>
      </w:r>
      <w:r w:rsidRPr="007029B8">
        <w:rPr>
          <w:rFonts w:ascii="Tahoma" w:hAnsi="Tahoma" w:cs="Tahoma"/>
          <w:sz w:val="22"/>
          <w:szCs w:val="22"/>
        </w:rPr>
        <w:t xml:space="preserve">organizzazione didattica deliberata dal Collegio Docenti sono stati costituiti  dipartimenti disciplinari (ciascuno corrispondente ad uno specifico ambito disciplinare d’insegnamento con compiti di progettazione e programmazione per aree disciplinari) e definite numerose commissioni operanti nelle diverse attività e progetti programmati nell’offerta formativa. </w:t>
      </w:r>
    </w:p>
    <w:p w:rsidR="00403FA6" w:rsidRPr="007029B8" w:rsidRDefault="00403FA6" w:rsidP="00F54EB9">
      <w:pPr>
        <w:pStyle w:val="relaz"/>
        <w:rPr>
          <w:rFonts w:ascii="Tahoma" w:hAnsi="Tahoma" w:cs="Tahoma"/>
          <w:sz w:val="22"/>
          <w:szCs w:val="22"/>
        </w:rPr>
      </w:pPr>
      <w:r w:rsidRPr="007029B8">
        <w:rPr>
          <w:rFonts w:ascii="Tahoma" w:hAnsi="Tahoma" w:cs="Tahoma"/>
          <w:sz w:val="22"/>
          <w:szCs w:val="22"/>
        </w:rPr>
        <w:t>Ai responsabili di indirizzo  e ai responsabili di laboratorio è stato demandato il compito di segnalare all’Ufficio di presidenza le richieste dei settori, sia per motivi didattici che per la fornitura di materiale di consumo e di nuovi acquisti. Al fine di preservare il patrimonio tecnico sono però necessari interventi costanti di potenziamento e rinnovamento.</w:t>
      </w:r>
    </w:p>
    <w:p w:rsidR="00403FA6" w:rsidRPr="007029B8" w:rsidRDefault="00403FA6" w:rsidP="00E22ABE">
      <w:pPr>
        <w:pStyle w:val="relaz"/>
        <w:rPr>
          <w:rFonts w:ascii="Tahoma" w:hAnsi="Tahoma" w:cs="Tahoma"/>
          <w:sz w:val="22"/>
          <w:szCs w:val="22"/>
        </w:rPr>
      </w:pPr>
      <w:r w:rsidRPr="007029B8">
        <w:rPr>
          <w:rFonts w:ascii="Tahoma" w:hAnsi="Tahoma" w:cs="Tahoma"/>
          <w:sz w:val="22"/>
          <w:szCs w:val="22"/>
        </w:rPr>
        <w:t xml:space="preserve">Della piena efficienza dei laboratori l’istituto necessita non solo in relazione alla normale attività curricolare, ma anche per il complesso delle attività extracurricolari previste dal POF e dei vari interventi laboratoriali programmati. </w:t>
      </w:r>
    </w:p>
    <w:p w:rsidR="00403FA6" w:rsidRPr="007029B8" w:rsidRDefault="00403FA6" w:rsidP="00E22ABE">
      <w:pPr>
        <w:pStyle w:val="relaz"/>
        <w:rPr>
          <w:rFonts w:ascii="Tahoma" w:hAnsi="Tahoma" w:cs="Tahoma"/>
          <w:sz w:val="22"/>
          <w:szCs w:val="22"/>
        </w:rPr>
      </w:pPr>
      <w:r w:rsidRPr="007029B8">
        <w:rPr>
          <w:rFonts w:ascii="Tahoma" w:hAnsi="Tahoma" w:cs="Tahoma"/>
          <w:sz w:val="22"/>
          <w:szCs w:val="22"/>
        </w:rPr>
        <w:t>Il rinnovamento delle dotazioni tecnologiche nasce anche dalla consapevolezza che adeguate strutture garantiscono allo studente – principale utente – più moderni strumenti didattici utili e funzionali nel processo di formazione del suo corso di studi. Tale rinnovamento può anche stimolare la capacità propositiva del personale docente, ad attivare progetti innovativi di didattica e di valutazione.</w:t>
      </w:r>
    </w:p>
    <w:p w:rsidR="00403FA6" w:rsidRDefault="00403FA6" w:rsidP="00F54EB9">
      <w:pPr>
        <w:pStyle w:val="relaz"/>
        <w:rPr>
          <w:rFonts w:ascii="Tahoma" w:hAnsi="Tahoma" w:cs="Tahoma"/>
          <w:b/>
          <w:bCs/>
          <w:sz w:val="22"/>
          <w:szCs w:val="22"/>
        </w:rPr>
      </w:pPr>
    </w:p>
    <w:p w:rsidR="00403FA6" w:rsidRPr="007029B8" w:rsidRDefault="00403FA6" w:rsidP="00F54EB9">
      <w:pPr>
        <w:pStyle w:val="relaz"/>
        <w:rPr>
          <w:rFonts w:ascii="Tahoma" w:hAnsi="Tahoma" w:cs="Tahoma"/>
          <w:b/>
          <w:bCs/>
          <w:sz w:val="22"/>
          <w:szCs w:val="22"/>
        </w:rPr>
      </w:pPr>
      <w:r w:rsidRPr="007029B8">
        <w:rPr>
          <w:rFonts w:ascii="Tahoma" w:hAnsi="Tahoma" w:cs="Tahoma"/>
          <w:b/>
          <w:bCs/>
          <w:sz w:val="22"/>
          <w:szCs w:val="22"/>
        </w:rPr>
        <w:t>Gli strumenti del monitoraggio</w:t>
      </w:r>
    </w:p>
    <w:p w:rsidR="00403FA6" w:rsidRPr="00A10535" w:rsidRDefault="00403FA6" w:rsidP="00A10535">
      <w:pPr>
        <w:autoSpaceDE w:val="0"/>
        <w:autoSpaceDN w:val="0"/>
        <w:adjustRightInd w:val="0"/>
        <w:spacing w:line="276" w:lineRule="auto"/>
        <w:ind w:left="60"/>
        <w:jc w:val="both"/>
        <w:rPr>
          <w:rFonts w:ascii="Tahoma" w:hAnsi="Tahoma" w:cs="Tahoma"/>
          <w:color w:val="000000"/>
          <w:sz w:val="22"/>
        </w:rPr>
      </w:pPr>
      <w:r w:rsidRPr="00A10535">
        <w:rPr>
          <w:rFonts w:ascii="Tahoma" w:hAnsi="Tahoma" w:cs="Tahoma"/>
          <w:sz w:val="22"/>
          <w:szCs w:val="22"/>
        </w:rPr>
        <w:t xml:space="preserve">Il monitoraggio dei progetti e delle attività non si presenta in tutti i casi egualmente agevole  in quanto la peculiarità delle singole iniziative richiede specifiche attenzioni e una metodologia differenziata. Il piano di miglioramento ha  comunque previsto tra gli obiettivi prioritari la messa a punto di un sistema di strumenti e indicatori </w:t>
      </w:r>
      <w:r w:rsidRPr="00A10535">
        <w:rPr>
          <w:rFonts w:ascii="Tahoma" w:hAnsi="Tahoma" w:cs="Tahoma"/>
          <w:color w:val="000000"/>
          <w:sz w:val="22"/>
        </w:rPr>
        <w:t xml:space="preserve">di monitoraggio e valutazione tali da rilevare i  livelli di partenza, gli obiettivi di riferimento nel triennio </w:t>
      </w:r>
      <w:r w:rsidRPr="00A10535">
        <w:rPr>
          <w:rFonts w:ascii="Tahoma" w:hAnsi="Tahoma" w:cs="Tahoma"/>
          <w:sz w:val="22"/>
          <w:szCs w:val="22"/>
        </w:rPr>
        <w:t xml:space="preserve">per </w:t>
      </w:r>
      <w:r w:rsidRPr="00A10535">
        <w:rPr>
          <w:rFonts w:ascii="Tahoma" w:hAnsi="Tahoma" w:cs="Tahoma"/>
          <w:color w:val="000000"/>
          <w:sz w:val="22"/>
        </w:rPr>
        <w:t xml:space="preserve"> i progetti e le attività previste nel PTOF.</w:t>
      </w:r>
    </w:p>
    <w:p w:rsidR="00403FA6" w:rsidRPr="00D57D36" w:rsidRDefault="00403FA6" w:rsidP="00A10535">
      <w:pPr>
        <w:pStyle w:val="relaz"/>
        <w:spacing w:line="276" w:lineRule="auto"/>
        <w:ind w:left="60" w:firstLine="0"/>
        <w:rPr>
          <w:rFonts w:ascii="Tahoma" w:hAnsi="Tahoma" w:cs="Tahoma"/>
          <w:sz w:val="22"/>
          <w:szCs w:val="22"/>
        </w:rPr>
      </w:pPr>
      <w:r>
        <w:rPr>
          <w:rFonts w:ascii="Tahoma" w:hAnsi="Tahoma" w:cs="Tahoma"/>
          <w:sz w:val="22"/>
          <w:szCs w:val="22"/>
        </w:rPr>
        <w:t>L</w:t>
      </w:r>
      <w:r w:rsidRPr="00D57D36">
        <w:rPr>
          <w:rFonts w:ascii="Tahoma" w:hAnsi="Tahoma" w:cs="Tahoma"/>
          <w:sz w:val="22"/>
          <w:szCs w:val="22"/>
        </w:rPr>
        <w:t>a cultura del monitoraggio, intesa in senso moderno e rigoroso, va diffondendosi solo adesso nelle scuole, che necessitano pertanto  di  tempo per introiettare le nuove parole d’ordine di efficacia, efficienza ed economicità d’esercizio. Tanto premesso, si riassumono di seguito i criteri e gli indicatori di volta in volta presi in considerazione:</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Valenza culturale individuata dal Collegio dei Docenti</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Numero di allievi e di classi interessate al progetto</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Dati di costo specifico per allievo</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Coerenza con altri progetti</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Parametri di successo attesi</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 xml:space="preserve">Monitoraggio associato al progetto </w:t>
      </w:r>
    </w:p>
    <w:p w:rsidR="00403FA6" w:rsidRPr="007029B8" w:rsidRDefault="00403FA6" w:rsidP="00FB0438">
      <w:pPr>
        <w:pStyle w:val="relaz"/>
        <w:numPr>
          <w:ilvl w:val="0"/>
          <w:numId w:val="7"/>
        </w:numPr>
        <w:tabs>
          <w:tab w:val="left" w:pos="420"/>
        </w:tabs>
        <w:suppressAutoHyphens/>
        <w:rPr>
          <w:rFonts w:ascii="Tahoma" w:hAnsi="Tahoma" w:cs="Tahoma"/>
          <w:sz w:val="22"/>
          <w:szCs w:val="22"/>
        </w:rPr>
      </w:pPr>
      <w:r w:rsidRPr="007029B8">
        <w:rPr>
          <w:rFonts w:ascii="Tahoma" w:hAnsi="Tahoma" w:cs="Tahoma"/>
          <w:sz w:val="22"/>
          <w:szCs w:val="22"/>
        </w:rPr>
        <w:t>Customer satisfaction</w:t>
      </w:r>
    </w:p>
    <w:p w:rsidR="00403FA6" w:rsidRPr="007029B8" w:rsidRDefault="00403FA6" w:rsidP="00982033">
      <w:pPr>
        <w:pStyle w:val="relaz"/>
        <w:suppressAutoHyphens/>
        <w:ind w:left="60" w:firstLine="0"/>
        <w:rPr>
          <w:rFonts w:ascii="Tahoma" w:hAnsi="Tahoma" w:cs="Tahoma"/>
          <w:sz w:val="22"/>
          <w:szCs w:val="22"/>
        </w:rPr>
      </w:pPr>
      <w:r w:rsidRPr="007029B8">
        <w:rPr>
          <w:rFonts w:ascii="Tahoma" w:hAnsi="Tahoma" w:cs="Tahoma"/>
          <w:sz w:val="22"/>
          <w:szCs w:val="22"/>
        </w:rPr>
        <w:t>La scuola partecipa alle rilevazioni INVALSI  e OCSE PISA per la valutazione dell’apprendimento.</w:t>
      </w:r>
    </w:p>
    <w:p w:rsidR="00403FA6" w:rsidRPr="007029B8" w:rsidRDefault="00403FA6" w:rsidP="00667EB7">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7029B8">
        <w:rPr>
          <w:rFonts w:ascii="Tahoma" w:hAnsi="Tahoma" w:cs="Tahoma"/>
          <w:b/>
          <w:sz w:val="22"/>
          <w:szCs w:val="22"/>
        </w:rPr>
        <w:lastRenderedPageBreak/>
        <w:t>PARTE PRIMA - ENTRATE</w:t>
      </w:r>
    </w:p>
    <w:p w:rsidR="00403FA6" w:rsidRPr="007029B8" w:rsidRDefault="00403FA6" w:rsidP="00667EB7">
      <w:pPr>
        <w:jc w:val="both"/>
        <w:rPr>
          <w:rFonts w:ascii="Tahoma" w:hAnsi="Tahoma" w:cs="Tahoma"/>
          <w:sz w:val="22"/>
          <w:szCs w:val="22"/>
        </w:rPr>
      </w:pPr>
    </w:p>
    <w:p w:rsidR="00403FA6" w:rsidRPr="007029B8" w:rsidRDefault="00403FA6" w:rsidP="00CA74BE">
      <w:pPr>
        <w:spacing w:line="360" w:lineRule="auto"/>
        <w:ind w:firstLine="360"/>
        <w:rPr>
          <w:rFonts w:ascii="Tahoma" w:hAnsi="Tahoma" w:cs="Tahoma"/>
          <w:sz w:val="22"/>
          <w:szCs w:val="22"/>
        </w:rPr>
      </w:pPr>
      <w:r w:rsidRPr="007029B8">
        <w:rPr>
          <w:rFonts w:ascii="Tahoma" w:hAnsi="Tahoma" w:cs="Tahoma"/>
          <w:sz w:val="22"/>
          <w:szCs w:val="22"/>
        </w:rPr>
        <w:t>Il Dirigente Scolastico procede all’esame delle singole aggregazioni di entrata così come riportate nel modello A previsto dal D.I. 44 art. 2:</w:t>
      </w:r>
    </w:p>
    <w:p w:rsidR="00403FA6" w:rsidRPr="007029B8" w:rsidRDefault="00403FA6" w:rsidP="009C4E59">
      <w:pPr>
        <w:ind w:firstLine="357"/>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080"/>
        <w:gridCol w:w="6120"/>
        <w:gridCol w:w="1676"/>
      </w:tblGrid>
      <w:tr w:rsidR="00403FA6" w:rsidRPr="007029B8" w:rsidTr="0029263C">
        <w:trPr>
          <w:tblHeader/>
        </w:trPr>
        <w:tc>
          <w:tcPr>
            <w:tcW w:w="118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Aggr.</w:t>
            </w:r>
          </w:p>
        </w:tc>
        <w:tc>
          <w:tcPr>
            <w:tcW w:w="108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Voce</w:t>
            </w:r>
          </w:p>
        </w:tc>
        <w:tc>
          <w:tcPr>
            <w:tcW w:w="612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Descrizione</w:t>
            </w:r>
          </w:p>
        </w:tc>
        <w:tc>
          <w:tcPr>
            <w:tcW w:w="1676"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Importo</w:t>
            </w:r>
          </w:p>
        </w:tc>
      </w:tr>
      <w:tr w:rsidR="001647FE" w:rsidRPr="007029B8" w:rsidTr="0029263C">
        <w:tc>
          <w:tcPr>
            <w:tcW w:w="1188" w:type="dxa"/>
          </w:tcPr>
          <w:p w:rsidR="001647FE" w:rsidRPr="007029B8" w:rsidRDefault="001647FE" w:rsidP="0029263C">
            <w:pPr>
              <w:jc w:val="center"/>
              <w:rPr>
                <w:rFonts w:ascii="Tahoma" w:hAnsi="Tahoma" w:cs="Tahoma"/>
                <w:sz w:val="22"/>
                <w:szCs w:val="22"/>
              </w:rPr>
            </w:pPr>
            <w:r w:rsidRPr="007029B8">
              <w:rPr>
                <w:rFonts w:ascii="Tahoma" w:hAnsi="Tahoma" w:cs="Tahoma"/>
                <w:b/>
                <w:noProof/>
                <w:sz w:val="22"/>
                <w:szCs w:val="22"/>
              </w:rPr>
              <w:t>01</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Avanzo di amministrazione presunto</w:t>
            </w:r>
          </w:p>
        </w:tc>
        <w:tc>
          <w:tcPr>
            <w:tcW w:w="1676" w:type="dxa"/>
            <w:vAlign w:val="center"/>
          </w:tcPr>
          <w:p w:rsidR="001647FE" w:rsidRPr="001647FE" w:rsidRDefault="001647FE" w:rsidP="001647FE">
            <w:pPr>
              <w:jc w:val="right"/>
              <w:rPr>
                <w:rFonts w:ascii="Tahoma" w:hAnsi="Tahoma" w:cs="Tahoma"/>
                <w:b/>
                <w:sz w:val="22"/>
                <w:szCs w:val="22"/>
              </w:rPr>
            </w:pPr>
            <w:r w:rsidRPr="001647FE">
              <w:rPr>
                <w:rFonts w:ascii="Tahoma" w:hAnsi="Tahoma" w:cs="Tahoma"/>
                <w:b/>
                <w:sz w:val="22"/>
                <w:szCs w:val="22"/>
              </w:rPr>
              <w:t>435.284,97</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Non vincolato</w:t>
            </w:r>
          </w:p>
        </w:tc>
        <w:tc>
          <w:tcPr>
            <w:tcW w:w="1676" w:type="dxa"/>
            <w:vAlign w:val="center"/>
          </w:tcPr>
          <w:p w:rsidR="001647FE" w:rsidRPr="001647FE" w:rsidRDefault="001647FE" w:rsidP="001647FE">
            <w:pPr>
              <w:jc w:val="right"/>
              <w:rPr>
                <w:rFonts w:ascii="Tahoma" w:hAnsi="Tahoma" w:cs="Tahoma"/>
                <w:sz w:val="22"/>
                <w:szCs w:val="22"/>
              </w:rPr>
            </w:pPr>
            <w:r w:rsidRPr="001647FE">
              <w:rPr>
                <w:rFonts w:ascii="Tahoma" w:hAnsi="Tahoma" w:cs="Tahoma"/>
                <w:sz w:val="22"/>
                <w:szCs w:val="22"/>
              </w:rPr>
              <w:t>195.924,97</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Vincolato</w:t>
            </w:r>
          </w:p>
        </w:tc>
        <w:tc>
          <w:tcPr>
            <w:tcW w:w="1676" w:type="dxa"/>
            <w:vAlign w:val="center"/>
          </w:tcPr>
          <w:p w:rsidR="001647FE" w:rsidRPr="001647FE" w:rsidRDefault="001647FE" w:rsidP="001647FE">
            <w:pPr>
              <w:jc w:val="right"/>
              <w:rPr>
                <w:rFonts w:ascii="Tahoma" w:hAnsi="Tahoma" w:cs="Tahoma"/>
                <w:b/>
                <w:sz w:val="22"/>
                <w:szCs w:val="22"/>
              </w:rPr>
            </w:pPr>
            <w:r w:rsidRPr="001647FE">
              <w:rPr>
                <w:rFonts w:ascii="Tahoma" w:hAnsi="Tahoma" w:cs="Tahoma"/>
                <w:b/>
                <w:sz w:val="22"/>
                <w:szCs w:val="22"/>
              </w:rPr>
              <w:t>239.360,00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02</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Finanziamenti dallo Stato</w:t>
            </w:r>
          </w:p>
        </w:tc>
        <w:tc>
          <w:tcPr>
            <w:tcW w:w="1676" w:type="dxa"/>
            <w:vAlign w:val="center"/>
          </w:tcPr>
          <w:p w:rsidR="001647FE" w:rsidRPr="001647FE" w:rsidRDefault="001647FE" w:rsidP="001647FE">
            <w:pPr>
              <w:jc w:val="right"/>
              <w:rPr>
                <w:rFonts w:ascii="Tahoma" w:hAnsi="Tahoma" w:cs="Tahoma"/>
                <w:sz w:val="22"/>
                <w:szCs w:val="22"/>
              </w:rPr>
            </w:pPr>
            <w:r w:rsidRPr="001647FE">
              <w:rPr>
                <w:rFonts w:ascii="Tahoma" w:hAnsi="Tahoma" w:cs="Tahoma"/>
                <w:sz w:val="22"/>
                <w:szCs w:val="22"/>
              </w:rPr>
              <w:t>35.870,24</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Dotazione ordinaria</w:t>
            </w:r>
          </w:p>
        </w:tc>
        <w:tc>
          <w:tcPr>
            <w:tcW w:w="1676" w:type="dxa"/>
            <w:vAlign w:val="center"/>
          </w:tcPr>
          <w:p w:rsidR="001647FE" w:rsidRPr="001647FE" w:rsidRDefault="001647FE" w:rsidP="001647FE">
            <w:pPr>
              <w:jc w:val="right"/>
              <w:rPr>
                <w:rFonts w:ascii="Tahoma" w:hAnsi="Tahoma" w:cs="Tahoma"/>
                <w:sz w:val="22"/>
                <w:szCs w:val="22"/>
              </w:rPr>
            </w:pPr>
            <w:r w:rsidRPr="001647FE">
              <w:rPr>
                <w:rFonts w:ascii="Tahoma" w:hAnsi="Tahoma" w:cs="Tahoma"/>
                <w:sz w:val="22"/>
                <w:szCs w:val="22"/>
              </w:rPr>
              <w:t>26.709,97</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403FA6" w:rsidRPr="007029B8" w:rsidRDefault="00403FA6" w:rsidP="00342F88">
            <w:pPr>
              <w:rPr>
                <w:rFonts w:ascii="Tahoma" w:hAnsi="Tahoma" w:cs="Tahoma"/>
                <w:sz w:val="22"/>
                <w:szCs w:val="22"/>
              </w:rPr>
            </w:pPr>
            <w:r w:rsidRPr="007029B8">
              <w:rPr>
                <w:rFonts w:ascii="Tahoma" w:hAnsi="Tahoma" w:cs="Tahoma"/>
                <w:sz w:val="22"/>
                <w:szCs w:val="22"/>
              </w:rPr>
              <w:t>Dotazione perequativa</w:t>
            </w:r>
          </w:p>
        </w:tc>
        <w:tc>
          <w:tcPr>
            <w:tcW w:w="1676" w:type="dxa"/>
            <w:vAlign w:val="center"/>
          </w:tcPr>
          <w:p w:rsidR="00403FA6" w:rsidRPr="001C568B" w:rsidRDefault="00403FA6" w:rsidP="0029263C">
            <w:pPr>
              <w:jc w:val="right"/>
              <w:rPr>
                <w:rFonts w:ascii="Tahoma" w:hAnsi="Tahoma" w:cs="Tahoma"/>
                <w:sz w:val="22"/>
                <w:szCs w:val="22"/>
              </w:rPr>
            </w:pPr>
            <w:r w:rsidRPr="001C568B">
              <w:rPr>
                <w:rFonts w:ascii="Tahoma" w:hAnsi="Tahoma" w:cs="Tahoma"/>
                <w:sz w:val="22"/>
                <w:szCs w:val="22"/>
              </w:rPr>
              <w:t xml:space="preserve">0,00 </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403FA6" w:rsidRPr="007029B8" w:rsidRDefault="00403FA6" w:rsidP="00342F88">
            <w:pPr>
              <w:rPr>
                <w:rFonts w:ascii="Tahoma" w:hAnsi="Tahoma" w:cs="Tahoma"/>
                <w:sz w:val="22"/>
                <w:szCs w:val="22"/>
              </w:rPr>
            </w:pPr>
            <w:r w:rsidRPr="007029B8">
              <w:rPr>
                <w:rFonts w:ascii="Tahoma" w:hAnsi="Tahoma" w:cs="Tahoma"/>
                <w:sz w:val="22"/>
                <w:szCs w:val="22"/>
              </w:rPr>
              <w:t>Altri finanziamenti non vincolati</w:t>
            </w:r>
          </w:p>
        </w:tc>
        <w:tc>
          <w:tcPr>
            <w:tcW w:w="1676" w:type="dxa"/>
          </w:tcPr>
          <w:p w:rsidR="00403FA6" w:rsidRPr="001C568B" w:rsidRDefault="00403FA6"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0A792B">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Altri finanziamenti vincolati</w:t>
            </w:r>
          </w:p>
        </w:tc>
        <w:tc>
          <w:tcPr>
            <w:tcW w:w="1676" w:type="dxa"/>
            <w:vAlign w:val="center"/>
          </w:tcPr>
          <w:p w:rsidR="001647FE" w:rsidRPr="001647FE" w:rsidRDefault="001647FE" w:rsidP="001647FE">
            <w:pPr>
              <w:jc w:val="right"/>
              <w:rPr>
                <w:rFonts w:ascii="Tahoma" w:hAnsi="Tahoma" w:cs="Tahoma"/>
                <w:sz w:val="22"/>
                <w:szCs w:val="22"/>
              </w:rPr>
            </w:pPr>
            <w:r w:rsidRPr="001647FE">
              <w:rPr>
                <w:rFonts w:ascii="Tahoma" w:hAnsi="Tahoma" w:cs="Tahoma"/>
                <w:sz w:val="22"/>
                <w:szCs w:val="22"/>
              </w:rPr>
              <w:t>9.160,27</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05</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Fondo Aree Sottoutilizzate FAS</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03</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Finanziamenti dalla Regione</w:t>
            </w:r>
          </w:p>
        </w:tc>
        <w:tc>
          <w:tcPr>
            <w:tcW w:w="1676" w:type="dxa"/>
            <w:vAlign w:val="center"/>
          </w:tcPr>
          <w:p w:rsidR="001647FE" w:rsidRPr="001647FE" w:rsidRDefault="001647FE" w:rsidP="0029263C">
            <w:pPr>
              <w:jc w:val="right"/>
              <w:rPr>
                <w:rFonts w:ascii="Tahoma" w:hAnsi="Tahoma" w:cs="Tahoma"/>
                <w:b/>
                <w:sz w:val="22"/>
                <w:szCs w:val="22"/>
              </w:rPr>
            </w:pPr>
            <w:r w:rsidRPr="001647FE">
              <w:rPr>
                <w:rFonts w:ascii="Tahoma" w:hAnsi="Tahoma" w:cs="Tahoma"/>
                <w:b/>
                <w:sz w:val="22"/>
                <w:szCs w:val="22"/>
              </w:rPr>
              <w:t>41.480,70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Dotazione ordinaria (1)</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Dotazione perequativa (1)</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Altri finanziamenti non vincolati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Altri finanziamenti vincolati</w:t>
            </w:r>
          </w:p>
        </w:tc>
        <w:tc>
          <w:tcPr>
            <w:tcW w:w="1676" w:type="dxa"/>
            <w:vAlign w:val="center"/>
          </w:tcPr>
          <w:p w:rsidR="001647FE" w:rsidRPr="001647FE" w:rsidRDefault="001647FE" w:rsidP="0029263C">
            <w:pPr>
              <w:jc w:val="right"/>
              <w:rPr>
                <w:rFonts w:ascii="Tahoma" w:hAnsi="Tahoma" w:cs="Tahoma"/>
                <w:sz w:val="22"/>
                <w:szCs w:val="22"/>
              </w:rPr>
            </w:pPr>
            <w:r w:rsidRPr="001647FE">
              <w:rPr>
                <w:rFonts w:ascii="Tahoma" w:hAnsi="Tahoma" w:cs="Tahoma"/>
                <w:sz w:val="22"/>
                <w:szCs w:val="22"/>
              </w:rPr>
              <w:t>41.480,70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04</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Finanziamenti da Enti locali o da altre istituzioni</w:t>
            </w:r>
          </w:p>
        </w:tc>
        <w:tc>
          <w:tcPr>
            <w:tcW w:w="1676" w:type="dxa"/>
            <w:vAlign w:val="center"/>
          </w:tcPr>
          <w:p w:rsidR="001647FE" w:rsidRPr="001C568B" w:rsidRDefault="001647FE" w:rsidP="0029263C">
            <w:pPr>
              <w:jc w:val="right"/>
              <w:rPr>
                <w:rFonts w:ascii="Tahoma" w:hAnsi="Tahoma" w:cs="Tahoma"/>
                <w:b/>
                <w:sz w:val="22"/>
                <w:szCs w:val="22"/>
              </w:rPr>
            </w:pPr>
            <w:r>
              <w:rPr>
                <w:rFonts w:ascii="Tahoma" w:hAnsi="Tahoma" w:cs="Tahoma"/>
                <w:b/>
                <w:sz w:val="22"/>
                <w:szCs w:val="22"/>
              </w:rPr>
              <w:t>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Unione Europea</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Provincia non vincolati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Provincia vincolati</w:t>
            </w:r>
          </w:p>
        </w:tc>
        <w:tc>
          <w:tcPr>
            <w:tcW w:w="1676" w:type="dxa"/>
            <w:vAlign w:val="center"/>
          </w:tcPr>
          <w:p w:rsidR="001647FE" w:rsidRPr="001C568B" w:rsidRDefault="001647FE" w:rsidP="0029263C">
            <w:pPr>
              <w:jc w:val="right"/>
              <w:rPr>
                <w:rFonts w:ascii="Tahoma" w:hAnsi="Tahoma" w:cs="Tahoma"/>
                <w:sz w:val="22"/>
                <w:szCs w:val="22"/>
              </w:rPr>
            </w:pPr>
            <w:r>
              <w:rPr>
                <w:rFonts w:ascii="Tahoma" w:hAnsi="Tahoma" w:cs="Tahoma"/>
                <w:sz w:val="22"/>
                <w:szCs w:val="22"/>
              </w:rPr>
              <w:t>1.491,68</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Comune non vincolati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05</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Comune vincolati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06</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Altre istituzioni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05</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Contributi da privati</w:t>
            </w:r>
          </w:p>
        </w:tc>
        <w:tc>
          <w:tcPr>
            <w:tcW w:w="1676" w:type="dxa"/>
            <w:vAlign w:val="center"/>
          </w:tcPr>
          <w:p w:rsidR="001647FE" w:rsidRPr="001C568B" w:rsidRDefault="001647FE" w:rsidP="001647FE">
            <w:pPr>
              <w:jc w:val="right"/>
              <w:rPr>
                <w:rFonts w:ascii="Tahoma" w:hAnsi="Tahoma" w:cs="Tahoma"/>
                <w:b/>
                <w:sz w:val="22"/>
                <w:szCs w:val="22"/>
              </w:rPr>
            </w:pPr>
            <w:r w:rsidRPr="001C568B">
              <w:rPr>
                <w:rFonts w:ascii="Tahoma" w:hAnsi="Tahoma" w:cs="Tahoma"/>
                <w:b/>
                <w:sz w:val="22"/>
                <w:szCs w:val="22"/>
              </w:rPr>
              <w:t>5.</w:t>
            </w:r>
            <w:r>
              <w:rPr>
                <w:rFonts w:ascii="Tahoma" w:hAnsi="Tahoma" w:cs="Tahoma"/>
                <w:b/>
                <w:sz w:val="22"/>
                <w:szCs w:val="22"/>
              </w:rPr>
              <w:t>3</w:t>
            </w:r>
            <w:r w:rsidRPr="001C568B">
              <w:rPr>
                <w:rFonts w:ascii="Tahoma" w:hAnsi="Tahoma" w:cs="Tahoma"/>
                <w:b/>
                <w:sz w:val="22"/>
                <w:szCs w:val="22"/>
              </w:rPr>
              <w:t>50,00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Famiglie non vincolati</w:t>
            </w:r>
          </w:p>
        </w:tc>
        <w:tc>
          <w:tcPr>
            <w:tcW w:w="1676" w:type="dxa"/>
            <w:vAlign w:val="center"/>
          </w:tcPr>
          <w:p w:rsidR="001647FE" w:rsidRPr="001C568B" w:rsidRDefault="001647FE" w:rsidP="00EC1AFA">
            <w:pPr>
              <w:jc w:val="right"/>
              <w:rPr>
                <w:rFonts w:ascii="Tahoma" w:hAnsi="Tahoma" w:cs="Tahoma"/>
                <w:b/>
                <w:sz w:val="22"/>
                <w:szCs w:val="22"/>
              </w:rPr>
            </w:pPr>
            <w:r w:rsidRPr="001C568B">
              <w:rPr>
                <w:rFonts w:ascii="Tahoma" w:hAnsi="Tahoma" w:cs="Tahoma"/>
                <w:sz w:val="22"/>
                <w:szCs w:val="22"/>
              </w:rPr>
              <w:t>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Famiglie vincolati</w:t>
            </w:r>
          </w:p>
        </w:tc>
        <w:tc>
          <w:tcPr>
            <w:tcW w:w="1676" w:type="dxa"/>
            <w:vAlign w:val="center"/>
          </w:tcPr>
          <w:p w:rsidR="001647FE" w:rsidRPr="001C568B" w:rsidRDefault="001647FE" w:rsidP="00EC1AFA">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Altri non vincolati</w:t>
            </w:r>
          </w:p>
        </w:tc>
        <w:tc>
          <w:tcPr>
            <w:tcW w:w="1676" w:type="dxa"/>
            <w:vAlign w:val="center"/>
          </w:tcPr>
          <w:p w:rsidR="001647FE" w:rsidRPr="001C568B" w:rsidRDefault="001647FE" w:rsidP="001647FE">
            <w:pPr>
              <w:jc w:val="right"/>
              <w:rPr>
                <w:rFonts w:ascii="Tahoma" w:hAnsi="Tahoma" w:cs="Tahoma"/>
                <w:sz w:val="22"/>
                <w:szCs w:val="22"/>
              </w:rPr>
            </w:pPr>
            <w:r w:rsidRPr="001C568B">
              <w:rPr>
                <w:rFonts w:ascii="Tahoma" w:hAnsi="Tahoma" w:cs="Tahoma"/>
                <w:sz w:val="22"/>
                <w:szCs w:val="22"/>
              </w:rPr>
              <w:t>5.</w:t>
            </w:r>
            <w:r>
              <w:rPr>
                <w:rFonts w:ascii="Tahoma" w:hAnsi="Tahoma" w:cs="Tahoma"/>
                <w:sz w:val="22"/>
                <w:szCs w:val="22"/>
              </w:rPr>
              <w:t>3</w:t>
            </w:r>
            <w:r w:rsidRPr="001C568B">
              <w:rPr>
                <w:rFonts w:ascii="Tahoma" w:hAnsi="Tahoma" w:cs="Tahoma"/>
                <w:sz w:val="22"/>
                <w:szCs w:val="22"/>
              </w:rPr>
              <w:t>50,00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Altri vincolati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06</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Proventi da gestioni economiche</w:t>
            </w:r>
          </w:p>
        </w:tc>
        <w:tc>
          <w:tcPr>
            <w:tcW w:w="1676" w:type="dxa"/>
          </w:tcPr>
          <w:p w:rsidR="001647FE" w:rsidRPr="001C568B" w:rsidRDefault="001647FE" w:rsidP="0029263C">
            <w:pPr>
              <w:jc w:val="right"/>
              <w:rPr>
                <w:rFonts w:ascii="Tahoma" w:hAnsi="Tahoma" w:cs="Tahoma"/>
                <w:b/>
                <w:sz w:val="22"/>
                <w:szCs w:val="22"/>
              </w:rPr>
            </w:pPr>
            <w:r w:rsidRPr="001C568B">
              <w:rPr>
                <w:rFonts w:ascii="Tahoma" w:hAnsi="Tahoma" w:cs="Tahoma"/>
                <w:b/>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Azienda agraria</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Azienda speciale</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Attività per conto terzi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Attività convittuale</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C20E32"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07</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Altre entrate</w:t>
            </w:r>
          </w:p>
        </w:tc>
        <w:tc>
          <w:tcPr>
            <w:tcW w:w="1676" w:type="dxa"/>
            <w:vAlign w:val="center"/>
          </w:tcPr>
          <w:p w:rsidR="001647FE" w:rsidRPr="001C568B" w:rsidRDefault="001647FE" w:rsidP="00C20E32">
            <w:pPr>
              <w:jc w:val="right"/>
              <w:rPr>
                <w:rFonts w:ascii="Tahoma" w:hAnsi="Tahoma" w:cs="Tahoma"/>
                <w:b/>
                <w:sz w:val="22"/>
                <w:szCs w:val="22"/>
              </w:rPr>
            </w:pPr>
            <w:r>
              <w:rPr>
                <w:rFonts w:ascii="Tahoma" w:hAnsi="Tahoma" w:cs="Tahoma"/>
                <w:b/>
                <w:sz w:val="22"/>
                <w:szCs w:val="22"/>
              </w:rPr>
              <w:t>0,00</w:t>
            </w:r>
          </w:p>
        </w:tc>
      </w:tr>
      <w:tr w:rsidR="001647FE" w:rsidRPr="00C20E32"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Interessi</w:t>
            </w:r>
          </w:p>
        </w:tc>
        <w:tc>
          <w:tcPr>
            <w:tcW w:w="1676" w:type="dxa"/>
            <w:vAlign w:val="center"/>
          </w:tcPr>
          <w:p w:rsidR="001647FE" w:rsidRPr="001C568B" w:rsidRDefault="001647FE" w:rsidP="00C20E32">
            <w:pPr>
              <w:jc w:val="right"/>
              <w:rPr>
                <w:rFonts w:ascii="Tahoma" w:hAnsi="Tahoma" w:cs="Tahoma"/>
                <w:sz w:val="22"/>
                <w:szCs w:val="22"/>
              </w:rPr>
            </w:pPr>
            <w:r>
              <w:rPr>
                <w:rFonts w:ascii="Tahoma" w:hAnsi="Tahoma" w:cs="Tahoma"/>
                <w:sz w:val="22"/>
                <w:szCs w:val="22"/>
              </w:rPr>
              <w:t>0,00</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Rendite</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03</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Alienazione di beni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04</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Diverse</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08</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Mutui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01</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Mutui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r w:rsidR="001647FE" w:rsidRPr="007029B8" w:rsidTr="0029263C">
        <w:tc>
          <w:tcPr>
            <w:tcW w:w="1188" w:type="dxa"/>
          </w:tcPr>
          <w:p w:rsidR="001647FE" w:rsidRPr="007029B8" w:rsidRDefault="001647FE"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1647FE" w:rsidRPr="007029B8" w:rsidRDefault="001647FE" w:rsidP="0029263C">
            <w:pPr>
              <w:jc w:val="center"/>
              <w:rPr>
                <w:rFonts w:ascii="Tahoma" w:hAnsi="Tahoma" w:cs="Tahoma"/>
                <w:sz w:val="22"/>
                <w:szCs w:val="22"/>
              </w:rPr>
            </w:pPr>
            <w:r w:rsidRPr="007029B8">
              <w:rPr>
                <w:rFonts w:ascii="Tahoma" w:hAnsi="Tahoma" w:cs="Tahoma"/>
                <w:sz w:val="22"/>
                <w:szCs w:val="22"/>
              </w:rPr>
              <w:t>02</w:t>
            </w:r>
          </w:p>
        </w:tc>
        <w:tc>
          <w:tcPr>
            <w:tcW w:w="6120" w:type="dxa"/>
            <w:vAlign w:val="center"/>
          </w:tcPr>
          <w:p w:rsidR="001647FE" w:rsidRPr="007029B8" w:rsidRDefault="001647FE" w:rsidP="00342F88">
            <w:pPr>
              <w:rPr>
                <w:rFonts w:ascii="Tahoma" w:hAnsi="Tahoma" w:cs="Tahoma"/>
                <w:sz w:val="22"/>
                <w:szCs w:val="22"/>
              </w:rPr>
            </w:pPr>
            <w:r w:rsidRPr="007029B8">
              <w:rPr>
                <w:rFonts w:ascii="Tahoma" w:hAnsi="Tahoma" w:cs="Tahoma"/>
                <w:sz w:val="22"/>
                <w:szCs w:val="22"/>
              </w:rPr>
              <w:t>Anticipazioni</w:t>
            </w:r>
          </w:p>
        </w:tc>
        <w:tc>
          <w:tcPr>
            <w:tcW w:w="1676" w:type="dxa"/>
          </w:tcPr>
          <w:p w:rsidR="001647FE" w:rsidRPr="001C568B" w:rsidRDefault="001647FE" w:rsidP="0029263C">
            <w:pPr>
              <w:jc w:val="right"/>
              <w:rPr>
                <w:rFonts w:ascii="Tahoma" w:hAnsi="Tahoma" w:cs="Tahoma"/>
                <w:sz w:val="22"/>
                <w:szCs w:val="22"/>
              </w:rPr>
            </w:pPr>
            <w:r w:rsidRPr="001C568B">
              <w:rPr>
                <w:rFonts w:ascii="Tahoma" w:hAnsi="Tahoma" w:cs="Tahoma"/>
                <w:sz w:val="22"/>
                <w:szCs w:val="22"/>
              </w:rPr>
              <w:t xml:space="preserve">0,00 </w:t>
            </w:r>
          </w:p>
        </w:tc>
      </w:tr>
    </w:tbl>
    <w:p w:rsidR="00403FA6" w:rsidRPr="007029B8" w:rsidRDefault="00403FA6" w:rsidP="00667EB7">
      <w:pPr>
        <w:jc w:val="both"/>
        <w:rPr>
          <w:rFonts w:ascii="Tahoma" w:hAnsi="Tahoma" w:cs="Tahoma"/>
          <w:sz w:val="22"/>
          <w:szCs w:val="22"/>
        </w:rPr>
      </w:pPr>
    </w:p>
    <w:p w:rsidR="00403FA6" w:rsidRPr="007029B8" w:rsidRDefault="00403FA6" w:rsidP="00CA74BE">
      <w:pPr>
        <w:spacing w:line="360" w:lineRule="auto"/>
        <w:ind w:firstLine="360"/>
        <w:rPr>
          <w:rFonts w:ascii="Tahoma" w:hAnsi="Tahoma" w:cs="Tahoma"/>
          <w:sz w:val="22"/>
          <w:szCs w:val="22"/>
        </w:rPr>
      </w:pPr>
      <w:r w:rsidRPr="007029B8">
        <w:rPr>
          <w:rFonts w:ascii="Tahoma" w:hAnsi="Tahoma" w:cs="Tahoma"/>
          <w:sz w:val="22"/>
          <w:szCs w:val="22"/>
        </w:rPr>
        <w:t xml:space="preserve">Per un totale entrate di € </w:t>
      </w:r>
      <w:r w:rsidR="004178D9" w:rsidRPr="008165B1">
        <w:rPr>
          <w:rFonts w:ascii="Tahoma" w:hAnsi="Tahoma" w:cs="Tahoma"/>
          <w:b/>
          <w:noProof/>
          <w:sz w:val="18"/>
          <w:szCs w:val="18"/>
        </w:rPr>
        <w:t>517.985,91</w:t>
      </w:r>
      <w:r w:rsidRPr="007029B8">
        <w:rPr>
          <w:rFonts w:ascii="Tahoma" w:hAnsi="Tahoma" w:cs="Tahoma"/>
          <w:sz w:val="22"/>
          <w:szCs w:val="22"/>
        </w:rPr>
        <w:t>.</w:t>
      </w: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Default="00403FA6" w:rsidP="004E41A2">
      <w:pPr>
        <w:jc w:val="both"/>
        <w:rPr>
          <w:rFonts w:ascii="Tahoma" w:hAnsi="Tahoma" w:cs="Tahoma"/>
          <w:sz w:val="22"/>
          <w:szCs w:val="22"/>
        </w:rPr>
      </w:pPr>
    </w:p>
    <w:p w:rsidR="00403FA6" w:rsidRPr="007029B8" w:rsidRDefault="00403FA6" w:rsidP="004E41A2">
      <w:pPr>
        <w:jc w:val="both"/>
        <w:rPr>
          <w:rFonts w:ascii="Tahoma" w:hAnsi="Tahoma" w:cs="Tahoma"/>
          <w:sz w:val="22"/>
          <w:szCs w:val="22"/>
        </w:rPr>
      </w:pPr>
    </w:p>
    <w:p w:rsidR="00403FA6" w:rsidRPr="007029B8" w:rsidRDefault="00403FA6" w:rsidP="004E41A2">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7029B8">
        <w:rPr>
          <w:rFonts w:ascii="Tahoma" w:hAnsi="Tahoma" w:cs="Tahoma"/>
          <w:b/>
          <w:sz w:val="22"/>
          <w:szCs w:val="22"/>
        </w:rPr>
        <w:lastRenderedPageBreak/>
        <w:t>ANALISI DETTAGLIATA DELLE ENTRATE</w:t>
      </w:r>
    </w:p>
    <w:p w:rsidR="00403FA6" w:rsidRPr="007029B8" w:rsidRDefault="00403FA6" w:rsidP="004E41A2">
      <w:pPr>
        <w:jc w:val="both"/>
        <w:rPr>
          <w:rFonts w:ascii="Tahoma" w:hAnsi="Tahoma" w:cs="Tahoma"/>
          <w:sz w:val="22"/>
          <w:szCs w:val="22"/>
        </w:rPr>
      </w:pPr>
    </w:p>
    <w:p w:rsidR="00403FA6" w:rsidRPr="007029B8" w:rsidRDefault="00403FA6" w:rsidP="00EE7769">
      <w:pPr>
        <w:jc w:val="both"/>
        <w:rPr>
          <w:rFonts w:ascii="Tahoma" w:hAnsi="Tahoma" w:cs="Tahoma"/>
          <w:b/>
          <w:sz w:val="22"/>
          <w:szCs w:val="22"/>
        </w:rPr>
      </w:pPr>
      <w:r w:rsidRPr="007029B8">
        <w:rPr>
          <w:rFonts w:ascii="Tahoma" w:hAnsi="Tahoma" w:cs="Tahoma"/>
          <w:b/>
          <w:sz w:val="22"/>
          <w:szCs w:val="22"/>
        </w:rPr>
        <w:t>AGGREGATO 01 – Avanzo di amministrazione</w:t>
      </w:r>
    </w:p>
    <w:p w:rsidR="00403FA6" w:rsidRPr="007029B8" w:rsidRDefault="00403FA6" w:rsidP="004E41A2">
      <w:pPr>
        <w:jc w:val="both"/>
        <w:rPr>
          <w:rFonts w:ascii="Tahoma" w:hAnsi="Tahoma" w:cs="Tahoma"/>
          <w:sz w:val="22"/>
          <w:szCs w:val="22"/>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28"/>
        <w:gridCol w:w="4932"/>
        <w:gridCol w:w="1620"/>
      </w:tblGrid>
      <w:tr w:rsidR="00403FA6" w:rsidRPr="001C568B" w:rsidTr="00C20E32">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828" w:type="dxa"/>
          </w:tcPr>
          <w:p w:rsidR="00403FA6" w:rsidRPr="007029B8" w:rsidRDefault="00403FA6" w:rsidP="0029263C">
            <w:pPr>
              <w:jc w:val="center"/>
              <w:rPr>
                <w:rFonts w:ascii="Tahoma" w:hAnsi="Tahoma" w:cs="Tahoma"/>
                <w:b/>
                <w:sz w:val="22"/>
                <w:szCs w:val="22"/>
              </w:rPr>
            </w:pPr>
          </w:p>
        </w:tc>
        <w:tc>
          <w:tcPr>
            <w:tcW w:w="4932" w:type="dxa"/>
          </w:tcPr>
          <w:p w:rsidR="00403FA6" w:rsidRPr="007029B8" w:rsidRDefault="00403FA6" w:rsidP="00E42001">
            <w:pPr>
              <w:rPr>
                <w:rFonts w:ascii="Tahoma" w:hAnsi="Tahoma" w:cs="Tahoma"/>
                <w:b/>
                <w:i/>
                <w:sz w:val="22"/>
                <w:szCs w:val="22"/>
              </w:rPr>
            </w:pPr>
            <w:r w:rsidRPr="007029B8">
              <w:rPr>
                <w:rFonts w:ascii="Tahoma" w:hAnsi="Tahoma" w:cs="Tahoma"/>
                <w:b/>
                <w:i/>
                <w:sz w:val="22"/>
                <w:szCs w:val="22"/>
              </w:rPr>
              <w:t>Avanzo di amministrazione</w:t>
            </w:r>
          </w:p>
        </w:tc>
        <w:tc>
          <w:tcPr>
            <w:tcW w:w="1620" w:type="dxa"/>
          </w:tcPr>
          <w:p w:rsidR="00403FA6" w:rsidRPr="004178D9" w:rsidRDefault="004178D9" w:rsidP="00C20E32">
            <w:pPr>
              <w:jc w:val="right"/>
              <w:rPr>
                <w:rFonts w:ascii="Tahoma" w:hAnsi="Tahoma" w:cs="Tahoma"/>
                <w:b/>
                <w:sz w:val="22"/>
                <w:szCs w:val="22"/>
              </w:rPr>
            </w:pPr>
            <w:r w:rsidRPr="004178D9">
              <w:rPr>
                <w:rFonts w:ascii="Tahoma" w:hAnsi="Tahoma" w:cs="Tahoma"/>
                <w:b/>
                <w:noProof/>
                <w:sz w:val="22"/>
                <w:szCs w:val="22"/>
              </w:rPr>
              <w:t>435.284,97</w:t>
            </w:r>
          </w:p>
        </w:tc>
      </w:tr>
      <w:tr w:rsidR="00403FA6" w:rsidRPr="004178D9" w:rsidTr="00C20E32">
        <w:tc>
          <w:tcPr>
            <w:tcW w:w="828" w:type="dxa"/>
          </w:tcPr>
          <w:p w:rsidR="00403FA6" w:rsidRPr="007029B8" w:rsidRDefault="00403FA6" w:rsidP="0029263C">
            <w:pPr>
              <w:jc w:val="right"/>
              <w:rPr>
                <w:rFonts w:ascii="Tahoma" w:hAnsi="Tahoma" w:cs="Tahoma"/>
                <w:b/>
                <w:sz w:val="22"/>
                <w:szCs w:val="22"/>
              </w:rPr>
            </w:pPr>
          </w:p>
        </w:tc>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4932" w:type="dxa"/>
          </w:tcPr>
          <w:p w:rsidR="00403FA6" w:rsidRPr="007029B8" w:rsidRDefault="00403FA6" w:rsidP="0029263C">
            <w:pPr>
              <w:jc w:val="both"/>
              <w:rPr>
                <w:rFonts w:ascii="Tahoma" w:hAnsi="Tahoma" w:cs="Tahoma"/>
                <w:i/>
                <w:sz w:val="22"/>
                <w:szCs w:val="22"/>
              </w:rPr>
            </w:pPr>
            <w:r w:rsidRPr="007029B8">
              <w:rPr>
                <w:rFonts w:ascii="Tahoma" w:hAnsi="Tahoma" w:cs="Tahoma"/>
                <w:i/>
                <w:sz w:val="22"/>
                <w:szCs w:val="22"/>
              </w:rPr>
              <w:t>Non vincolato</w:t>
            </w:r>
          </w:p>
        </w:tc>
        <w:tc>
          <w:tcPr>
            <w:tcW w:w="1620" w:type="dxa"/>
          </w:tcPr>
          <w:p w:rsidR="00403FA6" w:rsidRPr="004178D9" w:rsidRDefault="004178D9" w:rsidP="00C20E32">
            <w:pPr>
              <w:jc w:val="right"/>
              <w:rPr>
                <w:rFonts w:ascii="Tahoma" w:hAnsi="Tahoma" w:cs="Tahoma"/>
                <w:sz w:val="22"/>
                <w:szCs w:val="22"/>
              </w:rPr>
            </w:pPr>
            <w:r w:rsidRPr="004178D9">
              <w:rPr>
                <w:rFonts w:ascii="Tahoma" w:hAnsi="Tahoma" w:cs="Tahoma"/>
                <w:noProof/>
                <w:sz w:val="22"/>
                <w:szCs w:val="22"/>
              </w:rPr>
              <w:t>195.924,97</w:t>
            </w:r>
          </w:p>
        </w:tc>
      </w:tr>
      <w:tr w:rsidR="00403FA6" w:rsidRPr="004178D9" w:rsidTr="00C20E32">
        <w:tc>
          <w:tcPr>
            <w:tcW w:w="828" w:type="dxa"/>
          </w:tcPr>
          <w:p w:rsidR="00403FA6" w:rsidRPr="007029B8" w:rsidRDefault="00403FA6" w:rsidP="0029263C">
            <w:pPr>
              <w:jc w:val="right"/>
              <w:rPr>
                <w:rFonts w:ascii="Tahoma" w:hAnsi="Tahoma" w:cs="Tahoma"/>
                <w:b/>
                <w:sz w:val="22"/>
                <w:szCs w:val="22"/>
              </w:rPr>
            </w:pPr>
          </w:p>
        </w:tc>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4932" w:type="dxa"/>
          </w:tcPr>
          <w:p w:rsidR="00403FA6" w:rsidRPr="007029B8" w:rsidRDefault="00403FA6" w:rsidP="0029263C">
            <w:pPr>
              <w:jc w:val="both"/>
              <w:rPr>
                <w:rFonts w:ascii="Tahoma" w:hAnsi="Tahoma" w:cs="Tahoma"/>
                <w:i/>
                <w:sz w:val="22"/>
                <w:szCs w:val="22"/>
              </w:rPr>
            </w:pPr>
            <w:r w:rsidRPr="007029B8">
              <w:rPr>
                <w:rFonts w:ascii="Tahoma" w:hAnsi="Tahoma" w:cs="Tahoma"/>
                <w:i/>
                <w:sz w:val="22"/>
                <w:szCs w:val="22"/>
              </w:rPr>
              <w:t>Vincolato</w:t>
            </w:r>
          </w:p>
        </w:tc>
        <w:tc>
          <w:tcPr>
            <w:tcW w:w="1620" w:type="dxa"/>
          </w:tcPr>
          <w:p w:rsidR="00403FA6" w:rsidRPr="004178D9" w:rsidRDefault="004178D9" w:rsidP="00C20E32">
            <w:pPr>
              <w:jc w:val="right"/>
              <w:rPr>
                <w:rFonts w:ascii="Tahoma" w:hAnsi="Tahoma" w:cs="Tahoma"/>
                <w:sz w:val="22"/>
                <w:szCs w:val="22"/>
              </w:rPr>
            </w:pPr>
            <w:r w:rsidRPr="004178D9">
              <w:rPr>
                <w:rFonts w:ascii="Tahoma" w:hAnsi="Tahoma" w:cs="Tahoma"/>
                <w:noProof/>
                <w:sz w:val="22"/>
                <w:szCs w:val="22"/>
              </w:rPr>
              <w:t>239.360,00</w:t>
            </w:r>
          </w:p>
        </w:tc>
      </w:tr>
    </w:tbl>
    <w:p w:rsidR="00403FA6" w:rsidRPr="007029B8" w:rsidRDefault="00403FA6" w:rsidP="00B624A5">
      <w:pPr>
        <w:pStyle w:val="relaz"/>
        <w:rPr>
          <w:rFonts w:ascii="Tahoma" w:hAnsi="Tahoma" w:cs="Tahoma"/>
          <w:sz w:val="22"/>
          <w:szCs w:val="22"/>
        </w:rPr>
      </w:pP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 xml:space="preserve">Nell’esercizio finanziario </w:t>
      </w:r>
      <w:r w:rsidRPr="007029B8">
        <w:rPr>
          <w:rFonts w:ascii="Tahoma" w:hAnsi="Tahoma" w:cs="Tahoma"/>
          <w:noProof/>
          <w:sz w:val="22"/>
          <w:szCs w:val="22"/>
        </w:rPr>
        <w:t>201</w:t>
      </w:r>
      <w:r w:rsidR="004178D9">
        <w:rPr>
          <w:rFonts w:ascii="Tahoma" w:hAnsi="Tahoma" w:cs="Tahoma"/>
          <w:noProof/>
          <w:sz w:val="22"/>
          <w:szCs w:val="22"/>
        </w:rPr>
        <w:t>6</w:t>
      </w:r>
      <w:r w:rsidRPr="007029B8">
        <w:rPr>
          <w:rFonts w:ascii="Tahoma" w:hAnsi="Tahoma" w:cs="Tahoma"/>
          <w:sz w:val="22"/>
          <w:szCs w:val="22"/>
        </w:rPr>
        <w:t xml:space="preserve"> si sono verificate economie di bilancio per una somma complessiva di € </w:t>
      </w:r>
      <w:r w:rsidR="004178D9" w:rsidRPr="004178D9">
        <w:rPr>
          <w:rFonts w:ascii="Tahoma" w:hAnsi="Tahoma" w:cs="Tahoma"/>
          <w:noProof/>
          <w:sz w:val="22"/>
          <w:szCs w:val="22"/>
        </w:rPr>
        <w:t>435.284,97</w:t>
      </w:r>
      <w:r w:rsidRPr="007029B8">
        <w:rPr>
          <w:rFonts w:ascii="Tahoma" w:hAnsi="Tahoma" w:cs="Tahoma"/>
          <w:b/>
          <w:sz w:val="22"/>
          <w:szCs w:val="22"/>
        </w:rPr>
        <w:t xml:space="preserve">, </w:t>
      </w:r>
      <w:r w:rsidRPr="007029B8">
        <w:rPr>
          <w:rFonts w:ascii="Tahoma" w:hAnsi="Tahoma" w:cs="Tahoma"/>
          <w:sz w:val="22"/>
          <w:szCs w:val="22"/>
        </w:rPr>
        <w:t xml:space="preserve">di cui si è disposto il totale prelevamento. La somma si compone di € </w:t>
      </w:r>
      <w:r w:rsidR="004178D9" w:rsidRPr="004178D9">
        <w:rPr>
          <w:rFonts w:ascii="Tahoma" w:hAnsi="Tahoma" w:cs="Tahoma"/>
          <w:noProof/>
          <w:sz w:val="22"/>
          <w:szCs w:val="22"/>
        </w:rPr>
        <w:t>195.924,97</w:t>
      </w:r>
      <w:r w:rsidR="004178D9">
        <w:rPr>
          <w:rFonts w:ascii="Tahoma" w:hAnsi="Tahoma" w:cs="Tahoma"/>
          <w:sz w:val="18"/>
          <w:szCs w:val="18"/>
        </w:rPr>
        <w:t xml:space="preserve"> </w:t>
      </w:r>
      <w:r w:rsidRPr="007029B8">
        <w:rPr>
          <w:rFonts w:ascii="Tahoma" w:hAnsi="Tahoma" w:cs="Tahoma"/>
          <w:sz w:val="22"/>
          <w:szCs w:val="22"/>
        </w:rPr>
        <w:t xml:space="preserve">senza vincolo di destinazione e di € </w:t>
      </w:r>
      <w:r w:rsidR="004178D9" w:rsidRPr="004178D9">
        <w:rPr>
          <w:rFonts w:ascii="Tahoma" w:hAnsi="Tahoma" w:cs="Tahoma"/>
          <w:noProof/>
          <w:sz w:val="22"/>
          <w:szCs w:val="22"/>
        </w:rPr>
        <w:t>239.360,00</w:t>
      </w:r>
      <w:r w:rsidR="004178D9">
        <w:rPr>
          <w:rFonts w:ascii="Tahoma" w:hAnsi="Tahoma" w:cs="Tahoma"/>
          <w:sz w:val="18"/>
          <w:szCs w:val="18"/>
        </w:rPr>
        <w:t xml:space="preserve"> </w:t>
      </w:r>
      <w:r w:rsidRPr="007029B8">
        <w:rPr>
          <w:rFonts w:ascii="Tahoma" w:hAnsi="Tahoma" w:cs="Tahoma"/>
          <w:sz w:val="22"/>
          <w:szCs w:val="22"/>
        </w:rPr>
        <w:t xml:space="preserve">provenienti da finanziamenti finalizzati. </w:t>
      </w: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 xml:space="preserve">Il saldo cassa alla fine dell’esercizio precedente ammonta ad € </w:t>
      </w:r>
      <w:r w:rsidR="004178D9" w:rsidRPr="004178D9">
        <w:rPr>
          <w:rFonts w:ascii="Tahoma" w:hAnsi="Tahoma" w:cs="Tahoma"/>
          <w:noProof/>
          <w:sz w:val="22"/>
          <w:szCs w:val="22"/>
        </w:rPr>
        <w:t>254.547,52</w:t>
      </w:r>
      <w:r w:rsidRPr="007029B8">
        <w:rPr>
          <w:rFonts w:ascii="Tahoma" w:hAnsi="Tahoma" w:cs="Tahoma"/>
          <w:sz w:val="22"/>
          <w:szCs w:val="22"/>
        </w:rPr>
        <w:t>.</w:t>
      </w: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Le voci sono state così suddivise: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29263C">
        <w:tc>
          <w:tcPr>
            <w:tcW w:w="1188" w:type="dxa"/>
          </w:tcPr>
          <w:p w:rsidR="00403FA6" w:rsidRDefault="00403FA6" w:rsidP="00C20E32">
            <w:pPr>
              <w:jc w:val="center"/>
              <w:rPr>
                <w:rFonts w:ascii="Tahoma" w:hAnsi="Tahoma" w:cs="Tahoma"/>
                <w:sz w:val="18"/>
                <w:szCs w:val="18"/>
              </w:rPr>
            </w:pPr>
            <w:r>
              <w:rPr>
                <w:rFonts w:ascii="Tahoma" w:hAnsi="Tahoma" w:cs="Tahoma"/>
                <w:sz w:val="18"/>
                <w:szCs w:val="18"/>
              </w:rPr>
              <w:t>Conto</w:t>
            </w:r>
          </w:p>
        </w:tc>
        <w:tc>
          <w:tcPr>
            <w:tcW w:w="1620" w:type="dxa"/>
          </w:tcPr>
          <w:p w:rsidR="00403FA6" w:rsidRDefault="00403FA6" w:rsidP="00C20E32">
            <w:pPr>
              <w:jc w:val="center"/>
              <w:rPr>
                <w:rFonts w:ascii="Tahoma" w:hAnsi="Tahoma" w:cs="Tahoma"/>
                <w:sz w:val="18"/>
                <w:szCs w:val="18"/>
              </w:rPr>
            </w:pPr>
            <w:r>
              <w:rPr>
                <w:rFonts w:ascii="Tahoma" w:hAnsi="Tahoma" w:cs="Tahoma"/>
                <w:sz w:val="18"/>
                <w:szCs w:val="18"/>
              </w:rPr>
              <w:t>Importo in €</w:t>
            </w:r>
          </w:p>
        </w:tc>
        <w:tc>
          <w:tcPr>
            <w:tcW w:w="6408" w:type="dxa"/>
          </w:tcPr>
          <w:p w:rsidR="00403FA6" w:rsidRDefault="00403FA6" w:rsidP="00C20E32">
            <w:pPr>
              <w:jc w:val="center"/>
              <w:rPr>
                <w:rFonts w:ascii="Tahoma" w:hAnsi="Tahoma" w:cs="Tahoma"/>
                <w:sz w:val="18"/>
                <w:szCs w:val="18"/>
              </w:rPr>
            </w:pPr>
            <w:r>
              <w:rPr>
                <w:rFonts w:ascii="Tahoma" w:hAnsi="Tahoma" w:cs="Tahoma"/>
                <w:sz w:val="18"/>
                <w:szCs w:val="18"/>
              </w:rPr>
              <w:t>Descrizione</w:t>
            </w:r>
          </w:p>
        </w:tc>
      </w:tr>
      <w:tr w:rsidR="004178D9" w:rsidRPr="007029B8" w:rsidTr="0029263C">
        <w:tc>
          <w:tcPr>
            <w:tcW w:w="1188" w:type="dxa"/>
          </w:tcPr>
          <w:p w:rsidR="004178D9" w:rsidRDefault="004178D9" w:rsidP="004631D5">
            <w:pPr>
              <w:jc w:val="center"/>
              <w:rPr>
                <w:rFonts w:ascii="Tahoma" w:hAnsi="Tahoma" w:cs="Tahoma"/>
                <w:sz w:val="18"/>
                <w:szCs w:val="18"/>
              </w:rPr>
            </w:pPr>
            <w:r>
              <w:rPr>
                <w:rFonts w:ascii="Tahoma" w:hAnsi="Tahoma" w:cs="Tahoma"/>
                <w:noProof/>
                <w:sz w:val="18"/>
                <w:szCs w:val="18"/>
              </w:rPr>
              <w:t>1.1.1</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110.800,24</w:t>
            </w:r>
          </w:p>
        </w:tc>
        <w:tc>
          <w:tcPr>
            <w:tcW w:w="6408" w:type="dxa"/>
          </w:tcPr>
          <w:p w:rsidR="004178D9" w:rsidRDefault="004178D9" w:rsidP="004631D5">
            <w:pPr>
              <w:rPr>
                <w:rFonts w:ascii="Tahoma" w:hAnsi="Tahoma" w:cs="Tahoma"/>
                <w:sz w:val="18"/>
                <w:szCs w:val="18"/>
              </w:rPr>
            </w:pPr>
            <w:r>
              <w:rPr>
                <w:rFonts w:ascii="Tahoma" w:hAnsi="Tahoma" w:cs="Tahoma"/>
                <w:sz w:val="18"/>
                <w:szCs w:val="18"/>
              </w:rPr>
              <w:t>AVANZO A.P.</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1.1.2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47.553,96</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ALUNNI PER ATTIVITA' DID.</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1.1.3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3.000,00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PRIVATI ATT. DID.</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1.1.5</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34.570,77</w:t>
            </w:r>
          </w:p>
        </w:tc>
        <w:tc>
          <w:tcPr>
            <w:tcW w:w="6408" w:type="dxa"/>
          </w:tcPr>
          <w:p w:rsidR="004178D9" w:rsidRDefault="004178D9" w:rsidP="004631D5">
            <w:pPr>
              <w:rPr>
                <w:rFonts w:ascii="Tahoma" w:hAnsi="Tahoma" w:cs="Tahoma"/>
                <w:sz w:val="18"/>
                <w:szCs w:val="18"/>
              </w:rPr>
            </w:pPr>
            <w:r>
              <w:rPr>
                <w:rFonts w:ascii="Tahoma" w:hAnsi="Tahoma" w:cs="Tahoma"/>
                <w:sz w:val="18"/>
                <w:szCs w:val="18"/>
              </w:rPr>
              <w:t>FUNZ.TO AMM.VO E DID.</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28.602,00</w:t>
            </w:r>
          </w:p>
        </w:tc>
        <w:tc>
          <w:tcPr>
            <w:tcW w:w="6408" w:type="dxa"/>
          </w:tcPr>
          <w:p w:rsidR="004178D9" w:rsidRDefault="004178D9" w:rsidP="004631D5">
            <w:pPr>
              <w:rPr>
                <w:rFonts w:ascii="Tahoma" w:hAnsi="Tahoma" w:cs="Tahoma"/>
                <w:sz w:val="18"/>
                <w:szCs w:val="18"/>
              </w:rPr>
            </w:pPr>
            <w:r>
              <w:rPr>
                <w:rFonts w:ascii="Tahoma" w:hAnsi="Tahoma" w:cs="Tahoma"/>
                <w:sz w:val="18"/>
                <w:szCs w:val="18"/>
              </w:rPr>
              <w:t>PIANO FORMAZIONE PERS. SCOL.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491,00</w:t>
            </w:r>
          </w:p>
        </w:tc>
        <w:tc>
          <w:tcPr>
            <w:tcW w:w="6408" w:type="dxa"/>
          </w:tcPr>
          <w:p w:rsidR="004178D9" w:rsidRDefault="004178D9" w:rsidP="004631D5">
            <w:pPr>
              <w:rPr>
                <w:rFonts w:ascii="Tahoma" w:hAnsi="Tahoma" w:cs="Tahoma"/>
                <w:sz w:val="18"/>
                <w:szCs w:val="18"/>
              </w:rPr>
            </w:pPr>
            <w:r>
              <w:rPr>
                <w:rFonts w:ascii="Tahoma" w:hAnsi="Tahoma" w:cs="Tahoma"/>
                <w:sz w:val="18"/>
                <w:szCs w:val="18"/>
              </w:rPr>
              <w:t>GRUPPO SPORTIVO</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12.775,11</w:t>
            </w:r>
          </w:p>
        </w:tc>
        <w:tc>
          <w:tcPr>
            <w:tcW w:w="6408" w:type="dxa"/>
          </w:tcPr>
          <w:p w:rsidR="004178D9" w:rsidRDefault="004178D9" w:rsidP="004631D5">
            <w:pPr>
              <w:rPr>
                <w:rFonts w:ascii="Tahoma" w:hAnsi="Tahoma" w:cs="Tahoma"/>
                <w:sz w:val="18"/>
                <w:szCs w:val="18"/>
              </w:rPr>
            </w:pPr>
            <w:r>
              <w:rPr>
                <w:rFonts w:ascii="Tahoma" w:hAnsi="Tahoma" w:cs="Tahoma"/>
                <w:sz w:val="18"/>
                <w:szCs w:val="18"/>
              </w:rPr>
              <w:t>ALTERNANZA S.L.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3.558,90</w:t>
            </w:r>
          </w:p>
        </w:tc>
        <w:tc>
          <w:tcPr>
            <w:tcW w:w="6408" w:type="dxa"/>
          </w:tcPr>
          <w:p w:rsidR="004178D9" w:rsidRDefault="004178D9" w:rsidP="004631D5">
            <w:pPr>
              <w:rPr>
                <w:rFonts w:ascii="Tahoma" w:hAnsi="Tahoma" w:cs="Tahoma"/>
                <w:sz w:val="18"/>
                <w:szCs w:val="18"/>
              </w:rPr>
            </w:pPr>
            <w:r>
              <w:rPr>
                <w:rFonts w:ascii="Tahoma" w:hAnsi="Tahoma" w:cs="Tahoma"/>
                <w:sz w:val="18"/>
                <w:szCs w:val="18"/>
              </w:rPr>
              <w:t>FUNZ.TO DEMATERIAL.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1.2.5</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4.604,46</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FORMAZIONE PERSONALE DOCENTE E ATA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1.2.6</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1.039,91</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FIN.TO ORE ECCEDENTI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1.2.7</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374,60</w:t>
            </w:r>
          </w:p>
        </w:tc>
        <w:tc>
          <w:tcPr>
            <w:tcW w:w="6408" w:type="dxa"/>
          </w:tcPr>
          <w:p w:rsidR="004178D9" w:rsidRDefault="004178D9" w:rsidP="004631D5">
            <w:pPr>
              <w:rPr>
                <w:rFonts w:ascii="Tahoma" w:hAnsi="Tahoma" w:cs="Tahoma"/>
                <w:sz w:val="18"/>
                <w:szCs w:val="18"/>
              </w:rPr>
            </w:pPr>
            <w:r>
              <w:rPr>
                <w:rFonts w:ascii="Tahoma" w:hAnsi="Tahoma" w:cs="Tahoma"/>
                <w:sz w:val="18"/>
                <w:szCs w:val="18"/>
              </w:rPr>
              <w:t>EDUCAZIONE ALLA SALUTE</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1.2.8</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7.117,60</w:t>
            </w:r>
          </w:p>
        </w:tc>
        <w:tc>
          <w:tcPr>
            <w:tcW w:w="6408" w:type="dxa"/>
          </w:tcPr>
          <w:p w:rsidR="004178D9" w:rsidRDefault="004178D9" w:rsidP="004631D5">
            <w:pPr>
              <w:rPr>
                <w:rFonts w:ascii="Tahoma" w:hAnsi="Tahoma" w:cs="Tahoma"/>
                <w:sz w:val="18"/>
                <w:szCs w:val="18"/>
              </w:rPr>
            </w:pPr>
            <w:r>
              <w:rPr>
                <w:rFonts w:ascii="Tahoma" w:hAnsi="Tahoma" w:cs="Tahoma"/>
                <w:sz w:val="18"/>
                <w:szCs w:val="18"/>
              </w:rPr>
              <w:t>L. 440/97 PROGETTI</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1.2.9</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13.506,00</w:t>
            </w:r>
          </w:p>
        </w:tc>
        <w:tc>
          <w:tcPr>
            <w:tcW w:w="6408" w:type="dxa"/>
          </w:tcPr>
          <w:p w:rsidR="004178D9" w:rsidRDefault="004178D9" w:rsidP="004631D5">
            <w:pPr>
              <w:rPr>
                <w:rFonts w:ascii="Tahoma" w:hAnsi="Tahoma" w:cs="Tahoma"/>
                <w:sz w:val="18"/>
                <w:szCs w:val="18"/>
              </w:rPr>
            </w:pPr>
            <w:r>
              <w:rPr>
                <w:rFonts w:ascii="Tahoma" w:hAnsi="Tahoma" w:cs="Tahoma"/>
                <w:sz w:val="18"/>
                <w:szCs w:val="18"/>
              </w:rPr>
              <w:t>OPERA PREV./FONDO CREDITO</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1.2.10</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6.661,58</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SICUREZZA</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1.2.11</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10.915,54</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D.P.R. 567/96</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69,99</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INTEGR. ALUNNI H</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2.716,29</w:t>
            </w:r>
          </w:p>
        </w:tc>
        <w:tc>
          <w:tcPr>
            <w:tcW w:w="6408" w:type="dxa"/>
          </w:tcPr>
          <w:p w:rsidR="004178D9" w:rsidRDefault="004178D9" w:rsidP="004631D5">
            <w:pPr>
              <w:rPr>
                <w:rFonts w:ascii="Tahoma" w:hAnsi="Tahoma" w:cs="Tahoma"/>
                <w:sz w:val="18"/>
                <w:szCs w:val="18"/>
              </w:rPr>
            </w:pPr>
            <w:r>
              <w:rPr>
                <w:rFonts w:ascii="Tahoma" w:hAnsi="Tahoma" w:cs="Tahoma"/>
                <w:sz w:val="18"/>
                <w:szCs w:val="18"/>
              </w:rPr>
              <w:t>COMENIUS A.P.</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1.2.14</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5.426,71</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L.R. 26/97 LINGUA SARDA</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1.2.15</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723,77</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FIN.TO VISITE FISCALI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1.2.16</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3.219,73</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RECUPERO/OBBL. SCOL.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1.2.17</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1.461,08</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PROG. EIPASS</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1.2.18</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7.000,00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OLBI@IMPROVEMENT</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1.2.19</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5.710,90</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FIN.TO RAS LIBRI IN COMODATO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1.2.20</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900,00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DONAZIONI SCUOLE</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466,01</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TIROCINIO DOCENTI</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2.000,00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PROV. SEMINARI E CONVEGNI</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1.2.24</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2.218,34</w:t>
            </w:r>
          </w:p>
        </w:tc>
        <w:tc>
          <w:tcPr>
            <w:tcW w:w="6408" w:type="dxa"/>
          </w:tcPr>
          <w:p w:rsidR="004178D9" w:rsidRDefault="004178D9" w:rsidP="004631D5">
            <w:pPr>
              <w:rPr>
                <w:rFonts w:ascii="Tahoma" w:hAnsi="Tahoma" w:cs="Tahoma"/>
                <w:sz w:val="18"/>
                <w:szCs w:val="18"/>
              </w:rPr>
            </w:pPr>
            <w:r>
              <w:rPr>
                <w:rFonts w:ascii="Tahoma" w:hAnsi="Tahoma" w:cs="Tahoma"/>
                <w:sz w:val="18"/>
                <w:szCs w:val="18"/>
              </w:rPr>
              <w:t>AUTOAGGIORNAMENTO PERSONALE</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1.2.25</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275,18</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LIONS</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1.2.26</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479,24</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PHILOSOPHY FOR C.</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1.2.27</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579,18</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CONTR. CONV. DIDATTICA COM. DID.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1.2.28</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521,50</w:t>
            </w:r>
          </w:p>
        </w:tc>
        <w:tc>
          <w:tcPr>
            <w:tcW w:w="6408" w:type="dxa"/>
          </w:tcPr>
          <w:p w:rsidR="004178D9" w:rsidRDefault="004178D9" w:rsidP="004631D5">
            <w:pPr>
              <w:rPr>
                <w:rFonts w:ascii="Tahoma" w:hAnsi="Tahoma" w:cs="Tahoma"/>
                <w:sz w:val="18"/>
                <w:szCs w:val="18"/>
              </w:rPr>
            </w:pPr>
            <w:r>
              <w:rPr>
                <w:rFonts w:ascii="Tahoma" w:hAnsi="Tahoma" w:cs="Tahoma"/>
                <w:sz w:val="18"/>
                <w:szCs w:val="18"/>
              </w:rPr>
              <w:t>PREMIO LABEL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1.2.29</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1.450,00</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CLIL NETWORK</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609,64</w:t>
            </w:r>
          </w:p>
        </w:tc>
        <w:tc>
          <w:tcPr>
            <w:tcW w:w="6408" w:type="dxa"/>
          </w:tcPr>
          <w:p w:rsidR="004178D9" w:rsidRDefault="004178D9" w:rsidP="004631D5">
            <w:pPr>
              <w:rPr>
                <w:rFonts w:ascii="Tahoma" w:hAnsi="Tahoma" w:cs="Tahoma"/>
                <w:sz w:val="18"/>
                <w:szCs w:val="18"/>
              </w:rPr>
            </w:pPr>
            <w:r>
              <w:rPr>
                <w:rFonts w:ascii="Tahoma" w:hAnsi="Tahoma" w:cs="Tahoma"/>
                <w:sz w:val="18"/>
                <w:szCs w:val="18"/>
              </w:rPr>
              <w:t>AMICO LIBRO</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168,27</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CONTR. AL. PROG. ESABAC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1.2.34</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2.740,12</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PROG. TUTTI A ISCOL@ - LINEA C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1.2.35</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7.836,46</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TUTTI A ISCOL@ - LINEA A</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1.2.36</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7.114,61</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PROG. TUTTI A ISCOL@ - LINEA B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1.2.37</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393,41</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ALUNNI PER VIAGGI</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1.2.38</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725,00</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CORSI CICLOMOTORI</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1.2.39</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139,45</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CODECADEMY</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1.2.41</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2.500,00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COMUNE ATT. DID.</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33.675,00</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ERASMUS PEAK</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1.213,00</w:t>
            </w:r>
          </w:p>
        </w:tc>
        <w:tc>
          <w:tcPr>
            <w:tcW w:w="6408" w:type="dxa"/>
          </w:tcPr>
          <w:p w:rsidR="004178D9" w:rsidRDefault="004178D9" w:rsidP="004631D5">
            <w:pPr>
              <w:rPr>
                <w:rFonts w:ascii="Tahoma" w:hAnsi="Tahoma" w:cs="Tahoma"/>
                <w:sz w:val="18"/>
                <w:szCs w:val="18"/>
              </w:rPr>
            </w:pPr>
            <w:r>
              <w:rPr>
                <w:rFonts w:ascii="Tahoma" w:hAnsi="Tahoma" w:cs="Tahoma"/>
                <w:sz w:val="18"/>
                <w:szCs w:val="18"/>
              </w:rPr>
              <w:t>PROG. COSMOPOLITISMO DIGITALE</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1.2.44</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48.400,00</w:t>
            </w:r>
          </w:p>
        </w:tc>
        <w:tc>
          <w:tcPr>
            <w:tcW w:w="6408" w:type="dxa"/>
          </w:tcPr>
          <w:p w:rsidR="004178D9" w:rsidRDefault="004178D9" w:rsidP="004631D5">
            <w:pPr>
              <w:rPr>
                <w:rFonts w:ascii="Tahoma" w:hAnsi="Tahoma" w:cs="Tahoma"/>
                <w:sz w:val="18"/>
                <w:szCs w:val="18"/>
              </w:rPr>
            </w:pPr>
            <w:r>
              <w:rPr>
                <w:rFonts w:ascii="Tahoma" w:hAnsi="Tahoma" w:cs="Tahoma"/>
                <w:sz w:val="18"/>
                <w:szCs w:val="18"/>
              </w:rPr>
              <w:t xml:space="preserve">PROG. TUTTI A ISCOL@ - LINEA A - A.S. 16-17 </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1.2.47</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580,57</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CONTRIBUTO ITALIA LAVORA - FIXO</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1.2.49</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300,11</w:t>
            </w:r>
          </w:p>
        </w:tc>
        <w:tc>
          <w:tcPr>
            <w:tcW w:w="6408" w:type="dxa"/>
          </w:tcPr>
          <w:p w:rsidR="004178D9" w:rsidRDefault="004178D9" w:rsidP="004631D5">
            <w:pPr>
              <w:rPr>
                <w:rFonts w:ascii="Tahoma" w:hAnsi="Tahoma" w:cs="Tahoma"/>
                <w:sz w:val="18"/>
                <w:szCs w:val="18"/>
              </w:rPr>
            </w:pPr>
            <w:r>
              <w:rPr>
                <w:rFonts w:ascii="Tahoma" w:hAnsi="Tahoma" w:cs="Tahoma"/>
                <w:sz w:val="18"/>
                <w:szCs w:val="18"/>
              </w:rPr>
              <w:t>FIN.TO FORM. CLIL</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1.2.50</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150,00</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E-TWINNING</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1.2.51</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5.448,96</w:t>
            </w:r>
          </w:p>
        </w:tc>
        <w:tc>
          <w:tcPr>
            <w:tcW w:w="6408" w:type="dxa"/>
          </w:tcPr>
          <w:p w:rsidR="004178D9" w:rsidRDefault="004178D9" w:rsidP="004631D5">
            <w:pPr>
              <w:rPr>
                <w:rFonts w:ascii="Tahoma" w:hAnsi="Tahoma" w:cs="Tahoma"/>
                <w:sz w:val="18"/>
                <w:szCs w:val="18"/>
              </w:rPr>
            </w:pPr>
            <w:r>
              <w:rPr>
                <w:rFonts w:ascii="Tahoma" w:hAnsi="Tahoma" w:cs="Tahoma"/>
                <w:sz w:val="18"/>
                <w:szCs w:val="18"/>
              </w:rPr>
              <w:t>DONAZIONI PER ALLUVIONE</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1.2.52</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2.107,52</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ORIENTAMENTO</w:t>
            </w:r>
          </w:p>
        </w:tc>
      </w:tr>
      <w:tr w:rsidR="004178D9" w:rsidRPr="007029B8" w:rsidTr="0029263C">
        <w:tc>
          <w:tcPr>
            <w:tcW w:w="1188" w:type="dxa"/>
          </w:tcPr>
          <w:p w:rsidR="004178D9" w:rsidRDefault="004178D9" w:rsidP="004631D5">
            <w:pPr>
              <w:jc w:val="center"/>
              <w:rPr>
                <w:rFonts w:ascii="Tahoma" w:hAnsi="Tahoma" w:cs="Tahoma"/>
                <w:noProof/>
                <w:sz w:val="18"/>
                <w:szCs w:val="18"/>
              </w:rPr>
            </w:pPr>
            <w:r>
              <w:rPr>
                <w:rFonts w:ascii="Tahoma" w:hAnsi="Tahoma" w:cs="Tahoma"/>
                <w:noProof/>
                <w:sz w:val="18"/>
                <w:szCs w:val="18"/>
              </w:rPr>
              <w:t>1.2.53</w:t>
            </w:r>
          </w:p>
        </w:tc>
        <w:tc>
          <w:tcPr>
            <w:tcW w:w="1620" w:type="dxa"/>
          </w:tcPr>
          <w:p w:rsidR="004178D9" w:rsidRDefault="004178D9" w:rsidP="004631D5">
            <w:pPr>
              <w:jc w:val="right"/>
              <w:rPr>
                <w:rFonts w:ascii="Tahoma" w:hAnsi="Tahoma" w:cs="Tahoma"/>
                <w:sz w:val="18"/>
                <w:szCs w:val="18"/>
              </w:rPr>
            </w:pPr>
            <w:r>
              <w:rPr>
                <w:rFonts w:ascii="Tahoma" w:hAnsi="Tahoma" w:cs="Tahoma"/>
                <w:sz w:val="18"/>
                <w:szCs w:val="18"/>
              </w:rPr>
              <w:t>393,26</w:t>
            </w:r>
          </w:p>
        </w:tc>
        <w:tc>
          <w:tcPr>
            <w:tcW w:w="6408" w:type="dxa"/>
          </w:tcPr>
          <w:p w:rsidR="004178D9" w:rsidRDefault="004178D9" w:rsidP="004631D5">
            <w:pPr>
              <w:rPr>
                <w:rFonts w:ascii="Tahoma" w:hAnsi="Tahoma" w:cs="Tahoma"/>
                <w:sz w:val="18"/>
                <w:szCs w:val="18"/>
              </w:rPr>
            </w:pPr>
            <w:r>
              <w:rPr>
                <w:rFonts w:ascii="Tahoma" w:hAnsi="Tahoma" w:cs="Tahoma"/>
                <w:sz w:val="18"/>
                <w:szCs w:val="18"/>
              </w:rPr>
              <w:t>CONTR. AL. BOOK IN PROGRESS</w:t>
            </w:r>
          </w:p>
        </w:tc>
      </w:tr>
    </w:tbl>
    <w:p w:rsidR="00403FA6" w:rsidRPr="007029B8" w:rsidRDefault="00403FA6" w:rsidP="000D584A">
      <w:pPr>
        <w:ind w:firstLine="360"/>
        <w:rPr>
          <w:rFonts w:ascii="Tahoma" w:hAnsi="Tahoma" w:cs="Tahoma"/>
          <w:sz w:val="22"/>
          <w:szCs w:val="22"/>
        </w:rPr>
      </w:pPr>
      <w:r w:rsidRPr="007029B8">
        <w:rPr>
          <w:rFonts w:ascii="Tahoma" w:hAnsi="Tahoma" w:cs="Tahoma"/>
          <w:sz w:val="22"/>
          <w:szCs w:val="22"/>
        </w:rPr>
        <w:lastRenderedPageBreak/>
        <w:t>L’avanzo è stato utilizzato nei seguenti progetti/attività:</w:t>
      </w:r>
    </w:p>
    <w:p w:rsidR="00403FA6" w:rsidRPr="007029B8" w:rsidRDefault="00403FA6" w:rsidP="008B1411">
      <w:pPr>
        <w:ind w:firstLine="357"/>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5542"/>
        <w:gridCol w:w="1796"/>
        <w:gridCol w:w="1775"/>
      </w:tblGrid>
      <w:tr w:rsidR="00403FA6" w:rsidRPr="007029B8" w:rsidTr="0029263C">
        <w:trPr>
          <w:tblHeader/>
        </w:trPr>
        <w:tc>
          <w:tcPr>
            <w:tcW w:w="951"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Codice</w:t>
            </w:r>
          </w:p>
        </w:tc>
        <w:tc>
          <w:tcPr>
            <w:tcW w:w="5542"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Progetto/Attività</w:t>
            </w:r>
          </w:p>
        </w:tc>
        <w:tc>
          <w:tcPr>
            <w:tcW w:w="1796"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Importo Vincolato</w:t>
            </w:r>
          </w:p>
        </w:tc>
        <w:tc>
          <w:tcPr>
            <w:tcW w:w="1775"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Importo Non Vincolato</w:t>
            </w:r>
          </w:p>
        </w:tc>
      </w:tr>
      <w:tr w:rsidR="004178D9" w:rsidRPr="007029B8" w:rsidTr="0029263C">
        <w:tc>
          <w:tcPr>
            <w:tcW w:w="951" w:type="dxa"/>
          </w:tcPr>
          <w:p w:rsidR="004178D9" w:rsidRDefault="004178D9" w:rsidP="004631D5">
            <w:pPr>
              <w:jc w:val="center"/>
              <w:rPr>
                <w:rFonts w:ascii="Tahoma" w:hAnsi="Tahoma" w:cs="Tahoma"/>
                <w:sz w:val="18"/>
                <w:szCs w:val="18"/>
              </w:rPr>
            </w:pPr>
            <w:r>
              <w:rPr>
                <w:rFonts w:ascii="Tahoma" w:hAnsi="Tahoma" w:cs="Tahoma"/>
                <w:noProof/>
                <w:sz w:val="18"/>
                <w:szCs w:val="18"/>
              </w:rPr>
              <w:t>A01</w:t>
            </w:r>
          </w:p>
        </w:tc>
        <w:tc>
          <w:tcPr>
            <w:tcW w:w="5542" w:type="dxa"/>
          </w:tcPr>
          <w:p w:rsidR="004178D9" w:rsidRDefault="004178D9" w:rsidP="004631D5">
            <w:pPr>
              <w:rPr>
                <w:rFonts w:ascii="Tahoma" w:hAnsi="Tahoma" w:cs="Tahoma"/>
                <w:sz w:val="18"/>
                <w:szCs w:val="18"/>
              </w:rPr>
            </w:pPr>
            <w:r>
              <w:rPr>
                <w:rFonts w:ascii="Tahoma" w:hAnsi="Tahoma" w:cs="Tahoma"/>
                <w:sz w:val="18"/>
                <w:szCs w:val="18"/>
              </w:rPr>
              <w:t>Funzionamento amministrativo generale</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3.848,35</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20.000,00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A02</w:t>
            </w:r>
          </w:p>
        </w:tc>
        <w:tc>
          <w:tcPr>
            <w:tcW w:w="5542" w:type="dxa"/>
          </w:tcPr>
          <w:p w:rsidR="004178D9" w:rsidRDefault="004178D9" w:rsidP="004631D5">
            <w:pPr>
              <w:rPr>
                <w:rFonts w:ascii="Tahoma" w:hAnsi="Tahoma" w:cs="Tahoma"/>
                <w:sz w:val="18"/>
                <w:szCs w:val="18"/>
              </w:rPr>
            </w:pPr>
            <w:r>
              <w:rPr>
                <w:rFonts w:ascii="Tahoma" w:hAnsi="Tahoma" w:cs="Tahoma"/>
                <w:sz w:val="18"/>
                <w:szCs w:val="18"/>
              </w:rPr>
              <w:t>Funzionamento didattico generale</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6.869,77</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16.000,00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A03</w:t>
            </w:r>
          </w:p>
        </w:tc>
        <w:tc>
          <w:tcPr>
            <w:tcW w:w="5542" w:type="dxa"/>
          </w:tcPr>
          <w:p w:rsidR="004178D9" w:rsidRDefault="004178D9" w:rsidP="004631D5">
            <w:pPr>
              <w:rPr>
                <w:rFonts w:ascii="Tahoma" w:hAnsi="Tahoma" w:cs="Tahoma"/>
                <w:sz w:val="18"/>
                <w:szCs w:val="18"/>
              </w:rPr>
            </w:pPr>
            <w:r>
              <w:rPr>
                <w:rFonts w:ascii="Tahoma" w:hAnsi="Tahoma" w:cs="Tahoma"/>
                <w:sz w:val="18"/>
                <w:szCs w:val="18"/>
              </w:rPr>
              <w:t>Spese di personale</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1.530,91</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3.000,00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A04</w:t>
            </w:r>
          </w:p>
        </w:tc>
        <w:tc>
          <w:tcPr>
            <w:tcW w:w="5542" w:type="dxa"/>
          </w:tcPr>
          <w:p w:rsidR="004178D9" w:rsidRDefault="004178D9" w:rsidP="004631D5">
            <w:pPr>
              <w:rPr>
                <w:rFonts w:ascii="Tahoma" w:hAnsi="Tahoma" w:cs="Tahoma"/>
                <w:sz w:val="18"/>
                <w:szCs w:val="18"/>
              </w:rPr>
            </w:pPr>
            <w:r>
              <w:rPr>
                <w:rFonts w:ascii="Tahoma" w:hAnsi="Tahoma" w:cs="Tahoma"/>
                <w:sz w:val="18"/>
                <w:szCs w:val="18"/>
              </w:rPr>
              <w:t>Spese di investimento</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6.348,96</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30.000,00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A05</w:t>
            </w:r>
          </w:p>
        </w:tc>
        <w:tc>
          <w:tcPr>
            <w:tcW w:w="5542" w:type="dxa"/>
          </w:tcPr>
          <w:p w:rsidR="004178D9" w:rsidRDefault="004178D9" w:rsidP="004631D5">
            <w:pPr>
              <w:rPr>
                <w:rFonts w:ascii="Tahoma" w:hAnsi="Tahoma" w:cs="Tahoma"/>
                <w:sz w:val="18"/>
                <w:szCs w:val="18"/>
              </w:rPr>
            </w:pPr>
            <w:r>
              <w:rPr>
                <w:rFonts w:ascii="Tahoma" w:hAnsi="Tahoma" w:cs="Tahoma"/>
                <w:sz w:val="18"/>
                <w:szCs w:val="18"/>
              </w:rPr>
              <w:t>Manutenzione edifici</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P141</w:t>
            </w:r>
          </w:p>
        </w:tc>
        <w:tc>
          <w:tcPr>
            <w:tcW w:w="5542" w:type="dxa"/>
          </w:tcPr>
          <w:p w:rsidR="004178D9" w:rsidRDefault="004178D9" w:rsidP="004631D5">
            <w:pPr>
              <w:rPr>
                <w:rFonts w:ascii="Tahoma" w:hAnsi="Tahoma" w:cs="Tahoma"/>
                <w:sz w:val="18"/>
                <w:szCs w:val="18"/>
              </w:rPr>
            </w:pPr>
            <w:r>
              <w:rPr>
                <w:rFonts w:ascii="Tahoma" w:hAnsi="Tahoma" w:cs="Tahoma"/>
                <w:sz w:val="18"/>
                <w:szCs w:val="18"/>
              </w:rPr>
              <w:t>CERTAMEN</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275,18</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2.000,00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P146</w:t>
            </w:r>
          </w:p>
        </w:tc>
        <w:tc>
          <w:tcPr>
            <w:tcW w:w="5542" w:type="dxa"/>
          </w:tcPr>
          <w:p w:rsidR="004178D9" w:rsidRDefault="004178D9" w:rsidP="004631D5">
            <w:pPr>
              <w:rPr>
                <w:rFonts w:ascii="Tahoma" w:hAnsi="Tahoma" w:cs="Tahoma"/>
                <w:sz w:val="18"/>
                <w:szCs w:val="18"/>
              </w:rPr>
            </w:pPr>
            <w:r>
              <w:rPr>
                <w:rFonts w:ascii="Tahoma" w:hAnsi="Tahoma" w:cs="Tahoma"/>
                <w:sz w:val="18"/>
                <w:szCs w:val="18"/>
              </w:rPr>
              <w:t>LA SCUOLA FUORI CLASSE</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393,41</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2.000,00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P147</w:t>
            </w:r>
          </w:p>
        </w:tc>
        <w:tc>
          <w:tcPr>
            <w:tcW w:w="5542" w:type="dxa"/>
          </w:tcPr>
          <w:p w:rsidR="004178D9" w:rsidRDefault="004178D9" w:rsidP="004631D5">
            <w:pPr>
              <w:rPr>
                <w:rFonts w:ascii="Tahoma" w:hAnsi="Tahoma" w:cs="Tahoma"/>
                <w:sz w:val="18"/>
                <w:szCs w:val="18"/>
              </w:rPr>
            </w:pPr>
            <w:r>
              <w:rPr>
                <w:rFonts w:ascii="Tahoma" w:hAnsi="Tahoma" w:cs="Tahoma"/>
                <w:sz w:val="18"/>
                <w:szCs w:val="18"/>
              </w:rPr>
              <w:t>SICUREZZA</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6.661,58</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P148</w:t>
            </w:r>
          </w:p>
        </w:tc>
        <w:tc>
          <w:tcPr>
            <w:tcW w:w="5542" w:type="dxa"/>
          </w:tcPr>
          <w:p w:rsidR="004178D9" w:rsidRDefault="004178D9" w:rsidP="004631D5">
            <w:pPr>
              <w:rPr>
                <w:rFonts w:ascii="Tahoma" w:hAnsi="Tahoma" w:cs="Tahoma"/>
                <w:sz w:val="18"/>
                <w:szCs w:val="18"/>
              </w:rPr>
            </w:pPr>
            <w:r>
              <w:rPr>
                <w:rFonts w:ascii="Tahoma" w:hAnsi="Tahoma" w:cs="Tahoma"/>
                <w:sz w:val="18"/>
                <w:szCs w:val="18"/>
              </w:rPr>
              <w:t>FORMAZIONE DOCENTI E ATA</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6.639,07</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P149</w:t>
            </w:r>
          </w:p>
        </w:tc>
        <w:tc>
          <w:tcPr>
            <w:tcW w:w="5542" w:type="dxa"/>
          </w:tcPr>
          <w:p w:rsidR="004178D9" w:rsidRDefault="004178D9" w:rsidP="004631D5">
            <w:pPr>
              <w:rPr>
                <w:rFonts w:ascii="Tahoma" w:hAnsi="Tahoma" w:cs="Tahoma"/>
                <w:sz w:val="18"/>
                <w:szCs w:val="18"/>
              </w:rPr>
            </w:pPr>
            <w:r>
              <w:rPr>
                <w:rFonts w:ascii="Tahoma" w:hAnsi="Tahoma" w:cs="Tahoma"/>
                <w:sz w:val="18"/>
                <w:szCs w:val="18"/>
              </w:rPr>
              <w:t>RECUPERO E SOSTEGNO</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3.219,73</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1.000,00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P166</w:t>
            </w:r>
          </w:p>
        </w:tc>
        <w:tc>
          <w:tcPr>
            <w:tcW w:w="5542" w:type="dxa"/>
          </w:tcPr>
          <w:p w:rsidR="004178D9" w:rsidRDefault="004178D9" w:rsidP="004631D5">
            <w:pPr>
              <w:rPr>
                <w:rFonts w:ascii="Tahoma" w:hAnsi="Tahoma" w:cs="Tahoma"/>
                <w:sz w:val="18"/>
                <w:szCs w:val="18"/>
              </w:rPr>
            </w:pPr>
            <w:r>
              <w:rPr>
                <w:rFonts w:ascii="Tahoma" w:hAnsi="Tahoma" w:cs="Tahoma"/>
                <w:sz w:val="18"/>
                <w:szCs w:val="18"/>
              </w:rPr>
              <w:t>EIPASS</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1.461,08</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P168</w:t>
            </w:r>
          </w:p>
        </w:tc>
        <w:tc>
          <w:tcPr>
            <w:tcW w:w="5542" w:type="dxa"/>
          </w:tcPr>
          <w:p w:rsidR="004178D9" w:rsidRDefault="004178D9" w:rsidP="004631D5">
            <w:pPr>
              <w:rPr>
                <w:rFonts w:ascii="Tahoma" w:hAnsi="Tahoma" w:cs="Tahoma"/>
                <w:sz w:val="18"/>
                <w:szCs w:val="18"/>
              </w:rPr>
            </w:pPr>
            <w:r>
              <w:rPr>
                <w:rFonts w:ascii="Tahoma" w:hAnsi="Tahoma" w:cs="Tahoma"/>
                <w:sz w:val="18"/>
                <w:szCs w:val="18"/>
              </w:rPr>
              <w:t>FIXO</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580,57</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P171</w:t>
            </w:r>
          </w:p>
        </w:tc>
        <w:tc>
          <w:tcPr>
            <w:tcW w:w="5542" w:type="dxa"/>
          </w:tcPr>
          <w:p w:rsidR="004178D9" w:rsidRDefault="004178D9" w:rsidP="004631D5">
            <w:pPr>
              <w:rPr>
                <w:rFonts w:ascii="Tahoma" w:hAnsi="Tahoma" w:cs="Tahoma"/>
                <w:sz w:val="18"/>
                <w:szCs w:val="18"/>
              </w:rPr>
            </w:pPr>
            <w:r>
              <w:rPr>
                <w:rFonts w:ascii="Tahoma" w:hAnsi="Tahoma" w:cs="Tahoma"/>
                <w:sz w:val="18"/>
                <w:szCs w:val="18"/>
              </w:rPr>
              <w:t>BOOK IN PROGRESS</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393,26</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1.553,96</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P172</w:t>
            </w:r>
          </w:p>
        </w:tc>
        <w:tc>
          <w:tcPr>
            <w:tcW w:w="5542" w:type="dxa"/>
          </w:tcPr>
          <w:p w:rsidR="004178D9" w:rsidRDefault="004178D9" w:rsidP="004631D5">
            <w:pPr>
              <w:rPr>
                <w:rFonts w:ascii="Tahoma" w:hAnsi="Tahoma" w:cs="Tahoma"/>
                <w:sz w:val="18"/>
                <w:szCs w:val="18"/>
              </w:rPr>
            </w:pPr>
            <w:r>
              <w:rPr>
                <w:rFonts w:ascii="Tahoma" w:hAnsi="Tahoma" w:cs="Tahoma"/>
                <w:sz w:val="18"/>
                <w:szCs w:val="18"/>
              </w:rPr>
              <w:t>ESABAC</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168,27</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1.000,00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P173</w:t>
            </w:r>
          </w:p>
        </w:tc>
        <w:tc>
          <w:tcPr>
            <w:tcW w:w="5542" w:type="dxa"/>
          </w:tcPr>
          <w:p w:rsidR="004178D9" w:rsidRDefault="004178D9" w:rsidP="004631D5">
            <w:pPr>
              <w:rPr>
                <w:rFonts w:ascii="Tahoma" w:hAnsi="Tahoma" w:cs="Tahoma"/>
                <w:sz w:val="18"/>
                <w:szCs w:val="18"/>
              </w:rPr>
            </w:pPr>
            <w:r>
              <w:rPr>
                <w:rFonts w:ascii="Tahoma" w:hAnsi="Tahoma" w:cs="Tahoma"/>
                <w:sz w:val="18"/>
                <w:szCs w:val="18"/>
              </w:rPr>
              <w:t>AMPLIAMENTO OFFERTA FORMATIVA</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7.117,60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P175</w:t>
            </w:r>
          </w:p>
        </w:tc>
        <w:tc>
          <w:tcPr>
            <w:tcW w:w="5542" w:type="dxa"/>
          </w:tcPr>
          <w:p w:rsidR="004178D9" w:rsidRDefault="004178D9" w:rsidP="004631D5">
            <w:pPr>
              <w:rPr>
                <w:rFonts w:ascii="Tahoma" w:hAnsi="Tahoma" w:cs="Tahoma"/>
                <w:sz w:val="18"/>
                <w:szCs w:val="18"/>
              </w:rPr>
            </w:pPr>
            <w:r>
              <w:rPr>
                <w:rFonts w:ascii="Tahoma" w:hAnsi="Tahoma" w:cs="Tahoma"/>
                <w:sz w:val="18"/>
                <w:szCs w:val="18"/>
              </w:rPr>
              <w:t>OLBI@IMPROVEMENT</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7.000,00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P177</w:t>
            </w:r>
          </w:p>
        </w:tc>
        <w:tc>
          <w:tcPr>
            <w:tcW w:w="5542" w:type="dxa"/>
          </w:tcPr>
          <w:p w:rsidR="004178D9" w:rsidRDefault="004178D9" w:rsidP="004631D5">
            <w:pPr>
              <w:rPr>
                <w:rFonts w:ascii="Tahoma" w:hAnsi="Tahoma" w:cs="Tahoma"/>
                <w:sz w:val="18"/>
                <w:szCs w:val="18"/>
              </w:rPr>
            </w:pPr>
            <w:r>
              <w:rPr>
                <w:rFonts w:ascii="Tahoma" w:hAnsi="Tahoma" w:cs="Tahoma"/>
                <w:sz w:val="18"/>
                <w:szCs w:val="18"/>
              </w:rPr>
              <w:t>ALTERNANZA SCUOLA-LAVORO</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12.775,11</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P178</w:t>
            </w:r>
          </w:p>
        </w:tc>
        <w:tc>
          <w:tcPr>
            <w:tcW w:w="5542" w:type="dxa"/>
          </w:tcPr>
          <w:p w:rsidR="004178D9" w:rsidRDefault="004178D9" w:rsidP="004631D5">
            <w:pPr>
              <w:rPr>
                <w:rFonts w:ascii="Tahoma" w:hAnsi="Tahoma" w:cs="Tahoma"/>
                <w:sz w:val="18"/>
                <w:szCs w:val="18"/>
              </w:rPr>
            </w:pPr>
            <w:r>
              <w:rPr>
                <w:rFonts w:ascii="Tahoma" w:hAnsi="Tahoma" w:cs="Tahoma"/>
                <w:sz w:val="18"/>
                <w:szCs w:val="18"/>
              </w:rPr>
              <w:t>CLIL NETWORK</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1.450,00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P179</w:t>
            </w:r>
          </w:p>
        </w:tc>
        <w:tc>
          <w:tcPr>
            <w:tcW w:w="5542" w:type="dxa"/>
          </w:tcPr>
          <w:p w:rsidR="004178D9" w:rsidRDefault="004178D9" w:rsidP="004631D5">
            <w:pPr>
              <w:rPr>
                <w:rFonts w:ascii="Tahoma" w:hAnsi="Tahoma" w:cs="Tahoma"/>
                <w:sz w:val="18"/>
                <w:szCs w:val="18"/>
              </w:rPr>
            </w:pPr>
            <w:r>
              <w:rPr>
                <w:rFonts w:ascii="Tahoma" w:hAnsi="Tahoma" w:cs="Tahoma"/>
                <w:sz w:val="18"/>
                <w:szCs w:val="18"/>
              </w:rPr>
              <w:t>POR - LINEA A1 + A2 - TUTTI A ISCOL@</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7.836,46</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P180</w:t>
            </w:r>
          </w:p>
        </w:tc>
        <w:tc>
          <w:tcPr>
            <w:tcW w:w="5542" w:type="dxa"/>
          </w:tcPr>
          <w:p w:rsidR="004178D9" w:rsidRDefault="004178D9" w:rsidP="004631D5">
            <w:pPr>
              <w:rPr>
                <w:rFonts w:ascii="Tahoma" w:hAnsi="Tahoma" w:cs="Tahoma"/>
                <w:sz w:val="18"/>
                <w:szCs w:val="18"/>
              </w:rPr>
            </w:pPr>
            <w:r>
              <w:rPr>
                <w:rFonts w:ascii="Tahoma" w:hAnsi="Tahoma" w:cs="Tahoma"/>
                <w:sz w:val="18"/>
                <w:szCs w:val="18"/>
              </w:rPr>
              <w:t>POR - LINEA B - TUTTI A ISCOL@</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7.114,61</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P181</w:t>
            </w:r>
          </w:p>
        </w:tc>
        <w:tc>
          <w:tcPr>
            <w:tcW w:w="5542" w:type="dxa"/>
          </w:tcPr>
          <w:p w:rsidR="004178D9" w:rsidRDefault="004178D9" w:rsidP="004631D5">
            <w:pPr>
              <w:rPr>
                <w:rFonts w:ascii="Tahoma" w:hAnsi="Tahoma" w:cs="Tahoma"/>
                <w:sz w:val="18"/>
                <w:szCs w:val="18"/>
              </w:rPr>
            </w:pPr>
            <w:r>
              <w:rPr>
                <w:rFonts w:ascii="Tahoma" w:hAnsi="Tahoma" w:cs="Tahoma"/>
                <w:sz w:val="18"/>
                <w:szCs w:val="18"/>
              </w:rPr>
              <w:t>POR - LINEA C - TUTTI A ISCOL@</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2.740,12</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P184</w:t>
            </w:r>
          </w:p>
        </w:tc>
        <w:tc>
          <w:tcPr>
            <w:tcW w:w="5542" w:type="dxa"/>
          </w:tcPr>
          <w:p w:rsidR="004178D9" w:rsidRDefault="004178D9" w:rsidP="004631D5">
            <w:pPr>
              <w:rPr>
                <w:rFonts w:ascii="Tahoma" w:hAnsi="Tahoma" w:cs="Tahoma"/>
                <w:sz w:val="18"/>
                <w:szCs w:val="18"/>
              </w:rPr>
            </w:pPr>
            <w:r>
              <w:rPr>
                <w:rFonts w:ascii="Tahoma" w:hAnsi="Tahoma" w:cs="Tahoma"/>
                <w:sz w:val="18"/>
                <w:szCs w:val="18"/>
              </w:rPr>
              <w:t>ERASMUS + KA2  P.E.A.K.</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33.675,00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P185</w:t>
            </w:r>
          </w:p>
        </w:tc>
        <w:tc>
          <w:tcPr>
            <w:tcW w:w="5542" w:type="dxa"/>
          </w:tcPr>
          <w:p w:rsidR="004178D9" w:rsidRDefault="004178D9" w:rsidP="004631D5">
            <w:pPr>
              <w:rPr>
                <w:rFonts w:ascii="Tahoma" w:hAnsi="Tahoma" w:cs="Tahoma"/>
                <w:sz w:val="18"/>
                <w:szCs w:val="18"/>
              </w:rPr>
            </w:pPr>
            <w:r>
              <w:rPr>
                <w:rFonts w:ascii="Tahoma" w:hAnsi="Tahoma" w:cs="Tahoma"/>
                <w:sz w:val="18"/>
                <w:szCs w:val="18"/>
              </w:rPr>
              <w:t>PIANO DI FORMAZIONE PERSONALE SCOLASTICO</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28.602,00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P186</w:t>
            </w:r>
          </w:p>
        </w:tc>
        <w:tc>
          <w:tcPr>
            <w:tcW w:w="5542" w:type="dxa"/>
          </w:tcPr>
          <w:p w:rsidR="004178D9" w:rsidRDefault="004178D9" w:rsidP="004631D5">
            <w:pPr>
              <w:rPr>
                <w:rFonts w:ascii="Tahoma" w:hAnsi="Tahoma" w:cs="Tahoma"/>
                <w:sz w:val="18"/>
                <w:szCs w:val="18"/>
              </w:rPr>
            </w:pPr>
            <w:r>
              <w:rPr>
                <w:rFonts w:ascii="Tahoma" w:hAnsi="Tahoma" w:cs="Tahoma"/>
                <w:sz w:val="18"/>
                <w:szCs w:val="18"/>
              </w:rPr>
              <w:t>NOTTE NAZIONALE DEI LICEI</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2.500,00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P187</w:t>
            </w:r>
          </w:p>
        </w:tc>
        <w:tc>
          <w:tcPr>
            <w:tcW w:w="5542" w:type="dxa"/>
          </w:tcPr>
          <w:p w:rsidR="004178D9" w:rsidRDefault="004178D9" w:rsidP="004631D5">
            <w:pPr>
              <w:rPr>
                <w:rFonts w:ascii="Tahoma" w:hAnsi="Tahoma" w:cs="Tahoma"/>
                <w:sz w:val="18"/>
                <w:szCs w:val="18"/>
              </w:rPr>
            </w:pPr>
            <w:r>
              <w:rPr>
                <w:rFonts w:ascii="Tahoma" w:hAnsi="Tahoma" w:cs="Tahoma"/>
                <w:sz w:val="18"/>
                <w:szCs w:val="18"/>
              </w:rPr>
              <w:t xml:space="preserve">TUTTI A ISCOL@ - LINEA A1 </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24.200,00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178D9" w:rsidRPr="007029B8" w:rsidTr="0029263C">
        <w:tc>
          <w:tcPr>
            <w:tcW w:w="951" w:type="dxa"/>
          </w:tcPr>
          <w:p w:rsidR="004178D9" w:rsidRDefault="004178D9" w:rsidP="004631D5">
            <w:pPr>
              <w:jc w:val="center"/>
              <w:rPr>
                <w:rFonts w:ascii="Tahoma" w:hAnsi="Tahoma" w:cs="Tahoma"/>
                <w:noProof/>
                <w:sz w:val="18"/>
                <w:szCs w:val="18"/>
              </w:rPr>
            </w:pPr>
            <w:r>
              <w:rPr>
                <w:rFonts w:ascii="Tahoma" w:hAnsi="Tahoma" w:cs="Tahoma"/>
                <w:noProof/>
                <w:sz w:val="18"/>
                <w:szCs w:val="18"/>
              </w:rPr>
              <w:t>P188</w:t>
            </w:r>
          </w:p>
        </w:tc>
        <w:tc>
          <w:tcPr>
            <w:tcW w:w="5542" w:type="dxa"/>
          </w:tcPr>
          <w:p w:rsidR="004178D9" w:rsidRDefault="004178D9" w:rsidP="004631D5">
            <w:pPr>
              <w:rPr>
                <w:rFonts w:ascii="Tahoma" w:hAnsi="Tahoma" w:cs="Tahoma"/>
                <w:sz w:val="18"/>
                <w:szCs w:val="18"/>
              </w:rPr>
            </w:pPr>
            <w:r>
              <w:rPr>
                <w:rFonts w:ascii="Tahoma" w:hAnsi="Tahoma" w:cs="Tahoma"/>
                <w:sz w:val="18"/>
                <w:szCs w:val="18"/>
              </w:rPr>
              <w:t xml:space="preserve">TUTTI A ISCOL@ - LINEA A2 </w:t>
            </w:r>
          </w:p>
        </w:tc>
        <w:tc>
          <w:tcPr>
            <w:tcW w:w="1796" w:type="dxa"/>
          </w:tcPr>
          <w:p w:rsidR="004178D9" w:rsidRDefault="004178D9" w:rsidP="004631D5">
            <w:pPr>
              <w:jc w:val="right"/>
              <w:rPr>
                <w:rFonts w:ascii="Tahoma" w:hAnsi="Tahoma" w:cs="Tahoma"/>
                <w:sz w:val="18"/>
                <w:szCs w:val="18"/>
              </w:rPr>
            </w:pPr>
            <w:r>
              <w:rPr>
                <w:rFonts w:ascii="Tahoma" w:hAnsi="Tahoma" w:cs="Tahoma"/>
                <w:sz w:val="18"/>
                <w:szCs w:val="18"/>
              </w:rPr>
              <w:t>24.200,00</w:t>
            </w:r>
          </w:p>
        </w:tc>
        <w:tc>
          <w:tcPr>
            <w:tcW w:w="1775" w:type="dxa"/>
          </w:tcPr>
          <w:p w:rsidR="004178D9" w:rsidRDefault="004178D9" w:rsidP="004631D5">
            <w:pPr>
              <w:jc w:val="right"/>
              <w:rPr>
                <w:rFonts w:ascii="Tahoma" w:hAnsi="Tahoma" w:cs="Tahoma"/>
                <w:sz w:val="18"/>
                <w:szCs w:val="18"/>
              </w:rPr>
            </w:pPr>
            <w:r>
              <w:rPr>
                <w:rFonts w:ascii="Tahoma" w:hAnsi="Tahoma" w:cs="Tahoma"/>
                <w:sz w:val="18"/>
                <w:szCs w:val="18"/>
              </w:rPr>
              <w:t>0,00</w:t>
            </w:r>
          </w:p>
        </w:tc>
      </w:tr>
      <w:tr w:rsidR="00403FA6" w:rsidRPr="007029B8" w:rsidTr="0029263C">
        <w:tc>
          <w:tcPr>
            <w:tcW w:w="951" w:type="dxa"/>
          </w:tcPr>
          <w:p w:rsidR="00403FA6" w:rsidRPr="007029B8" w:rsidRDefault="00403FA6" w:rsidP="0029263C">
            <w:pPr>
              <w:jc w:val="center"/>
              <w:rPr>
                <w:rFonts w:ascii="Tahoma" w:hAnsi="Tahoma" w:cs="Tahoma"/>
                <w:noProof/>
                <w:sz w:val="22"/>
                <w:szCs w:val="22"/>
              </w:rPr>
            </w:pPr>
            <w:r w:rsidRPr="007029B8">
              <w:rPr>
                <w:rFonts w:ascii="Tahoma" w:hAnsi="Tahoma" w:cs="Tahoma"/>
                <w:noProof/>
                <w:sz w:val="22"/>
                <w:szCs w:val="22"/>
              </w:rPr>
              <w:t>R</w:t>
            </w:r>
          </w:p>
        </w:tc>
        <w:tc>
          <w:tcPr>
            <w:tcW w:w="5542" w:type="dxa"/>
          </w:tcPr>
          <w:p w:rsidR="00403FA6" w:rsidRPr="007029B8" w:rsidRDefault="00403FA6" w:rsidP="008B1411">
            <w:pPr>
              <w:rPr>
                <w:rFonts w:ascii="Tahoma" w:hAnsi="Tahoma" w:cs="Tahoma"/>
                <w:sz w:val="22"/>
                <w:szCs w:val="22"/>
              </w:rPr>
            </w:pPr>
            <w:r w:rsidRPr="007029B8">
              <w:rPr>
                <w:rFonts w:ascii="Tahoma" w:hAnsi="Tahoma" w:cs="Tahoma"/>
                <w:sz w:val="22"/>
                <w:szCs w:val="22"/>
              </w:rPr>
              <w:t>Fondo di Riserva</w:t>
            </w:r>
          </w:p>
        </w:tc>
        <w:tc>
          <w:tcPr>
            <w:tcW w:w="1796" w:type="dxa"/>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c>
          <w:tcPr>
            <w:tcW w:w="1775" w:type="dxa"/>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r>
      <w:tr w:rsidR="00403FA6" w:rsidRPr="007029B8" w:rsidTr="0029263C">
        <w:tc>
          <w:tcPr>
            <w:tcW w:w="951" w:type="dxa"/>
          </w:tcPr>
          <w:p w:rsidR="00403FA6" w:rsidRPr="007029B8" w:rsidRDefault="00403FA6" w:rsidP="0029263C">
            <w:pPr>
              <w:jc w:val="center"/>
              <w:rPr>
                <w:rFonts w:ascii="Tahoma" w:hAnsi="Tahoma" w:cs="Tahoma"/>
                <w:noProof/>
                <w:sz w:val="22"/>
                <w:szCs w:val="22"/>
              </w:rPr>
            </w:pPr>
          </w:p>
        </w:tc>
        <w:tc>
          <w:tcPr>
            <w:tcW w:w="5542" w:type="dxa"/>
          </w:tcPr>
          <w:p w:rsidR="00403FA6" w:rsidRPr="007029B8" w:rsidRDefault="00403FA6" w:rsidP="008B1411">
            <w:pPr>
              <w:rPr>
                <w:rFonts w:ascii="Tahoma" w:hAnsi="Tahoma" w:cs="Tahoma"/>
                <w:sz w:val="22"/>
                <w:szCs w:val="22"/>
              </w:rPr>
            </w:pPr>
          </w:p>
        </w:tc>
        <w:tc>
          <w:tcPr>
            <w:tcW w:w="1796" w:type="dxa"/>
          </w:tcPr>
          <w:p w:rsidR="00403FA6" w:rsidRPr="007029B8" w:rsidRDefault="00403FA6" w:rsidP="004178D9">
            <w:pPr>
              <w:jc w:val="right"/>
              <w:rPr>
                <w:rFonts w:ascii="Tahoma" w:hAnsi="Tahoma" w:cs="Tahoma"/>
                <w:b/>
                <w:sz w:val="22"/>
                <w:szCs w:val="22"/>
              </w:rPr>
            </w:pPr>
            <w:r w:rsidRPr="007029B8">
              <w:rPr>
                <w:rFonts w:ascii="Tahoma" w:hAnsi="Tahoma" w:cs="Tahoma"/>
                <w:b/>
                <w:sz w:val="22"/>
                <w:szCs w:val="22"/>
              </w:rPr>
              <w:t>1</w:t>
            </w:r>
            <w:r w:rsidR="004178D9">
              <w:rPr>
                <w:rFonts w:ascii="Tahoma" w:hAnsi="Tahoma" w:cs="Tahoma"/>
                <w:b/>
                <w:sz w:val="22"/>
                <w:szCs w:val="22"/>
              </w:rPr>
              <w:t>97</w:t>
            </w:r>
            <w:r>
              <w:rPr>
                <w:rFonts w:ascii="Tahoma" w:hAnsi="Tahoma" w:cs="Tahoma"/>
                <w:b/>
                <w:sz w:val="22"/>
                <w:szCs w:val="22"/>
              </w:rPr>
              <w:t>.</w:t>
            </w:r>
            <w:r w:rsidR="004178D9">
              <w:rPr>
                <w:rFonts w:ascii="Tahoma" w:hAnsi="Tahoma" w:cs="Tahoma"/>
                <w:b/>
                <w:sz w:val="22"/>
                <w:szCs w:val="22"/>
              </w:rPr>
              <w:t>601</w:t>
            </w:r>
            <w:r>
              <w:rPr>
                <w:rFonts w:ascii="Tahoma" w:hAnsi="Tahoma" w:cs="Tahoma"/>
                <w:b/>
                <w:sz w:val="22"/>
                <w:szCs w:val="22"/>
              </w:rPr>
              <w:t>,</w:t>
            </w:r>
            <w:r w:rsidR="004178D9">
              <w:rPr>
                <w:rFonts w:ascii="Tahoma" w:hAnsi="Tahoma" w:cs="Tahoma"/>
                <w:b/>
                <w:sz w:val="22"/>
                <w:szCs w:val="22"/>
              </w:rPr>
              <w:t>04</w:t>
            </w:r>
          </w:p>
        </w:tc>
        <w:tc>
          <w:tcPr>
            <w:tcW w:w="1775" w:type="dxa"/>
          </w:tcPr>
          <w:p w:rsidR="00403FA6" w:rsidRPr="007029B8" w:rsidRDefault="004178D9" w:rsidP="004178D9">
            <w:pPr>
              <w:jc w:val="right"/>
              <w:rPr>
                <w:rFonts w:ascii="Tahoma" w:hAnsi="Tahoma" w:cs="Tahoma"/>
                <w:b/>
                <w:sz w:val="22"/>
                <w:szCs w:val="22"/>
              </w:rPr>
            </w:pPr>
            <w:r>
              <w:rPr>
                <w:rFonts w:ascii="Tahoma" w:hAnsi="Tahoma" w:cs="Tahoma"/>
                <w:b/>
                <w:sz w:val="22"/>
                <w:szCs w:val="22"/>
              </w:rPr>
              <w:t>76</w:t>
            </w:r>
            <w:r w:rsidR="00403FA6">
              <w:rPr>
                <w:rFonts w:ascii="Tahoma" w:hAnsi="Tahoma" w:cs="Tahoma"/>
                <w:b/>
                <w:sz w:val="22"/>
                <w:szCs w:val="22"/>
              </w:rPr>
              <w:t>.</w:t>
            </w:r>
            <w:r>
              <w:rPr>
                <w:rFonts w:ascii="Tahoma" w:hAnsi="Tahoma" w:cs="Tahoma"/>
                <w:b/>
                <w:sz w:val="22"/>
                <w:szCs w:val="22"/>
              </w:rPr>
              <w:t>553</w:t>
            </w:r>
            <w:r w:rsidR="00403FA6">
              <w:rPr>
                <w:rFonts w:ascii="Tahoma" w:hAnsi="Tahoma" w:cs="Tahoma"/>
                <w:b/>
                <w:sz w:val="22"/>
                <w:szCs w:val="22"/>
              </w:rPr>
              <w:t>,</w:t>
            </w:r>
            <w:r>
              <w:rPr>
                <w:rFonts w:ascii="Tahoma" w:hAnsi="Tahoma" w:cs="Tahoma"/>
                <w:b/>
                <w:sz w:val="22"/>
                <w:szCs w:val="22"/>
              </w:rPr>
              <w:t>96</w:t>
            </w:r>
          </w:p>
        </w:tc>
      </w:tr>
      <w:tr w:rsidR="00403FA6" w:rsidRPr="007029B8" w:rsidTr="0029263C">
        <w:tc>
          <w:tcPr>
            <w:tcW w:w="951" w:type="dxa"/>
          </w:tcPr>
          <w:p w:rsidR="00403FA6" w:rsidRPr="007029B8" w:rsidRDefault="00403FA6" w:rsidP="0029263C">
            <w:pPr>
              <w:jc w:val="center"/>
              <w:rPr>
                <w:rFonts w:ascii="Tahoma" w:hAnsi="Tahoma" w:cs="Tahoma"/>
                <w:noProof/>
                <w:sz w:val="22"/>
                <w:szCs w:val="22"/>
              </w:rPr>
            </w:pPr>
            <w:r w:rsidRPr="007029B8">
              <w:rPr>
                <w:rFonts w:ascii="Tahoma" w:hAnsi="Tahoma" w:cs="Tahoma"/>
                <w:noProof/>
                <w:sz w:val="22"/>
                <w:szCs w:val="22"/>
              </w:rPr>
              <w:t>Z</w:t>
            </w:r>
          </w:p>
        </w:tc>
        <w:tc>
          <w:tcPr>
            <w:tcW w:w="5542" w:type="dxa"/>
          </w:tcPr>
          <w:p w:rsidR="00403FA6" w:rsidRPr="007029B8" w:rsidRDefault="00403FA6" w:rsidP="008B1411">
            <w:pPr>
              <w:rPr>
                <w:rFonts w:ascii="Tahoma" w:hAnsi="Tahoma" w:cs="Tahoma"/>
                <w:sz w:val="22"/>
                <w:szCs w:val="22"/>
              </w:rPr>
            </w:pPr>
            <w:r w:rsidRPr="007029B8">
              <w:rPr>
                <w:rFonts w:ascii="Tahoma" w:hAnsi="Tahoma" w:cs="Tahoma"/>
                <w:sz w:val="22"/>
                <w:szCs w:val="22"/>
              </w:rPr>
              <w:t>Disponibilità finanziaria da programmare</w:t>
            </w:r>
          </w:p>
        </w:tc>
        <w:tc>
          <w:tcPr>
            <w:tcW w:w="1796" w:type="dxa"/>
          </w:tcPr>
          <w:p w:rsidR="00403FA6" w:rsidRPr="007029B8" w:rsidRDefault="00B46A4F" w:rsidP="000212F9">
            <w:pPr>
              <w:jc w:val="right"/>
              <w:rPr>
                <w:rFonts w:ascii="Tahoma" w:hAnsi="Tahoma" w:cs="Tahoma"/>
                <w:sz w:val="22"/>
                <w:szCs w:val="22"/>
              </w:rPr>
            </w:pPr>
            <w:r>
              <w:rPr>
                <w:rFonts w:ascii="Tahoma" w:hAnsi="Tahoma" w:cs="Tahoma"/>
                <w:sz w:val="22"/>
                <w:szCs w:val="22"/>
              </w:rPr>
              <w:t>41.758,96</w:t>
            </w:r>
          </w:p>
        </w:tc>
        <w:tc>
          <w:tcPr>
            <w:tcW w:w="1775" w:type="dxa"/>
          </w:tcPr>
          <w:p w:rsidR="00403FA6" w:rsidRPr="007029B8" w:rsidRDefault="00403FA6" w:rsidP="00B46A4F">
            <w:pPr>
              <w:jc w:val="right"/>
              <w:rPr>
                <w:rFonts w:ascii="Tahoma" w:hAnsi="Tahoma" w:cs="Tahoma"/>
                <w:sz w:val="22"/>
                <w:szCs w:val="22"/>
              </w:rPr>
            </w:pPr>
            <w:r w:rsidRPr="007029B8">
              <w:rPr>
                <w:rFonts w:ascii="Tahoma" w:hAnsi="Tahoma" w:cs="Tahoma"/>
                <w:sz w:val="22"/>
                <w:szCs w:val="22"/>
              </w:rPr>
              <w:t>1</w:t>
            </w:r>
            <w:r>
              <w:rPr>
                <w:rFonts w:ascii="Tahoma" w:hAnsi="Tahoma" w:cs="Tahoma"/>
                <w:sz w:val="22"/>
                <w:szCs w:val="22"/>
              </w:rPr>
              <w:t>1</w:t>
            </w:r>
            <w:r w:rsidR="00B46A4F">
              <w:rPr>
                <w:rFonts w:ascii="Tahoma" w:hAnsi="Tahoma" w:cs="Tahoma"/>
                <w:sz w:val="22"/>
                <w:szCs w:val="22"/>
              </w:rPr>
              <w:t>9</w:t>
            </w:r>
            <w:r>
              <w:rPr>
                <w:rFonts w:ascii="Tahoma" w:hAnsi="Tahoma" w:cs="Tahoma"/>
                <w:sz w:val="22"/>
                <w:szCs w:val="22"/>
              </w:rPr>
              <w:t>.</w:t>
            </w:r>
            <w:r w:rsidR="00B46A4F">
              <w:rPr>
                <w:rFonts w:ascii="Tahoma" w:hAnsi="Tahoma" w:cs="Tahoma"/>
                <w:sz w:val="22"/>
                <w:szCs w:val="22"/>
              </w:rPr>
              <w:t>371</w:t>
            </w:r>
            <w:r>
              <w:rPr>
                <w:rFonts w:ascii="Tahoma" w:hAnsi="Tahoma" w:cs="Tahoma"/>
                <w:sz w:val="22"/>
                <w:szCs w:val="22"/>
              </w:rPr>
              <w:t>,</w:t>
            </w:r>
            <w:r w:rsidR="00B46A4F">
              <w:rPr>
                <w:rFonts w:ascii="Tahoma" w:hAnsi="Tahoma" w:cs="Tahoma"/>
                <w:sz w:val="22"/>
                <w:szCs w:val="22"/>
              </w:rPr>
              <w:t>0</w:t>
            </w:r>
            <w:r>
              <w:rPr>
                <w:rFonts w:ascii="Tahoma" w:hAnsi="Tahoma" w:cs="Tahoma"/>
                <w:sz w:val="22"/>
                <w:szCs w:val="22"/>
              </w:rPr>
              <w:t>1</w:t>
            </w:r>
          </w:p>
        </w:tc>
      </w:tr>
      <w:tr w:rsidR="00403FA6" w:rsidRPr="007029B8" w:rsidTr="0029263C">
        <w:tc>
          <w:tcPr>
            <w:tcW w:w="951" w:type="dxa"/>
          </w:tcPr>
          <w:p w:rsidR="00403FA6" w:rsidRPr="007029B8" w:rsidRDefault="00403FA6" w:rsidP="0029263C">
            <w:pPr>
              <w:jc w:val="center"/>
              <w:rPr>
                <w:rFonts w:ascii="Tahoma" w:hAnsi="Tahoma" w:cs="Tahoma"/>
                <w:noProof/>
                <w:sz w:val="22"/>
                <w:szCs w:val="22"/>
              </w:rPr>
            </w:pPr>
          </w:p>
        </w:tc>
        <w:tc>
          <w:tcPr>
            <w:tcW w:w="5542" w:type="dxa"/>
          </w:tcPr>
          <w:p w:rsidR="00403FA6" w:rsidRPr="007029B8" w:rsidRDefault="00403FA6" w:rsidP="008B1411">
            <w:pPr>
              <w:rPr>
                <w:rFonts w:ascii="Tahoma" w:hAnsi="Tahoma" w:cs="Tahoma"/>
                <w:sz w:val="22"/>
                <w:szCs w:val="22"/>
              </w:rPr>
            </w:pPr>
          </w:p>
        </w:tc>
        <w:tc>
          <w:tcPr>
            <w:tcW w:w="1796" w:type="dxa"/>
          </w:tcPr>
          <w:p w:rsidR="00403FA6" w:rsidRPr="007029B8" w:rsidRDefault="00B46A4F" w:rsidP="000212F9">
            <w:pPr>
              <w:jc w:val="right"/>
              <w:rPr>
                <w:rFonts w:ascii="Tahoma" w:hAnsi="Tahoma" w:cs="Tahoma"/>
                <w:b/>
                <w:sz w:val="22"/>
                <w:szCs w:val="22"/>
              </w:rPr>
            </w:pPr>
            <w:r>
              <w:rPr>
                <w:rFonts w:ascii="Tahoma" w:hAnsi="Tahoma" w:cs="Tahoma"/>
                <w:b/>
                <w:sz w:val="22"/>
                <w:szCs w:val="22"/>
              </w:rPr>
              <w:t>239.360,00</w:t>
            </w:r>
          </w:p>
        </w:tc>
        <w:tc>
          <w:tcPr>
            <w:tcW w:w="1775" w:type="dxa"/>
          </w:tcPr>
          <w:p w:rsidR="00403FA6" w:rsidRPr="007029B8" w:rsidRDefault="00403FA6" w:rsidP="00B46A4F">
            <w:pPr>
              <w:jc w:val="right"/>
              <w:rPr>
                <w:rFonts w:ascii="Tahoma" w:hAnsi="Tahoma" w:cs="Tahoma"/>
                <w:b/>
                <w:sz w:val="22"/>
                <w:szCs w:val="22"/>
              </w:rPr>
            </w:pPr>
            <w:r w:rsidRPr="007029B8">
              <w:rPr>
                <w:rFonts w:ascii="Tahoma" w:hAnsi="Tahoma" w:cs="Tahoma"/>
                <w:b/>
                <w:sz w:val="22"/>
                <w:szCs w:val="22"/>
              </w:rPr>
              <w:t>1</w:t>
            </w:r>
            <w:r w:rsidR="00B46A4F">
              <w:rPr>
                <w:rFonts w:ascii="Tahoma" w:hAnsi="Tahoma" w:cs="Tahoma"/>
                <w:b/>
                <w:sz w:val="22"/>
                <w:szCs w:val="22"/>
              </w:rPr>
              <w:t>95.924,97</w:t>
            </w:r>
          </w:p>
        </w:tc>
      </w:tr>
    </w:tbl>
    <w:p w:rsidR="00403FA6" w:rsidRPr="007029B8" w:rsidRDefault="00403FA6" w:rsidP="00C03170">
      <w:pPr>
        <w:ind w:firstLine="360"/>
        <w:jc w:val="both"/>
        <w:rPr>
          <w:rFonts w:ascii="Tahoma" w:hAnsi="Tahoma" w:cs="Tahoma"/>
          <w:sz w:val="22"/>
          <w:szCs w:val="22"/>
        </w:rPr>
      </w:pPr>
    </w:p>
    <w:p w:rsidR="00403FA6" w:rsidRPr="007029B8" w:rsidRDefault="00403FA6" w:rsidP="00C03170">
      <w:pPr>
        <w:ind w:firstLine="360"/>
        <w:jc w:val="both"/>
        <w:rPr>
          <w:rFonts w:ascii="Tahoma" w:hAnsi="Tahoma" w:cs="Tahoma"/>
          <w:sz w:val="22"/>
          <w:szCs w:val="22"/>
        </w:rPr>
      </w:pPr>
      <w:r w:rsidRPr="007029B8">
        <w:rPr>
          <w:rFonts w:ascii="Tahoma" w:hAnsi="Tahoma" w:cs="Tahoma"/>
          <w:sz w:val="22"/>
          <w:szCs w:val="22"/>
        </w:rPr>
        <w:t xml:space="preserve">Per un utilizzo totale dell’avanzo di amministrazione vincolato di € </w:t>
      </w:r>
      <w:r w:rsidR="004178D9" w:rsidRPr="004178D9">
        <w:rPr>
          <w:rFonts w:ascii="Tahoma" w:hAnsi="Tahoma" w:cs="Tahoma"/>
          <w:noProof/>
          <w:sz w:val="22"/>
          <w:szCs w:val="22"/>
        </w:rPr>
        <w:t>197.601,04</w:t>
      </w:r>
      <w:r w:rsidR="004178D9">
        <w:rPr>
          <w:rFonts w:ascii="Tahoma" w:hAnsi="Tahoma" w:cs="Tahoma"/>
          <w:sz w:val="18"/>
          <w:szCs w:val="18"/>
        </w:rPr>
        <w:t xml:space="preserve"> </w:t>
      </w:r>
      <w:r w:rsidRPr="007029B8">
        <w:rPr>
          <w:rFonts w:ascii="Tahoma" w:hAnsi="Tahoma" w:cs="Tahoma"/>
          <w:sz w:val="22"/>
          <w:szCs w:val="22"/>
        </w:rPr>
        <w:t xml:space="preserve">e non vincolato di € </w:t>
      </w:r>
      <w:r w:rsidR="004178D9" w:rsidRPr="004178D9">
        <w:rPr>
          <w:rFonts w:ascii="Tahoma" w:hAnsi="Tahoma" w:cs="Tahoma"/>
          <w:noProof/>
          <w:sz w:val="22"/>
          <w:szCs w:val="22"/>
        </w:rPr>
        <w:t>76.553,96</w:t>
      </w:r>
      <w:r w:rsidR="004178D9">
        <w:rPr>
          <w:rFonts w:ascii="Tahoma" w:hAnsi="Tahoma" w:cs="Tahoma"/>
          <w:sz w:val="22"/>
          <w:szCs w:val="22"/>
        </w:rPr>
        <w:t xml:space="preserve"> </w:t>
      </w:r>
      <w:r w:rsidRPr="007029B8">
        <w:rPr>
          <w:rFonts w:ascii="Tahoma" w:hAnsi="Tahoma" w:cs="Tahoma"/>
          <w:sz w:val="22"/>
          <w:szCs w:val="22"/>
        </w:rPr>
        <w:t>la parte rimanente andrà a confluire nella disponibilità finanziaria da programmare (Z01).</w:t>
      </w:r>
    </w:p>
    <w:p w:rsidR="00403FA6" w:rsidRDefault="00403FA6" w:rsidP="00627F87">
      <w:pPr>
        <w:jc w:val="both"/>
        <w:rPr>
          <w:rFonts w:ascii="Tahoma" w:hAnsi="Tahoma" w:cs="Tahoma"/>
          <w:b/>
          <w:sz w:val="22"/>
          <w:szCs w:val="22"/>
        </w:rPr>
      </w:pPr>
    </w:p>
    <w:p w:rsidR="00403FA6" w:rsidRPr="007029B8" w:rsidRDefault="00403FA6" w:rsidP="00627F87">
      <w:pPr>
        <w:jc w:val="both"/>
        <w:rPr>
          <w:rFonts w:ascii="Tahoma" w:hAnsi="Tahoma" w:cs="Tahoma"/>
          <w:b/>
          <w:sz w:val="22"/>
          <w:szCs w:val="22"/>
        </w:rPr>
      </w:pPr>
    </w:p>
    <w:p w:rsidR="00403FA6" w:rsidRPr="007029B8" w:rsidRDefault="00403FA6" w:rsidP="00627F87">
      <w:pPr>
        <w:jc w:val="both"/>
        <w:rPr>
          <w:rFonts w:ascii="Tahoma" w:hAnsi="Tahoma" w:cs="Tahoma"/>
          <w:b/>
          <w:sz w:val="22"/>
          <w:szCs w:val="22"/>
        </w:rPr>
      </w:pPr>
      <w:r w:rsidRPr="007029B8">
        <w:rPr>
          <w:rFonts w:ascii="Tahoma" w:hAnsi="Tahoma" w:cs="Tahoma"/>
          <w:b/>
          <w:sz w:val="22"/>
          <w:szCs w:val="22"/>
        </w:rPr>
        <w:t>AGGREGATO 02 – Finanziamenti dallo Stato</w:t>
      </w:r>
    </w:p>
    <w:p w:rsidR="00403FA6" w:rsidRPr="007029B8" w:rsidRDefault="00403FA6" w:rsidP="00873C17">
      <w:pPr>
        <w:spacing w:line="360" w:lineRule="auto"/>
        <w:ind w:firstLine="360"/>
        <w:jc w:val="both"/>
        <w:rPr>
          <w:rFonts w:ascii="Tahoma" w:hAnsi="Tahoma" w:cs="Tahoma"/>
          <w:sz w:val="22"/>
          <w:szCs w:val="22"/>
        </w:rPr>
      </w:pPr>
    </w:p>
    <w:p w:rsidR="00403FA6" w:rsidRPr="007029B8" w:rsidRDefault="00403FA6" w:rsidP="00873C17">
      <w:pPr>
        <w:spacing w:line="360" w:lineRule="auto"/>
        <w:ind w:firstLine="360"/>
        <w:jc w:val="both"/>
        <w:rPr>
          <w:rFonts w:ascii="Tahoma" w:hAnsi="Tahoma" w:cs="Tahoma"/>
          <w:sz w:val="22"/>
          <w:szCs w:val="22"/>
        </w:rPr>
      </w:pPr>
      <w:r w:rsidRPr="007029B8">
        <w:rPr>
          <w:rFonts w:ascii="Tahoma" w:hAnsi="Tahoma" w:cs="Tahoma"/>
          <w:sz w:val="22"/>
          <w:szCs w:val="22"/>
        </w:rPr>
        <w:t>Raggruppa tutti i finanziamenti provenienti dal bilancio del Ministero, a sua volta è suddiviso in: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
        <w:gridCol w:w="7380"/>
        <w:gridCol w:w="1440"/>
      </w:tblGrid>
      <w:tr w:rsidR="00403FA6" w:rsidRPr="00B46A4F" w:rsidTr="0029263C">
        <w:tc>
          <w:tcPr>
            <w:tcW w:w="64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540" w:type="dxa"/>
            <w:vAlign w:val="center"/>
          </w:tcPr>
          <w:p w:rsidR="00403FA6" w:rsidRPr="007029B8" w:rsidRDefault="00403FA6" w:rsidP="0029263C">
            <w:pPr>
              <w:jc w:val="center"/>
              <w:rPr>
                <w:rFonts w:ascii="Tahoma" w:hAnsi="Tahoma" w:cs="Tahoma"/>
                <w:b/>
                <w:sz w:val="22"/>
                <w:szCs w:val="22"/>
              </w:rPr>
            </w:pPr>
          </w:p>
        </w:tc>
        <w:tc>
          <w:tcPr>
            <w:tcW w:w="7380" w:type="dxa"/>
          </w:tcPr>
          <w:p w:rsidR="00403FA6" w:rsidRPr="007029B8" w:rsidRDefault="00403FA6" w:rsidP="00873C17">
            <w:pPr>
              <w:rPr>
                <w:rFonts w:ascii="Tahoma" w:hAnsi="Tahoma" w:cs="Tahoma"/>
                <w:b/>
                <w:i/>
                <w:sz w:val="22"/>
                <w:szCs w:val="22"/>
              </w:rPr>
            </w:pPr>
            <w:r w:rsidRPr="007029B8">
              <w:rPr>
                <w:rFonts w:ascii="Tahoma" w:hAnsi="Tahoma" w:cs="Tahoma"/>
                <w:b/>
                <w:i/>
                <w:sz w:val="22"/>
                <w:szCs w:val="22"/>
              </w:rPr>
              <w:t>Finanziamenti dallo stato</w:t>
            </w:r>
          </w:p>
        </w:tc>
        <w:tc>
          <w:tcPr>
            <w:tcW w:w="1440" w:type="dxa"/>
            <w:vAlign w:val="center"/>
          </w:tcPr>
          <w:p w:rsidR="00403FA6" w:rsidRPr="00B46A4F" w:rsidRDefault="00B46A4F" w:rsidP="0029263C">
            <w:pPr>
              <w:jc w:val="right"/>
              <w:rPr>
                <w:rFonts w:ascii="Tahoma" w:hAnsi="Tahoma" w:cs="Tahoma"/>
                <w:b/>
                <w:sz w:val="22"/>
                <w:szCs w:val="22"/>
              </w:rPr>
            </w:pPr>
            <w:r w:rsidRPr="00B46A4F">
              <w:rPr>
                <w:rFonts w:ascii="Tahoma" w:hAnsi="Tahoma" w:cs="Tahoma"/>
                <w:b/>
                <w:noProof/>
                <w:sz w:val="22"/>
                <w:szCs w:val="22"/>
              </w:rPr>
              <w:t>35.870,24</w:t>
            </w:r>
          </w:p>
        </w:tc>
      </w:tr>
      <w:tr w:rsidR="00403FA6" w:rsidRPr="007029B8" w:rsidTr="0029263C">
        <w:tc>
          <w:tcPr>
            <w:tcW w:w="648" w:type="dxa"/>
          </w:tcPr>
          <w:p w:rsidR="00403FA6" w:rsidRPr="007029B8" w:rsidRDefault="00403FA6" w:rsidP="0029263C">
            <w:pPr>
              <w:jc w:val="right"/>
              <w:rPr>
                <w:rFonts w:ascii="Tahoma" w:hAnsi="Tahoma" w:cs="Tahoma"/>
                <w:b/>
                <w:sz w:val="22"/>
                <w:szCs w:val="22"/>
              </w:rPr>
            </w:pPr>
          </w:p>
        </w:tc>
        <w:tc>
          <w:tcPr>
            <w:tcW w:w="54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7380" w:type="dxa"/>
          </w:tcPr>
          <w:p w:rsidR="00403FA6" w:rsidRPr="007029B8" w:rsidRDefault="00403FA6" w:rsidP="00873C17">
            <w:pPr>
              <w:rPr>
                <w:rFonts w:ascii="Tahoma" w:hAnsi="Tahoma" w:cs="Tahoma"/>
                <w:i/>
                <w:sz w:val="22"/>
                <w:szCs w:val="22"/>
              </w:rPr>
            </w:pPr>
            <w:r w:rsidRPr="007029B8">
              <w:rPr>
                <w:rFonts w:ascii="Tahoma" w:hAnsi="Tahoma" w:cs="Tahoma"/>
                <w:i/>
                <w:sz w:val="22"/>
                <w:szCs w:val="22"/>
              </w:rPr>
              <w:t>Dotazione ordinaria</w:t>
            </w:r>
          </w:p>
          <w:p w:rsidR="00403FA6" w:rsidRPr="007029B8" w:rsidRDefault="00403FA6" w:rsidP="00873C17">
            <w:pPr>
              <w:rPr>
                <w:rFonts w:ascii="Tahoma" w:hAnsi="Tahoma" w:cs="Tahoma"/>
                <w:sz w:val="22"/>
                <w:szCs w:val="22"/>
              </w:rPr>
            </w:pPr>
            <w:r w:rsidRPr="007029B8">
              <w:rPr>
                <w:rFonts w:ascii="Tahoma" w:hAnsi="Tahoma" w:cs="Tahoma"/>
                <w:sz w:val="22"/>
                <w:szCs w:val="22"/>
              </w:rPr>
              <w:t>comprende i finanziamenti provenienti dal Ministero o dagli Uffici Scolastici Regionali e Provinciali ai sensi del disposto della nota 151/2007.</w:t>
            </w:r>
          </w:p>
        </w:tc>
        <w:tc>
          <w:tcPr>
            <w:tcW w:w="1440" w:type="dxa"/>
            <w:vAlign w:val="center"/>
          </w:tcPr>
          <w:p w:rsidR="00403FA6" w:rsidRPr="00B46A4F" w:rsidRDefault="00B46A4F" w:rsidP="00DA149C">
            <w:pPr>
              <w:jc w:val="right"/>
              <w:rPr>
                <w:rFonts w:ascii="Tahoma" w:hAnsi="Tahoma" w:cs="Tahoma"/>
                <w:sz w:val="22"/>
                <w:szCs w:val="22"/>
              </w:rPr>
            </w:pPr>
            <w:r w:rsidRPr="00B46A4F">
              <w:rPr>
                <w:rFonts w:ascii="Tahoma" w:hAnsi="Tahoma" w:cs="Tahoma"/>
                <w:noProof/>
                <w:sz w:val="22"/>
                <w:szCs w:val="22"/>
              </w:rPr>
              <w:t>26.709,97</w:t>
            </w:r>
          </w:p>
        </w:tc>
      </w:tr>
      <w:tr w:rsidR="00403FA6" w:rsidRPr="007029B8" w:rsidTr="0029263C">
        <w:tc>
          <w:tcPr>
            <w:tcW w:w="648" w:type="dxa"/>
          </w:tcPr>
          <w:p w:rsidR="00403FA6" w:rsidRPr="007029B8" w:rsidRDefault="00403FA6" w:rsidP="0029263C">
            <w:pPr>
              <w:jc w:val="right"/>
              <w:rPr>
                <w:rFonts w:ascii="Tahoma" w:hAnsi="Tahoma" w:cs="Tahoma"/>
                <w:b/>
                <w:sz w:val="22"/>
                <w:szCs w:val="22"/>
              </w:rPr>
            </w:pPr>
          </w:p>
        </w:tc>
        <w:tc>
          <w:tcPr>
            <w:tcW w:w="54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7380" w:type="dxa"/>
          </w:tcPr>
          <w:p w:rsidR="00403FA6" w:rsidRPr="007029B8" w:rsidRDefault="00403FA6" w:rsidP="00873C17">
            <w:pPr>
              <w:rPr>
                <w:rFonts w:ascii="Tahoma" w:hAnsi="Tahoma" w:cs="Tahoma"/>
                <w:i/>
                <w:sz w:val="22"/>
                <w:szCs w:val="22"/>
              </w:rPr>
            </w:pPr>
            <w:r w:rsidRPr="007029B8">
              <w:rPr>
                <w:rFonts w:ascii="Tahoma" w:hAnsi="Tahoma" w:cs="Tahoma"/>
                <w:i/>
                <w:sz w:val="22"/>
                <w:szCs w:val="22"/>
              </w:rPr>
              <w:t>Dotazione perequativa</w:t>
            </w:r>
          </w:p>
          <w:p w:rsidR="00403FA6" w:rsidRPr="007029B8" w:rsidRDefault="00403FA6" w:rsidP="00873C17">
            <w:pPr>
              <w:rPr>
                <w:rFonts w:ascii="Tahoma" w:hAnsi="Tahoma" w:cs="Tahoma"/>
                <w:sz w:val="22"/>
                <w:szCs w:val="22"/>
              </w:rPr>
            </w:pPr>
            <w:r w:rsidRPr="007029B8">
              <w:rPr>
                <w:rFonts w:ascii="Tahoma" w:hAnsi="Tahoma" w:cs="Tahoma"/>
                <w:sz w:val="22"/>
                <w:szCs w:val="22"/>
              </w:rPr>
              <w:t>comprende i finanziamenti provenienti dagli Uffici Scolastici Regionali del Ministero, teso a finanziare particolari ulteriori o specifiche esigenze della scuola.</w:t>
            </w:r>
          </w:p>
        </w:tc>
        <w:tc>
          <w:tcPr>
            <w:tcW w:w="1440" w:type="dxa"/>
            <w:vAlign w:val="center"/>
          </w:tcPr>
          <w:p w:rsidR="00403FA6" w:rsidRPr="0010268D" w:rsidRDefault="00403FA6" w:rsidP="00DA149C">
            <w:pPr>
              <w:jc w:val="right"/>
              <w:rPr>
                <w:rFonts w:ascii="Tahoma" w:hAnsi="Tahoma" w:cs="Tahoma"/>
                <w:sz w:val="22"/>
                <w:szCs w:val="22"/>
              </w:rPr>
            </w:pPr>
            <w:r w:rsidRPr="0010268D">
              <w:rPr>
                <w:rFonts w:ascii="Tahoma" w:hAnsi="Tahoma" w:cs="Tahoma"/>
                <w:noProof/>
                <w:sz w:val="22"/>
                <w:szCs w:val="22"/>
              </w:rPr>
              <w:t>0,00</w:t>
            </w:r>
          </w:p>
        </w:tc>
      </w:tr>
      <w:tr w:rsidR="00403FA6" w:rsidRPr="007029B8" w:rsidTr="0029263C">
        <w:tc>
          <w:tcPr>
            <w:tcW w:w="648" w:type="dxa"/>
          </w:tcPr>
          <w:p w:rsidR="00403FA6" w:rsidRPr="007029B8" w:rsidRDefault="00403FA6" w:rsidP="0029263C">
            <w:pPr>
              <w:jc w:val="right"/>
              <w:rPr>
                <w:rFonts w:ascii="Tahoma" w:hAnsi="Tahoma" w:cs="Tahoma"/>
                <w:b/>
                <w:sz w:val="22"/>
                <w:szCs w:val="22"/>
              </w:rPr>
            </w:pPr>
          </w:p>
        </w:tc>
        <w:tc>
          <w:tcPr>
            <w:tcW w:w="54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03</w:t>
            </w:r>
          </w:p>
        </w:tc>
        <w:tc>
          <w:tcPr>
            <w:tcW w:w="7380" w:type="dxa"/>
          </w:tcPr>
          <w:p w:rsidR="00403FA6" w:rsidRPr="007029B8" w:rsidRDefault="00403FA6" w:rsidP="00873C17">
            <w:pPr>
              <w:rPr>
                <w:rFonts w:ascii="Tahoma" w:hAnsi="Tahoma" w:cs="Tahoma"/>
                <w:sz w:val="22"/>
                <w:szCs w:val="22"/>
              </w:rPr>
            </w:pPr>
            <w:r w:rsidRPr="007029B8">
              <w:rPr>
                <w:rFonts w:ascii="Tahoma" w:hAnsi="Tahoma" w:cs="Tahoma"/>
                <w:sz w:val="22"/>
                <w:szCs w:val="22"/>
              </w:rPr>
              <w:t>Altri finanziamenti non vincolati</w:t>
            </w:r>
          </w:p>
          <w:p w:rsidR="00403FA6" w:rsidRPr="007029B8" w:rsidRDefault="00403FA6" w:rsidP="00873C17">
            <w:pPr>
              <w:rPr>
                <w:rFonts w:ascii="Tahoma" w:hAnsi="Tahoma" w:cs="Tahoma"/>
                <w:sz w:val="22"/>
                <w:szCs w:val="22"/>
              </w:rPr>
            </w:pPr>
            <w:r w:rsidRPr="007029B8">
              <w:rPr>
                <w:rFonts w:ascii="Tahoma" w:hAnsi="Tahoma" w:cs="Tahoma"/>
                <w:sz w:val="22"/>
                <w:szCs w:val="22"/>
              </w:rPr>
              <w:t>comprende tutti i finanziamenti provenienti dal Ministero che non hanno in ogni modo un vincolo di destinazione ed utilizzazione.</w:t>
            </w:r>
          </w:p>
        </w:tc>
        <w:tc>
          <w:tcPr>
            <w:tcW w:w="1440" w:type="dxa"/>
            <w:vAlign w:val="center"/>
          </w:tcPr>
          <w:p w:rsidR="00403FA6" w:rsidRPr="0010268D" w:rsidRDefault="00403FA6" w:rsidP="00DA149C">
            <w:pPr>
              <w:jc w:val="right"/>
              <w:rPr>
                <w:rFonts w:ascii="Tahoma" w:hAnsi="Tahoma" w:cs="Tahoma"/>
                <w:sz w:val="22"/>
                <w:szCs w:val="22"/>
              </w:rPr>
            </w:pPr>
            <w:r w:rsidRPr="0010268D">
              <w:rPr>
                <w:rFonts w:ascii="Tahoma" w:hAnsi="Tahoma" w:cs="Tahoma"/>
                <w:noProof/>
                <w:sz w:val="22"/>
                <w:szCs w:val="22"/>
              </w:rPr>
              <w:t>0,00</w:t>
            </w:r>
          </w:p>
        </w:tc>
      </w:tr>
      <w:tr w:rsidR="00403FA6" w:rsidRPr="007029B8" w:rsidTr="0029263C">
        <w:tc>
          <w:tcPr>
            <w:tcW w:w="648" w:type="dxa"/>
          </w:tcPr>
          <w:p w:rsidR="00403FA6" w:rsidRPr="007029B8" w:rsidRDefault="00403FA6" w:rsidP="0029263C">
            <w:pPr>
              <w:jc w:val="right"/>
              <w:rPr>
                <w:rFonts w:ascii="Tahoma" w:hAnsi="Tahoma" w:cs="Tahoma"/>
                <w:b/>
                <w:sz w:val="22"/>
                <w:szCs w:val="22"/>
              </w:rPr>
            </w:pPr>
          </w:p>
        </w:tc>
        <w:tc>
          <w:tcPr>
            <w:tcW w:w="54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04</w:t>
            </w:r>
          </w:p>
        </w:tc>
        <w:tc>
          <w:tcPr>
            <w:tcW w:w="7380" w:type="dxa"/>
          </w:tcPr>
          <w:p w:rsidR="00403FA6" w:rsidRPr="007029B8" w:rsidRDefault="00403FA6" w:rsidP="00873C17">
            <w:pPr>
              <w:rPr>
                <w:rFonts w:ascii="Tahoma" w:hAnsi="Tahoma" w:cs="Tahoma"/>
                <w:i/>
                <w:sz w:val="22"/>
                <w:szCs w:val="22"/>
              </w:rPr>
            </w:pPr>
            <w:r w:rsidRPr="007029B8">
              <w:rPr>
                <w:rFonts w:ascii="Tahoma" w:hAnsi="Tahoma" w:cs="Tahoma"/>
                <w:i/>
                <w:sz w:val="22"/>
                <w:szCs w:val="22"/>
              </w:rPr>
              <w:t>Altri finanziamenti vincolati</w:t>
            </w:r>
          </w:p>
          <w:p w:rsidR="00403FA6" w:rsidRPr="007029B8" w:rsidRDefault="00403FA6" w:rsidP="00873C17">
            <w:pPr>
              <w:rPr>
                <w:rFonts w:ascii="Tahoma" w:hAnsi="Tahoma" w:cs="Tahoma"/>
                <w:sz w:val="22"/>
                <w:szCs w:val="22"/>
              </w:rPr>
            </w:pPr>
            <w:r w:rsidRPr="007029B8">
              <w:rPr>
                <w:rFonts w:ascii="Tahoma" w:hAnsi="Tahoma" w:cs="Tahoma"/>
                <w:sz w:val="22"/>
                <w:szCs w:val="22"/>
              </w:rPr>
              <w:t>affluiscono a questa voce solo le risorse con vincolo di destinazione, sempre espressamente indicato dall’USR da cui proviene il finanziamento</w:t>
            </w:r>
          </w:p>
        </w:tc>
        <w:tc>
          <w:tcPr>
            <w:tcW w:w="1440" w:type="dxa"/>
            <w:vAlign w:val="center"/>
          </w:tcPr>
          <w:p w:rsidR="00403FA6" w:rsidRPr="00B46A4F" w:rsidRDefault="00B46A4F" w:rsidP="00DA149C">
            <w:pPr>
              <w:jc w:val="right"/>
              <w:rPr>
                <w:rFonts w:ascii="Tahoma" w:hAnsi="Tahoma" w:cs="Tahoma"/>
                <w:sz w:val="22"/>
                <w:szCs w:val="22"/>
              </w:rPr>
            </w:pPr>
            <w:r w:rsidRPr="00B46A4F">
              <w:rPr>
                <w:rFonts w:ascii="Tahoma" w:hAnsi="Tahoma" w:cs="Tahoma"/>
                <w:noProof/>
                <w:sz w:val="22"/>
                <w:szCs w:val="22"/>
              </w:rPr>
              <w:t>9.160,27</w:t>
            </w:r>
          </w:p>
        </w:tc>
      </w:tr>
      <w:tr w:rsidR="00403FA6" w:rsidRPr="007029B8" w:rsidTr="0029263C">
        <w:tc>
          <w:tcPr>
            <w:tcW w:w="648" w:type="dxa"/>
          </w:tcPr>
          <w:p w:rsidR="00403FA6" w:rsidRPr="007029B8" w:rsidRDefault="00403FA6" w:rsidP="0029263C">
            <w:pPr>
              <w:jc w:val="right"/>
              <w:rPr>
                <w:rFonts w:ascii="Tahoma" w:hAnsi="Tahoma" w:cs="Tahoma"/>
                <w:b/>
                <w:sz w:val="22"/>
                <w:szCs w:val="22"/>
              </w:rPr>
            </w:pPr>
          </w:p>
        </w:tc>
        <w:tc>
          <w:tcPr>
            <w:tcW w:w="54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05</w:t>
            </w:r>
          </w:p>
        </w:tc>
        <w:tc>
          <w:tcPr>
            <w:tcW w:w="7380" w:type="dxa"/>
          </w:tcPr>
          <w:p w:rsidR="00403FA6" w:rsidRPr="007029B8" w:rsidRDefault="00403FA6" w:rsidP="00873C17">
            <w:pPr>
              <w:rPr>
                <w:rFonts w:ascii="Tahoma" w:hAnsi="Tahoma" w:cs="Tahoma"/>
                <w:i/>
                <w:sz w:val="22"/>
                <w:szCs w:val="22"/>
              </w:rPr>
            </w:pPr>
            <w:r w:rsidRPr="007029B8">
              <w:rPr>
                <w:rFonts w:ascii="Tahoma" w:hAnsi="Tahoma" w:cs="Tahoma"/>
                <w:i/>
                <w:sz w:val="22"/>
                <w:szCs w:val="22"/>
              </w:rPr>
              <w:t>Fondo Aree Sottoutilizzate FAS</w:t>
            </w:r>
          </w:p>
          <w:p w:rsidR="00403FA6" w:rsidRPr="007029B8" w:rsidRDefault="00403FA6" w:rsidP="00873C17">
            <w:pPr>
              <w:rPr>
                <w:rFonts w:ascii="Tahoma" w:hAnsi="Tahoma" w:cs="Tahoma"/>
                <w:sz w:val="22"/>
                <w:szCs w:val="22"/>
              </w:rPr>
            </w:pPr>
            <w:r w:rsidRPr="007029B8">
              <w:rPr>
                <w:rFonts w:ascii="Tahoma" w:hAnsi="Tahoma" w:cs="Tahoma"/>
                <w:sz w:val="22"/>
                <w:szCs w:val="22"/>
              </w:rPr>
              <w:t xml:space="preserve">Comprende i finanziamenti provenienti dal Ministero che hanno in ogni modo una finalizzazione vincolata. Tra di questi sono la quota nazionale/ (25%) dei progetti cofinanziati dal F.T.S. dell’Unione Europea (Socrates, </w:t>
            </w:r>
            <w:r w:rsidRPr="007029B8">
              <w:rPr>
                <w:rFonts w:ascii="Tahoma" w:hAnsi="Tahoma" w:cs="Tahoma"/>
                <w:sz w:val="22"/>
                <w:szCs w:val="22"/>
              </w:rPr>
              <w:lastRenderedPageBreak/>
              <w:t>Leonardo, ecc.).</w:t>
            </w:r>
          </w:p>
        </w:tc>
        <w:tc>
          <w:tcPr>
            <w:tcW w:w="1440" w:type="dxa"/>
            <w:vAlign w:val="center"/>
          </w:tcPr>
          <w:p w:rsidR="00403FA6" w:rsidRPr="0010268D" w:rsidRDefault="00403FA6" w:rsidP="00DA149C">
            <w:pPr>
              <w:jc w:val="right"/>
              <w:rPr>
                <w:rFonts w:ascii="Tahoma" w:hAnsi="Tahoma" w:cs="Tahoma"/>
                <w:sz w:val="22"/>
                <w:szCs w:val="22"/>
              </w:rPr>
            </w:pPr>
            <w:r w:rsidRPr="0010268D">
              <w:rPr>
                <w:rFonts w:ascii="Tahoma" w:hAnsi="Tahoma" w:cs="Tahoma"/>
                <w:noProof/>
                <w:sz w:val="22"/>
                <w:szCs w:val="22"/>
              </w:rPr>
              <w:lastRenderedPageBreak/>
              <w:t>0,00</w:t>
            </w:r>
          </w:p>
        </w:tc>
      </w:tr>
    </w:tbl>
    <w:p w:rsidR="00403FA6" w:rsidRPr="007029B8" w:rsidRDefault="00403FA6" w:rsidP="00C86EE8">
      <w:pPr>
        <w:jc w:val="both"/>
        <w:rPr>
          <w:rFonts w:ascii="Tahoma" w:hAnsi="Tahoma" w:cs="Tahoma"/>
          <w:b/>
          <w:sz w:val="22"/>
          <w:szCs w:val="22"/>
        </w:rPr>
      </w:pPr>
    </w:p>
    <w:p w:rsidR="00403FA6" w:rsidRDefault="00403FA6" w:rsidP="00C86EE8">
      <w:pPr>
        <w:jc w:val="both"/>
        <w:rPr>
          <w:rFonts w:ascii="Tahoma" w:hAnsi="Tahoma" w:cs="Tahoma"/>
          <w:b/>
          <w:sz w:val="22"/>
          <w:szCs w:val="22"/>
        </w:rPr>
      </w:pPr>
    </w:p>
    <w:p w:rsidR="00403FA6" w:rsidRPr="007029B8" w:rsidRDefault="00403FA6" w:rsidP="00C86EE8">
      <w:pPr>
        <w:jc w:val="both"/>
        <w:rPr>
          <w:rFonts w:ascii="Tahoma" w:hAnsi="Tahoma" w:cs="Tahoma"/>
          <w:b/>
          <w:sz w:val="22"/>
          <w:szCs w:val="22"/>
        </w:rPr>
      </w:pPr>
    </w:p>
    <w:p w:rsidR="00403FA6" w:rsidRDefault="00403FA6" w:rsidP="00C86EE8">
      <w:pPr>
        <w:jc w:val="both"/>
        <w:rPr>
          <w:rFonts w:ascii="Tahoma" w:hAnsi="Tahoma" w:cs="Tahoma"/>
          <w:b/>
          <w:sz w:val="22"/>
          <w:szCs w:val="22"/>
        </w:rPr>
      </w:pPr>
    </w:p>
    <w:p w:rsidR="00403FA6" w:rsidRPr="007029B8" w:rsidRDefault="00403FA6" w:rsidP="00C86EE8">
      <w:pPr>
        <w:jc w:val="both"/>
        <w:rPr>
          <w:rFonts w:ascii="Tahoma" w:hAnsi="Tahoma" w:cs="Tahoma"/>
          <w:b/>
          <w:sz w:val="22"/>
          <w:szCs w:val="22"/>
        </w:rPr>
      </w:pPr>
      <w:r w:rsidRPr="007029B8">
        <w:rPr>
          <w:rFonts w:ascii="Tahoma" w:hAnsi="Tahoma" w:cs="Tahoma"/>
          <w:b/>
          <w:sz w:val="22"/>
          <w:szCs w:val="22"/>
        </w:rPr>
        <w:t>Aggregato 02/01 Dotazione Ordinaria</w:t>
      </w:r>
    </w:p>
    <w:p w:rsidR="00403FA6" w:rsidRPr="007029B8" w:rsidRDefault="00403FA6" w:rsidP="00C86EE8">
      <w:pPr>
        <w:jc w:val="both"/>
        <w:rPr>
          <w:rFonts w:ascii="Tahoma" w:hAnsi="Tahoma" w:cs="Tahoma"/>
          <w:b/>
          <w:sz w:val="22"/>
          <w:szCs w:val="22"/>
        </w:rPr>
      </w:pP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La dotazione finanziaria spettante è stata comunicata con nota n</w:t>
      </w:r>
      <w:r>
        <w:rPr>
          <w:rFonts w:ascii="Tahoma" w:hAnsi="Tahoma" w:cs="Tahoma"/>
          <w:sz w:val="22"/>
          <w:szCs w:val="22"/>
        </w:rPr>
        <w:t>°</w:t>
      </w:r>
      <w:r w:rsidRPr="007029B8">
        <w:rPr>
          <w:rFonts w:ascii="Tahoma" w:hAnsi="Tahoma" w:cs="Tahoma"/>
          <w:sz w:val="22"/>
          <w:szCs w:val="22"/>
        </w:rPr>
        <w:t xml:space="preserve"> </w:t>
      </w:r>
      <w:r>
        <w:rPr>
          <w:rFonts w:ascii="Tahoma" w:hAnsi="Tahoma" w:cs="Tahoma"/>
          <w:sz w:val="22"/>
          <w:szCs w:val="22"/>
        </w:rPr>
        <w:t>1</w:t>
      </w:r>
      <w:r w:rsidR="00B46A4F">
        <w:rPr>
          <w:rFonts w:ascii="Tahoma" w:hAnsi="Tahoma" w:cs="Tahoma"/>
          <w:sz w:val="22"/>
          <w:szCs w:val="22"/>
        </w:rPr>
        <w:t>4207</w:t>
      </w:r>
      <w:r w:rsidRPr="007029B8">
        <w:rPr>
          <w:rFonts w:ascii="Tahoma" w:hAnsi="Tahoma" w:cs="Tahoma"/>
          <w:sz w:val="22"/>
          <w:szCs w:val="22"/>
        </w:rPr>
        <w:t xml:space="preserve"> del </w:t>
      </w:r>
      <w:r w:rsidR="00B46A4F">
        <w:rPr>
          <w:rFonts w:ascii="Tahoma" w:hAnsi="Tahoma" w:cs="Tahoma"/>
          <w:sz w:val="22"/>
          <w:szCs w:val="22"/>
        </w:rPr>
        <w:t>29</w:t>
      </w:r>
      <w:r w:rsidRPr="007029B8">
        <w:rPr>
          <w:rFonts w:ascii="Tahoma" w:hAnsi="Tahoma" w:cs="Tahoma"/>
          <w:sz w:val="22"/>
          <w:szCs w:val="22"/>
        </w:rPr>
        <w:t>.</w:t>
      </w:r>
      <w:r>
        <w:rPr>
          <w:rFonts w:ascii="Tahoma" w:hAnsi="Tahoma" w:cs="Tahoma"/>
          <w:sz w:val="22"/>
          <w:szCs w:val="22"/>
        </w:rPr>
        <w:t>09</w:t>
      </w:r>
      <w:r w:rsidRPr="007029B8">
        <w:rPr>
          <w:rFonts w:ascii="Tahoma" w:hAnsi="Tahoma" w:cs="Tahoma"/>
          <w:sz w:val="22"/>
          <w:szCs w:val="22"/>
        </w:rPr>
        <w:t>.201</w:t>
      </w:r>
      <w:r w:rsidRPr="00831903">
        <w:rPr>
          <w:rFonts w:ascii="Tahoma" w:hAnsi="Tahoma" w:cs="Tahoma"/>
          <w:sz w:val="22"/>
          <w:szCs w:val="22"/>
        </w:rPr>
        <w:t xml:space="preserve"> </w:t>
      </w:r>
      <w:r w:rsidRPr="007029B8">
        <w:rPr>
          <w:rFonts w:ascii="Tahoma" w:hAnsi="Tahoma" w:cs="Tahoma"/>
          <w:sz w:val="22"/>
          <w:szCs w:val="22"/>
        </w:rPr>
        <w:t>ed è stata iscritta nell’aggregato 02 - voce 01</w:t>
      </w:r>
      <w:r>
        <w:rPr>
          <w:rFonts w:ascii="Tahoma" w:hAnsi="Tahoma" w:cs="Tahoma"/>
          <w:sz w:val="22"/>
          <w:szCs w:val="22"/>
        </w:rPr>
        <w:t xml:space="preserve">. </w:t>
      </w:r>
      <w:r>
        <w:rPr>
          <w:rFonts w:ascii="Tahoma" w:hAnsi="Tahoma" w:cs="Tahoma"/>
          <w:sz w:val="22"/>
          <w:szCs w:val="22"/>
        </w:rPr>
        <w:tab/>
      </w:r>
    </w:p>
    <w:p w:rsidR="00403FA6" w:rsidRDefault="00403FA6" w:rsidP="00B624A5">
      <w:pPr>
        <w:pStyle w:val="relaz"/>
        <w:rPr>
          <w:rFonts w:ascii="Tahoma" w:hAnsi="Tahoma" w:cs="Tahoma"/>
          <w:sz w:val="22"/>
          <w:szCs w:val="22"/>
        </w:rPr>
      </w:pPr>
      <w:r w:rsidRPr="007029B8">
        <w:rPr>
          <w:rFonts w:ascii="Tahoma" w:hAnsi="Tahoma" w:cs="Tahoma"/>
          <w:sz w:val="22"/>
          <w:szCs w:val="22"/>
        </w:rPr>
        <w:t>La dotazione comprende l’ assegnazione per il funzionamento amm.vo e didattico</w:t>
      </w:r>
      <w:r>
        <w:rPr>
          <w:rFonts w:ascii="Tahoma" w:hAnsi="Tahoma" w:cs="Tahoma"/>
          <w:sz w:val="22"/>
          <w:szCs w:val="22"/>
        </w:rPr>
        <w:t xml:space="preserve"> e per le attività di Alternanza scuola-lavoro .</w:t>
      </w: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 xml:space="preserve">Il totale complessivo dell’aggregato è pari ad € </w:t>
      </w:r>
      <w:r w:rsidR="00A23E89" w:rsidRPr="00B46A4F">
        <w:rPr>
          <w:rFonts w:ascii="Tahoma" w:hAnsi="Tahoma" w:cs="Tahoma"/>
          <w:noProof/>
          <w:sz w:val="22"/>
          <w:szCs w:val="22"/>
        </w:rPr>
        <w:t>26.709,97</w:t>
      </w:r>
      <w:r w:rsidRPr="007029B8">
        <w:rPr>
          <w:rFonts w:ascii="Tahoma" w:hAnsi="Tahoma" w:cs="Tahoma"/>
          <w:sz w:val="22"/>
          <w:szCs w:val="22"/>
        </w:rPr>
        <w:t>.</w:t>
      </w:r>
    </w:p>
    <w:p w:rsidR="00403FA6" w:rsidRPr="007029B8" w:rsidRDefault="00403FA6" w:rsidP="00B624A5">
      <w:pPr>
        <w:pStyle w:val="relaz"/>
        <w:rPr>
          <w:rFonts w:ascii="Tahoma" w:hAnsi="Tahoma" w:cs="Tahoma"/>
          <w:sz w:val="22"/>
          <w:szCs w:val="22"/>
        </w:rPr>
      </w:pPr>
      <w:r w:rsidRPr="007029B8">
        <w:rPr>
          <w:rFonts w:ascii="Tahoma" w:hAnsi="Tahoma" w:cs="Tahoma"/>
          <w:sz w:val="22"/>
          <w:szCs w:val="22"/>
        </w:rPr>
        <w:t>Le voci sono state così suddivise: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29263C">
        <w:tc>
          <w:tcPr>
            <w:tcW w:w="118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r>
      <w:tr w:rsidR="00A23E89" w:rsidRPr="007029B8" w:rsidTr="0029263C">
        <w:tc>
          <w:tcPr>
            <w:tcW w:w="1188" w:type="dxa"/>
          </w:tcPr>
          <w:p w:rsidR="00A23E89" w:rsidRPr="00A23E89" w:rsidRDefault="00A23E89" w:rsidP="004631D5">
            <w:pPr>
              <w:jc w:val="center"/>
              <w:rPr>
                <w:rFonts w:ascii="Tahoma" w:hAnsi="Tahoma" w:cs="Tahoma"/>
                <w:sz w:val="22"/>
                <w:szCs w:val="22"/>
              </w:rPr>
            </w:pPr>
            <w:r w:rsidRPr="00A23E89">
              <w:rPr>
                <w:rFonts w:ascii="Tahoma" w:hAnsi="Tahoma" w:cs="Tahoma"/>
                <w:noProof/>
                <w:sz w:val="22"/>
                <w:szCs w:val="22"/>
              </w:rPr>
              <w:t>2.1.1</w:t>
            </w:r>
          </w:p>
        </w:tc>
        <w:tc>
          <w:tcPr>
            <w:tcW w:w="1620" w:type="dxa"/>
          </w:tcPr>
          <w:p w:rsidR="00A23E89" w:rsidRPr="00A23E89" w:rsidRDefault="00A23E89" w:rsidP="004631D5">
            <w:pPr>
              <w:jc w:val="right"/>
              <w:rPr>
                <w:rFonts w:ascii="Tahoma" w:hAnsi="Tahoma" w:cs="Tahoma"/>
                <w:sz w:val="22"/>
                <w:szCs w:val="22"/>
              </w:rPr>
            </w:pPr>
            <w:r w:rsidRPr="00A23E89">
              <w:rPr>
                <w:rFonts w:ascii="Tahoma" w:hAnsi="Tahoma" w:cs="Tahoma"/>
                <w:sz w:val="22"/>
                <w:szCs w:val="22"/>
              </w:rPr>
              <w:t>14.526,67</w:t>
            </w:r>
          </w:p>
        </w:tc>
        <w:tc>
          <w:tcPr>
            <w:tcW w:w="6408" w:type="dxa"/>
          </w:tcPr>
          <w:p w:rsidR="00A23E89" w:rsidRPr="00A23E89" w:rsidRDefault="00A23E89" w:rsidP="004631D5">
            <w:pPr>
              <w:rPr>
                <w:rFonts w:ascii="Tahoma" w:hAnsi="Tahoma" w:cs="Tahoma"/>
                <w:sz w:val="22"/>
                <w:szCs w:val="22"/>
              </w:rPr>
            </w:pPr>
            <w:r w:rsidRPr="00A23E89">
              <w:rPr>
                <w:rFonts w:ascii="Tahoma" w:hAnsi="Tahoma" w:cs="Tahoma"/>
                <w:sz w:val="22"/>
                <w:szCs w:val="22"/>
              </w:rPr>
              <w:t>FUNZ. AMM.VO E DIDATTICO</w:t>
            </w:r>
          </w:p>
        </w:tc>
      </w:tr>
      <w:tr w:rsidR="00A23E89" w:rsidRPr="007029B8" w:rsidTr="0029263C">
        <w:tc>
          <w:tcPr>
            <w:tcW w:w="1188" w:type="dxa"/>
          </w:tcPr>
          <w:p w:rsidR="00A23E89" w:rsidRPr="00A23E89" w:rsidRDefault="00A23E89" w:rsidP="004631D5">
            <w:pPr>
              <w:jc w:val="center"/>
              <w:rPr>
                <w:rFonts w:ascii="Tahoma" w:hAnsi="Tahoma" w:cs="Tahoma"/>
                <w:noProof/>
                <w:sz w:val="22"/>
                <w:szCs w:val="22"/>
              </w:rPr>
            </w:pPr>
            <w:r w:rsidRPr="00A23E89">
              <w:rPr>
                <w:rFonts w:ascii="Tahoma" w:hAnsi="Tahoma" w:cs="Tahoma"/>
                <w:noProof/>
                <w:sz w:val="22"/>
                <w:szCs w:val="22"/>
              </w:rPr>
              <w:t>2.1.17</w:t>
            </w:r>
          </w:p>
        </w:tc>
        <w:tc>
          <w:tcPr>
            <w:tcW w:w="1620" w:type="dxa"/>
          </w:tcPr>
          <w:p w:rsidR="00A23E89" w:rsidRPr="00A23E89" w:rsidRDefault="00A23E89" w:rsidP="004631D5">
            <w:pPr>
              <w:jc w:val="right"/>
              <w:rPr>
                <w:rFonts w:ascii="Tahoma" w:hAnsi="Tahoma" w:cs="Tahoma"/>
                <w:sz w:val="22"/>
                <w:szCs w:val="22"/>
              </w:rPr>
            </w:pPr>
            <w:r w:rsidRPr="00A23E89">
              <w:rPr>
                <w:rFonts w:ascii="Tahoma" w:hAnsi="Tahoma" w:cs="Tahoma"/>
                <w:sz w:val="22"/>
                <w:szCs w:val="22"/>
              </w:rPr>
              <w:t>12.183,30</w:t>
            </w:r>
          </w:p>
        </w:tc>
        <w:tc>
          <w:tcPr>
            <w:tcW w:w="6408" w:type="dxa"/>
          </w:tcPr>
          <w:p w:rsidR="00A23E89" w:rsidRPr="00A23E89" w:rsidRDefault="00A23E89" w:rsidP="004631D5">
            <w:pPr>
              <w:rPr>
                <w:rFonts w:ascii="Tahoma" w:hAnsi="Tahoma" w:cs="Tahoma"/>
                <w:sz w:val="22"/>
                <w:szCs w:val="22"/>
              </w:rPr>
            </w:pPr>
            <w:r w:rsidRPr="00A23E89">
              <w:rPr>
                <w:rFonts w:ascii="Tahoma" w:hAnsi="Tahoma" w:cs="Tahoma"/>
                <w:sz w:val="22"/>
                <w:szCs w:val="22"/>
              </w:rPr>
              <w:t>ALTERNANZA SCUOLA-LAVORO</w:t>
            </w:r>
          </w:p>
        </w:tc>
      </w:tr>
      <w:tr w:rsidR="00403FA6" w:rsidRPr="007029B8" w:rsidTr="0010268D">
        <w:trPr>
          <w:trHeight w:val="98"/>
        </w:trPr>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Totale</w:t>
            </w:r>
          </w:p>
        </w:tc>
        <w:tc>
          <w:tcPr>
            <w:tcW w:w="1620" w:type="dxa"/>
          </w:tcPr>
          <w:p w:rsidR="00403FA6" w:rsidRPr="00A23E89" w:rsidRDefault="00A23E89" w:rsidP="009C288A">
            <w:pPr>
              <w:jc w:val="right"/>
              <w:rPr>
                <w:rFonts w:ascii="Tahoma" w:hAnsi="Tahoma" w:cs="Tahoma"/>
                <w:b/>
                <w:sz w:val="22"/>
                <w:szCs w:val="22"/>
              </w:rPr>
            </w:pPr>
            <w:r w:rsidRPr="00A23E89">
              <w:rPr>
                <w:rFonts w:ascii="Tahoma" w:hAnsi="Tahoma" w:cs="Tahoma"/>
                <w:b/>
                <w:noProof/>
                <w:sz w:val="22"/>
                <w:szCs w:val="22"/>
              </w:rPr>
              <w:t>26.709,97</w:t>
            </w:r>
          </w:p>
        </w:tc>
        <w:tc>
          <w:tcPr>
            <w:tcW w:w="6408" w:type="dxa"/>
          </w:tcPr>
          <w:p w:rsidR="00403FA6" w:rsidRPr="007029B8" w:rsidRDefault="00403FA6" w:rsidP="00180C54">
            <w:pPr>
              <w:rPr>
                <w:rFonts w:ascii="Tahoma" w:hAnsi="Tahoma" w:cs="Tahoma"/>
                <w:sz w:val="22"/>
                <w:szCs w:val="22"/>
              </w:rPr>
            </w:pPr>
          </w:p>
        </w:tc>
      </w:tr>
    </w:tbl>
    <w:p w:rsidR="00403FA6" w:rsidRPr="007029B8" w:rsidRDefault="00403FA6" w:rsidP="0011682A">
      <w:pPr>
        <w:spacing w:line="360" w:lineRule="auto"/>
        <w:ind w:firstLine="360"/>
        <w:jc w:val="both"/>
        <w:rPr>
          <w:rFonts w:ascii="Tahoma" w:hAnsi="Tahoma" w:cs="Tahoma"/>
          <w:sz w:val="22"/>
          <w:szCs w:val="22"/>
        </w:rPr>
      </w:pPr>
    </w:p>
    <w:p w:rsidR="00403FA6" w:rsidRPr="007029B8" w:rsidRDefault="00403FA6" w:rsidP="00C86EE8">
      <w:pPr>
        <w:jc w:val="both"/>
        <w:rPr>
          <w:rFonts w:ascii="Tahoma" w:hAnsi="Tahoma" w:cs="Tahoma"/>
          <w:b/>
          <w:sz w:val="22"/>
          <w:szCs w:val="22"/>
        </w:rPr>
      </w:pPr>
      <w:r w:rsidRPr="007029B8">
        <w:rPr>
          <w:rFonts w:ascii="Tahoma" w:hAnsi="Tahoma" w:cs="Tahoma"/>
          <w:b/>
          <w:sz w:val="22"/>
          <w:szCs w:val="22"/>
        </w:rPr>
        <w:t>Aggregato 02/02 Dotazione perequativa</w:t>
      </w:r>
    </w:p>
    <w:p w:rsidR="00403FA6" w:rsidRPr="007029B8" w:rsidRDefault="00403FA6" w:rsidP="00C86EE8">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C86EE8">
      <w:pPr>
        <w:jc w:val="both"/>
        <w:rPr>
          <w:rFonts w:ascii="Tahoma" w:hAnsi="Tahoma" w:cs="Tahoma"/>
          <w:sz w:val="22"/>
          <w:szCs w:val="22"/>
        </w:rPr>
      </w:pPr>
    </w:p>
    <w:p w:rsidR="00403FA6" w:rsidRPr="007029B8" w:rsidRDefault="00403FA6" w:rsidP="00C86EE8">
      <w:pPr>
        <w:jc w:val="both"/>
        <w:rPr>
          <w:rFonts w:ascii="Tahoma" w:hAnsi="Tahoma" w:cs="Tahoma"/>
          <w:b/>
          <w:sz w:val="22"/>
          <w:szCs w:val="22"/>
        </w:rPr>
      </w:pPr>
      <w:r w:rsidRPr="007029B8">
        <w:rPr>
          <w:rFonts w:ascii="Tahoma" w:hAnsi="Tahoma" w:cs="Tahoma"/>
          <w:b/>
          <w:sz w:val="22"/>
          <w:szCs w:val="22"/>
        </w:rPr>
        <w:t>Aggregato 02/03</w:t>
      </w:r>
      <w:r w:rsidRPr="007029B8">
        <w:rPr>
          <w:rFonts w:ascii="Tahoma" w:hAnsi="Tahoma" w:cs="Tahoma"/>
          <w:sz w:val="22"/>
          <w:szCs w:val="22"/>
        </w:rPr>
        <w:t xml:space="preserve"> </w:t>
      </w:r>
      <w:r w:rsidRPr="007029B8">
        <w:rPr>
          <w:rFonts w:ascii="Tahoma" w:hAnsi="Tahoma" w:cs="Tahoma"/>
          <w:b/>
          <w:sz w:val="22"/>
          <w:szCs w:val="22"/>
        </w:rPr>
        <w:t>Altri Finanziamenti non vincolati</w:t>
      </w:r>
    </w:p>
    <w:p w:rsidR="00403FA6" w:rsidRPr="007029B8" w:rsidRDefault="00403FA6" w:rsidP="00AC70C9">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C86EE8">
      <w:pPr>
        <w:jc w:val="both"/>
        <w:rPr>
          <w:rFonts w:ascii="Tahoma" w:hAnsi="Tahoma" w:cs="Tahoma"/>
          <w:sz w:val="22"/>
          <w:szCs w:val="22"/>
        </w:rPr>
      </w:pPr>
    </w:p>
    <w:p w:rsidR="00403FA6" w:rsidRDefault="00403FA6" w:rsidP="00C86EE8">
      <w:pPr>
        <w:jc w:val="both"/>
        <w:rPr>
          <w:rFonts w:ascii="Tahoma" w:hAnsi="Tahoma" w:cs="Tahoma"/>
          <w:b/>
          <w:sz w:val="22"/>
          <w:szCs w:val="22"/>
        </w:rPr>
      </w:pPr>
      <w:r w:rsidRPr="007029B8">
        <w:rPr>
          <w:rFonts w:ascii="Tahoma" w:hAnsi="Tahoma" w:cs="Tahoma"/>
          <w:b/>
          <w:sz w:val="22"/>
          <w:szCs w:val="22"/>
        </w:rPr>
        <w:t>Aggregato 02/04 Altri Finanziamenti vincolati</w:t>
      </w:r>
    </w:p>
    <w:p w:rsidR="00403FA6" w:rsidRDefault="00403FA6" w:rsidP="00C86EE8">
      <w:pPr>
        <w:jc w:val="both"/>
        <w:rPr>
          <w:rFonts w:ascii="Tahoma" w:hAnsi="Tahoma" w:cs="Tahoma"/>
          <w:b/>
          <w:sz w:val="22"/>
          <w:szCs w:val="22"/>
        </w:rPr>
      </w:pPr>
    </w:p>
    <w:p w:rsidR="00403FA6" w:rsidRDefault="00403FA6" w:rsidP="00C86EE8">
      <w:pPr>
        <w:jc w:val="both"/>
        <w:rPr>
          <w:rFonts w:ascii="Tahoma" w:hAnsi="Tahoma" w:cs="Tahoma"/>
          <w:sz w:val="22"/>
          <w:szCs w:val="22"/>
        </w:rPr>
      </w:pPr>
      <w:r w:rsidRPr="0010268D">
        <w:rPr>
          <w:rFonts w:ascii="Tahoma" w:hAnsi="Tahoma" w:cs="Tahoma"/>
          <w:sz w:val="22"/>
          <w:szCs w:val="22"/>
        </w:rPr>
        <w:t xml:space="preserve">L'aggregato </w:t>
      </w:r>
      <w:r>
        <w:rPr>
          <w:rFonts w:ascii="Tahoma" w:hAnsi="Tahoma" w:cs="Tahoma"/>
          <w:sz w:val="22"/>
          <w:szCs w:val="22"/>
        </w:rPr>
        <w:t>comprende un fin.to del MIUR per l'attuazione di progetti per il piano di miglioramento.</w:t>
      </w:r>
    </w:p>
    <w:p w:rsidR="00403FA6" w:rsidRDefault="00403FA6" w:rsidP="00C86EE8">
      <w:pPr>
        <w:jc w:val="both"/>
        <w:rPr>
          <w:rFonts w:ascii="Tahoma" w:hAnsi="Tahoma" w:cs="Tahoma"/>
          <w:sz w:val="22"/>
          <w:szCs w:val="22"/>
        </w:rPr>
      </w:pPr>
      <w:r>
        <w:rPr>
          <w:rFonts w:ascii="Tahoma" w:hAnsi="Tahoma" w:cs="Tahoma"/>
          <w:sz w:val="22"/>
          <w:szCs w:val="22"/>
        </w:rPr>
        <w:t xml:space="preserve">il fin.to è stato autorizzato con </w:t>
      </w:r>
      <w:r w:rsidR="00A23E89">
        <w:rPr>
          <w:rFonts w:ascii="Tahoma" w:hAnsi="Tahoma" w:cs="Tahoma"/>
          <w:sz w:val="22"/>
          <w:szCs w:val="22"/>
        </w:rPr>
        <w:t>nota</w:t>
      </w:r>
      <w:r>
        <w:rPr>
          <w:rFonts w:ascii="Tahoma" w:hAnsi="Tahoma" w:cs="Tahoma"/>
          <w:sz w:val="22"/>
          <w:szCs w:val="22"/>
        </w:rPr>
        <w:t xml:space="preserve"> del Direttore Generale dell'U.S.R. sardegna n. </w:t>
      </w:r>
      <w:r w:rsidR="00A23E89">
        <w:rPr>
          <w:rFonts w:ascii="Tahoma" w:hAnsi="Tahoma" w:cs="Tahoma"/>
          <w:sz w:val="22"/>
          <w:szCs w:val="22"/>
        </w:rPr>
        <w:t>20657</w:t>
      </w:r>
      <w:r>
        <w:rPr>
          <w:rFonts w:ascii="Tahoma" w:hAnsi="Tahoma" w:cs="Tahoma"/>
          <w:sz w:val="22"/>
          <w:szCs w:val="22"/>
        </w:rPr>
        <w:t xml:space="preserve"> del </w:t>
      </w:r>
      <w:r w:rsidR="00A23E89">
        <w:rPr>
          <w:rFonts w:ascii="Tahoma" w:hAnsi="Tahoma" w:cs="Tahoma"/>
          <w:sz w:val="22"/>
          <w:szCs w:val="22"/>
        </w:rPr>
        <w:t>09</w:t>
      </w:r>
      <w:r>
        <w:rPr>
          <w:rFonts w:ascii="Tahoma" w:hAnsi="Tahoma" w:cs="Tahoma"/>
          <w:sz w:val="22"/>
          <w:szCs w:val="22"/>
        </w:rPr>
        <w:t>.1</w:t>
      </w:r>
      <w:r w:rsidR="00A23E89">
        <w:rPr>
          <w:rFonts w:ascii="Tahoma" w:hAnsi="Tahoma" w:cs="Tahoma"/>
          <w:sz w:val="22"/>
          <w:szCs w:val="22"/>
        </w:rPr>
        <w:t>2</w:t>
      </w:r>
      <w:r>
        <w:rPr>
          <w:rFonts w:ascii="Tahoma" w:hAnsi="Tahoma" w:cs="Tahoma"/>
          <w:sz w:val="22"/>
          <w:szCs w:val="22"/>
        </w:rPr>
        <w:t>.201</w:t>
      </w:r>
      <w:r w:rsidR="00A23E89">
        <w:rPr>
          <w:rFonts w:ascii="Tahoma" w:hAnsi="Tahoma" w:cs="Tahoma"/>
          <w:sz w:val="22"/>
          <w:szCs w:val="22"/>
        </w:rPr>
        <w:t>6</w:t>
      </w:r>
      <w:r>
        <w:rPr>
          <w:rFonts w:ascii="Tahoma" w:hAnsi="Tahoma" w:cs="Tahoma"/>
          <w:sz w:val="22"/>
          <w:szCs w:val="22"/>
        </w:rPr>
        <w:t xml:space="preserve">. </w:t>
      </w:r>
    </w:p>
    <w:p w:rsidR="00403FA6" w:rsidRPr="0010268D" w:rsidRDefault="00403FA6" w:rsidP="00C86EE8">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DA149C">
        <w:tc>
          <w:tcPr>
            <w:tcW w:w="1188"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Descrizione</w:t>
            </w:r>
          </w:p>
        </w:tc>
      </w:tr>
      <w:tr w:rsidR="00403FA6" w:rsidRPr="007029B8" w:rsidTr="00DA149C">
        <w:tc>
          <w:tcPr>
            <w:tcW w:w="1188" w:type="dxa"/>
          </w:tcPr>
          <w:p w:rsidR="00403FA6" w:rsidRPr="007029B8" w:rsidRDefault="00403FA6" w:rsidP="00297269">
            <w:pPr>
              <w:jc w:val="center"/>
              <w:rPr>
                <w:rFonts w:ascii="Tahoma" w:hAnsi="Tahoma" w:cs="Tahoma"/>
                <w:sz w:val="22"/>
                <w:szCs w:val="22"/>
              </w:rPr>
            </w:pPr>
            <w:r w:rsidRPr="007029B8">
              <w:rPr>
                <w:rFonts w:ascii="Tahoma" w:hAnsi="Tahoma" w:cs="Tahoma"/>
                <w:noProof/>
                <w:sz w:val="22"/>
                <w:szCs w:val="22"/>
              </w:rPr>
              <w:t>2.</w:t>
            </w:r>
            <w:r>
              <w:rPr>
                <w:rFonts w:ascii="Tahoma" w:hAnsi="Tahoma" w:cs="Tahoma"/>
                <w:noProof/>
                <w:sz w:val="22"/>
                <w:szCs w:val="22"/>
              </w:rPr>
              <w:t>4</w:t>
            </w:r>
            <w:r w:rsidRPr="007029B8">
              <w:rPr>
                <w:rFonts w:ascii="Tahoma" w:hAnsi="Tahoma" w:cs="Tahoma"/>
                <w:noProof/>
                <w:sz w:val="22"/>
                <w:szCs w:val="22"/>
              </w:rPr>
              <w:t>.1</w:t>
            </w:r>
            <w:r>
              <w:rPr>
                <w:rFonts w:ascii="Tahoma" w:hAnsi="Tahoma" w:cs="Tahoma"/>
                <w:noProof/>
                <w:sz w:val="22"/>
                <w:szCs w:val="22"/>
              </w:rPr>
              <w:t>1</w:t>
            </w:r>
          </w:p>
        </w:tc>
        <w:tc>
          <w:tcPr>
            <w:tcW w:w="1620" w:type="dxa"/>
          </w:tcPr>
          <w:p w:rsidR="00403FA6" w:rsidRPr="0010268D" w:rsidRDefault="00A23E89" w:rsidP="00DA149C">
            <w:pPr>
              <w:jc w:val="right"/>
              <w:rPr>
                <w:rFonts w:ascii="Tahoma" w:hAnsi="Tahoma" w:cs="Tahoma"/>
                <w:sz w:val="22"/>
                <w:szCs w:val="22"/>
              </w:rPr>
            </w:pPr>
            <w:r>
              <w:rPr>
                <w:rFonts w:ascii="Tahoma" w:hAnsi="Tahoma" w:cs="Tahoma"/>
                <w:sz w:val="22"/>
                <w:szCs w:val="22"/>
              </w:rPr>
              <w:t>9,160,27</w:t>
            </w:r>
          </w:p>
        </w:tc>
        <w:tc>
          <w:tcPr>
            <w:tcW w:w="6408" w:type="dxa"/>
          </w:tcPr>
          <w:p w:rsidR="00403FA6" w:rsidRPr="007029B8" w:rsidRDefault="00403FA6" w:rsidP="00DA149C">
            <w:pPr>
              <w:rPr>
                <w:rFonts w:ascii="Tahoma" w:hAnsi="Tahoma" w:cs="Tahoma"/>
                <w:sz w:val="22"/>
                <w:szCs w:val="22"/>
              </w:rPr>
            </w:pPr>
            <w:r>
              <w:rPr>
                <w:rFonts w:ascii="Tahoma" w:hAnsi="Tahoma" w:cs="Tahoma"/>
                <w:sz w:val="22"/>
                <w:szCs w:val="22"/>
              </w:rPr>
              <w:t>FIN.TO PROGETTO OLBI@IMPROVEMENT</w:t>
            </w:r>
          </w:p>
        </w:tc>
      </w:tr>
      <w:tr w:rsidR="00403FA6" w:rsidRPr="007029B8" w:rsidTr="00DA149C">
        <w:trPr>
          <w:trHeight w:val="98"/>
        </w:trPr>
        <w:tc>
          <w:tcPr>
            <w:tcW w:w="1188" w:type="dxa"/>
          </w:tcPr>
          <w:p w:rsidR="00403FA6" w:rsidRPr="007029B8" w:rsidRDefault="00403FA6" w:rsidP="00DA149C">
            <w:pPr>
              <w:jc w:val="center"/>
              <w:rPr>
                <w:rFonts w:ascii="Tahoma" w:hAnsi="Tahoma" w:cs="Tahoma"/>
                <w:b/>
                <w:noProof/>
                <w:sz w:val="22"/>
                <w:szCs w:val="22"/>
              </w:rPr>
            </w:pPr>
            <w:r w:rsidRPr="007029B8">
              <w:rPr>
                <w:rFonts w:ascii="Tahoma" w:hAnsi="Tahoma" w:cs="Tahoma"/>
                <w:b/>
                <w:noProof/>
                <w:sz w:val="22"/>
                <w:szCs w:val="22"/>
              </w:rPr>
              <w:t>Totale</w:t>
            </w:r>
          </w:p>
        </w:tc>
        <w:tc>
          <w:tcPr>
            <w:tcW w:w="1620" w:type="dxa"/>
          </w:tcPr>
          <w:p w:rsidR="00403FA6" w:rsidRPr="00A23E89" w:rsidRDefault="00A23E89" w:rsidP="00DA149C">
            <w:pPr>
              <w:jc w:val="right"/>
              <w:rPr>
                <w:rFonts w:ascii="Tahoma" w:hAnsi="Tahoma" w:cs="Tahoma"/>
                <w:b/>
                <w:sz w:val="22"/>
                <w:szCs w:val="22"/>
              </w:rPr>
            </w:pPr>
            <w:r w:rsidRPr="00A23E89">
              <w:rPr>
                <w:rFonts w:ascii="Tahoma" w:hAnsi="Tahoma" w:cs="Tahoma"/>
                <w:b/>
                <w:sz w:val="22"/>
                <w:szCs w:val="22"/>
              </w:rPr>
              <w:t>9,160,27</w:t>
            </w:r>
          </w:p>
        </w:tc>
        <w:tc>
          <w:tcPr>
            <w:tcW w:w="6408" w:type="dxa"/>
          </w:tcPr>
          <w:p w:rsidR="00403FA6" w:rsidRPr="007029B8" w:rsidRDefault="00403FA6" w:rsidP="00DA149C">
            <w:pPr>
              <w:rPr>
                <w:rFonts w:ascii="Tahoma" w:hAnsi="Tahoma" w:cs="Tahoma"/>
                <w:sz w:val="22"/>
                <w:szCs w:val="22"/>
              </w:rPr>
            </w:pPr>
          </w:p>
        </w:tc>
      </w:tr>
    </w:tbl>
    <w:p w:rsidR="00403FA6" w:rsidRPr="007029B8" w:rsidRDefault="00403FA6" w:rsidP="009C288A">
      <w:pPr>
        <w:jc w:val="both"/>
        <w:rPr>
          <w:rFonts w:ascii="Tahoma" w:hAnsi="Tahoma" w:cs="Tahoma"/>
          <w:sz w:val="22"/>
          <w:szCs w:val="22"/>
        </w:rPr>
      </w:pPr>
    </w:p>
    <w:p w:rsidR="00403FA6" w:rsidRPr="007029B8" w:rsidRDefault="00403FA6" w:rsidP="0011682A">
      <w:pPr>
        <w:jc w:val="both"/>
        <w:rPr>
          <w:rFonts w:ascii="Tahoma" w:hAnsi="Tahoma" w:cs="Tahoma"/>
          <w:b/>
          <w:sz w:val="22"/>
          <w:szCs w:val="22"/>
        </w:rPr>
      </w:pPr>
    </w:p>
    <w:p w:rsidR="00403FA6" w:rsidRPr="007029B8" w:rsidRDefault="00403FA6" w:rsidP="0011682A">
      <w:pPr>
        <w:jc w:val="both"/>
        <w:rPr>
          <w:rFonts w:ascii="Tahoma" w:hAnsi="Tahoma" w:cs="Tahoma"/>
          <w:b/>
          <w:sz w:val="22"/>
          <w:szCs w:val="22"/>
        </w:rPr>
      </w:pPr>
      <w:r w:rsidRPr="007029B8">
        <w:rPr>
          <w:rFonts w:ascii="Tahoma" w:hAnsi="Tahoma" w:cs="Tahoma"/>
          <w:b/>
          <w:sz w:val="22"/>
          <w:szCs w:val="22"/>
        </w:rPr>
        <w:t>AGGREGATO 03 – Finanziamenti dalla Regione</w:t>
      </w:r>
    </w:p>
    <w:p w:rsidR="00403FA6" w:rsidRPr="007029B8" w:rsidRDefault="00403FA6" w:rsidP="0011682A">
      <w:pPr>
        <w:jc w:val="both"/>
        <w:rPr>
          <w:rFonts w:ascii="Tahoma" w:hAnsi="Tahoma" w:cs="Tahoma"/>
          <w:sz w:val="22"/>
          <w:szCs w:val="22"/>
        </w:rPr>
      </w:pPr>
    </w:p>
    <w:p w:rsidR="00403FA6" w:rsidRPr="007029B8" w:rsidRDefault="00403FA6" w:rsidP="0011682A">
      <w:pPr>
        <w:spacing w:line="360" w:lineRule="auto"/>
        <w:ind w:firstLine="360"/>
        <w:jc w:val="both"/>
        <w:rPr>
          <w:rFonts w:ascii="Tahoma" w:hAnsi="Tahoma" w:cs="Tahoma"/>
          <w:sz w:val="22"/>
          <w:szCs w:val="22"/>
        </w:rPr>
      </w:pPr>
      <w:r w:rsidRPr="007029B8">
        <w:rPr>
          <w:rFonts w:ascii="Tahoma" w:hAnsi="Tahoma" w:cs="Tahoma"/>
          <w:sz w:val="22"/>
          <w:szCs w:val="22"/>
        </w:rPr>
        <w:t>Raggruppa tutti i finanziamenti provenienti dal bilancio della Regione.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28"/>
        <w:gridCol w:w="5472"/>
        <w:gridCol w:w="2160"/>
      </w:tblGrid>
      <w:tr w:rsidR="00403FA6" w:rsidRPr="007029B8" w:rsidTr="0029263C">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03</w:t>
            </w:r>
          </w:p>
        </w:tc>
        <w:tc>
          <w:tcPr>
            <w:tcW w:w="828" w:type="dxa"/>
            <w:vAlign w:val="center"/>
          </w:tcPr>
          <w:p w:rsidR="00403FA6" w:rsidRPr="007029B8" w:rsidRDefault="00403FA6" w:rsidP="0029263C">
            <w:pPr>
              <w:jc w:val="center"/>
              <w:rPr>
                <w:rFonts w:ascii="Tahoma" w:hAnsi="Tahoma" w:cs="Tahoma"/>
                <w:b/>
                <w:sz w:val="22"/>
                <w:szCs w:val="22"/>
              </w:rPr>
            </w:pPr>
          </w:p>
        </w:tc>
        <w:tc>
          <w:tcPr>
            <w:tcW w:w="5472" w:type="dxa"/>
          </w:tcPr>
          <w:p w:rsidR="00403FA6" w:rsidRPr="007029B8" w:rsidRDefault="00403FA6" w:rsidP="00255FEB">
            <w:pPr>
              <w:rPr>
                <w:rFonts w:ascii="Tahoma" w:hAnsi="Tahoma" w:cs="Tahoma"/>
                <w:b/>
                <w:i/>
                <w:sz w:val="22"/>
                <w:szCs w:val="22"/>
              </w:rPr>
            </w:pPr>
            <w:r w:rsidRPr="007029B8">
              <w:rPr>
                <w:rFonts w:ascii="Tahoma" w:hAnsi="Tahoma" w:cs="Tahoma"/>
                <w:b/>
                <w:i/>
                <w:sz w:val="22"/>
                <w:szCs w:val="22"/>
              </w:rPr>
              <w:t>Finanziamenti dalla Regione</w:t>
            </w:r>
          </w:p>
        </w:tc>
        <w:tc>
          <w:tcPr>
            <w:tcW w:w="2160" w:type="dxa"/>
            <w:vAlign w:val="center"/>
          </w:tcPr>
          <w:p w:rsidR="00403FA6" w:rsidRPr="00FD30F2" w:rsidRDefault="00FD30F2" w:rsidP="00297269">
            <w:pPr>
              <w:jc w:val="right"/>
              <w:rPr>
                <w:rFonts w:ascii="Tahoma" w:hAnsi="Tahoma" w:cs="Tahoma"/>
                <w:b/>
                <w:sz w:val="22"/>
                <w:szCs w:val="22"/>
              </w:rPr>
            </w:pPr>
            <w:r w:rsidRPr="00FD30F2">
              <w:rPr>
                <w:rFonts w:ascii="Tahoma" w:hAnsi="Tahoma" w:cs="Tahoma"/>
                <w:b/>
                <w:noProof/>
                <w:sz w:val="22"/>
                <w:szCs w:val="22"/>
              </w:rPr>
              <w:t>41.480,70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547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Dotazione ordinaria</w:t>
            </w:r>
          </w:p>
          <w:p w:rsidR="00403FA6" w:rsidRPr="007029B8" w:rsidRDefault="00403FA6" w:rsidP="00255FEB">
            <w:pPr>
              <w:rPr>
                <w:rFonts w:ascii="Tahoma" w:hAnsi="Tahoma" w:cs="Tahoma"/>
                <w:sz w:val="22"/>
                <w:szCs w:val="22"/>
              </w:rPr>
            </w:pPr>
            <w:r w:rsidRPr="007029B8">
              <w:rPr>
                <w:rFonts w:ascii="Tahoma" w:hAnsi="Tahoma" w:cs="Tahoma"/>
                <w:sz w:val="22"/>
                <w:szCs w:val="22"/>
              </w:rPr>
              <w:t>confluiscono in questa voce i contributi della Regione per il funzionamento didattico e amministrativo</w:t>
            </w:r>
          </w:p>
        </w:tc>
        <w:tc>
          <w:tcPr>
            <w:tcW w:w="216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547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Dotazione perequativa</w:t>
            </w:r>
          </w:p>
        </w:tc>
        <w:tc>
          <w:tcPr>
            <w:tcW w:w="216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03</w:t>
            </w:r>
          </w:p>
        </w:tc>
        <w:tc>
          <w:tcPr>
            <w:tcW w:w="547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Altri finanziamenti non vincolati</w:t>
            </w:r>
          </w:p>
        </w:tc>
        <w:tc>
          <w:tcPr>
            <w:tcW w:w="216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04</w:t>
            </w:r>
          </w:p>
        </w:tc>
        <w:tc>
          <w:tcPr>
            <w:tcW w:w="547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Altri finanziamenti vincolati</w:t>
            </w:r>
          </w:p>
        </w:tc>
        <w:tc>
          <w:tcPr>
            <w:tcW w:w="2160" w:type="dxa"/>
            <w:vAlign w:val="center"/>
          </w:tcPr>
          <w:p w:rsidR="00403FA6" w:rsidRPr="00FD30F2" w:rsidRDefault="00FD30F2" w:rsidP="0029263C">
            <w:pPr>
              <w:jc w:val="right"/>
              <w:rPr>
                <w:rFonts w:ascii="Tahoma" w:hAnsi="Tahoma" w:cs="Tahoma"/>
                <w:sz w:val="22"/>
                <w:szCs w:val="22"/>
              </w:rPr>
            </w:pPr>
            <w:r w:rsidRPr="00FD30F2">
              <w:rPr>
                <w:rFonts w:ascii="Tahoma" w:hAnsi="Tahoma" w:cs="Tahoma"/>
                <w:noProof/>
                <w:sz w:val="22"/>
                <w:szCs w:val="22"/>
              </w:rPr>
              <w:t>41.480,70</w:t>
            </w:r>
          </w:p>
        </w:tc>
      </w:tr>
    </w:tbl>
    <w:p w:rsidR="00403FA6" w:rsidRPr="007029B8" w:rsidRDefault="00403FA6" w:rsidP="0011682A">
      <w:pPr>
        <w:jc w:val="both"/>
        <w:rPr>
          <w:rFonts w:ascii="Tahoma" w:hAnsi="Tahoma" w:cs="Tahoma"/>
          <w:sz w:val="22"/>
          <w:szCs w:val="22"/>
        </w:rPr>
      </w:pPr>
    </w:p>
    <w:p w:rsidR="00403FA6" w:rsidRPr="007029B8" w:rsidRDefault="00403FA6" w:rsidP="005F5AA2">
      <w:pPr>
        <w:jc w:val="both"/>
        <w:rPr>
          <w:rFonts w:ascii="Tahoma" w:hAnsi="Tahoma" w:cs="Tahoma"/>
          <w:b/>
          <w:sz w:val="22"/>
          <w:szCs w:val="22"/>
        </w:rPr>
      </w:pPr>
      <w:r w:rsidRPr="007029B8">
        <w:rPr>
          <w:rFonts w:ascii="Tahoma" w:hAnsi="Tahoma" w:cs="Tahoma"/>
          <w:b/>
          <w:sz w:val="22"/>
          <w:szCs w:val="22"/>
        </w:rPr>
        <w:t>Aggregato 03/01 Dotazione Ordinaria</w:t>
      </w:r>
    </w:p>
    <w:p w:rsidR="00403FA6" w:rsidRPr="007029B8" w:rsidRDefault="00403FA6" w:rsidP="005F5AA2">
      <w:pPr>
        <w:jc w:val="both"/>
        <w:rPr>
          <w:rFonts w:ascii="Tahoma" w:hAnsi="Tahoma" w:cs="Tahoma"/>
          <w:sz w:val="22"/>
          <w:szCs w:val="22"/>
        </w:rPr>
      </w:pPr>
      <w:r w:rsidRPr="007029B8">
        <w:rPr>
          <w:rFonts w:ascii="Tahoma" w:hAnsi="Tahoma" w:cs="Tahoma"/>
          <w:sz w:val="22"/>
          <w:szCs w:val="22"/>
        </w:rPr>
        <w:t>L’aggregato riguarda solo la Regione Sicilia</w:t>
      </w:r>
    </w:p>
    <w:p w:rsidR="00403FA6" w:rsidRPr="007029B8" w:rsidRDefault="00403FA6" w:rsidP="005F5AA2">
      <w:pPr>
        <w:jc w:val="both"/>
        <w:rPr>
          <w:rFonts w:ascii="Tahoma" w:hAnsi="Tahoma" w:cs="Tahoma"/>
          <w:sz w:val="22"/>
          <w:szCs w:val="22"/>
        </w:rPr>
      </w:pPr>
    </w:p>
    <w:p w:rsidR="00403FA6" w:rsidRPr="007029B8" w:rsidRDefault="00403FA6" w:rsidP="005F5AA2">
      <w:pPr>
        <w:jc w:val="both"/>
        <w:rPr>
          <w:rFonts w:ascii="Tahoma" w:hAnsi="Tahoma" w:cs="Tahoma"/>
          <w:b/>
          <w:sz w:val="22"/>
          <w:szCs w:val="22"/>
        </w:rPr>
      </w:pPr>
      <w:r w:rsidRPr="007029B8">
        <w:rPr>
          <w:rFonts w:ascii="Tahoma" w:hAnsi="Tahoma" w:cs="Tahoma"/>
          <w:b/>
          <w:sz w:val="22"/>
          <w:szCs w:val="22"/>
        </w:rPr>
        <w:t>Aggregato 03/02 Dotazione perequativa</w:t>
      </w:r>
    </w:p>
    <w:p w:rsidR="00403FA6" w:rsidRPr="007029B8" w:rsidRDefault="00403FA6" w:rsidP="00AC70C9">
      <w:pPr>
        <w:jc w:val="both"/>
        <w:rPr>
          <w:rFonts w:ascii="Tahoma" w:hAnsi="Tahoma" w:cs="Tahoma"/>
          <w:sz w:val="22"/>
          <w:szCs w:val="22"/>
        </w:rPr>
      </w:pPr>
      <w:r w:rsidRPr="007029B8">
        <w:rPr>
          <w:rFonts w:ascii="Tahoma" w:hAnsi="Tahoma" w:cs="Tahoma"/>
          <w:sz w:val="22"/>
          <w:szCs w:val="22"/>
        </w:rPr>
        <w:t>L’aggregato riguarda solo la Regione Sicilia</w:t>
      </w:r>
    </w:p>
    <w:p w:rsidR="00403FA6" w:rsidRPr="007029B8" w:rsidRDefault="00403FA6" w:rsidP="00AC70C9">
      <w:pPr>
        <w:jc w:val="both"/>
        <w:rPr>
          <w:rFonts w:ascii="Tahoma" w:hAnsi="Tahoma" w:cs="Tahoma"/>
          <w:sz w:val="22"/>
          <w:szCs w:val="22"/>
        </w:rPr>
      </w:pPr>
    </w:p>
    <w:p w:rsidR="00403FA6" w:rsidRPr="007029B8" w:rsidRDefault="00403FA6" w:rsidP="00AC70C9">
      <w:pPr>
        <w:jc w:val="both"/>
        <w:rPr>
          <w:rFonts w:ascii="Tahoma" w:hAnsi="Tahoma" w:cs="Tahoma"/>
          <w:b/>
          <w:sz w:val="22"/>
          <w:szCs w:val="22"/>
        </w:rPr>
      </w:pPr>
      <w:r w:rsidRPr="007029B8">
        <w:rPr>
          <w:rFonts w:ascii="Tahoma" w:hAnsi="Tahoma" w:cs="Tahoma"/>
          <w:b/>
          <w:sz w:val="22"/>
          <w:szCs w:val="22"/>
        </w:rPr>
        <w:t>Aggregato 03/03 Altri Finanziamenti non vincolati</w:t>
      </w:r>
    </w:p>
    <w:p w:rsidR="00403FA6" w:rsidRPr="007029B8" w:rsidRDefault="00403FA6" w:rsidP="00AC70C9">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5F5AA2">
      <w:pPr>
        <w:jc w:val="both"/>
        <w:rPr>
          <w:rFonts w:ascii="Tahoma" w:hAnsi="Tahoma" w:cs="Tahoma"/>
          <w:sz w:val="22"/>
          <w:szCs w:val="22"/>
        </w:rPr>
      </w:pPr>
    </w:p>
    <w:p w:rsidR="00403FA6" w:rsidRPr="007029B8" w:rsidRDefault="00403FA6" w:rsidP="005F5AA2">
      <w:pPr>
        <w:jc w:val="both"/>
        <w:rPr>
          <w:rFonts w:ascii="Tahoma" w:hAnsi="Tahoma" w:cs="Tahoma"/>
          <w:b/>
          <w:sz w:val="22"/>
          <w:szCs w:val="22"/>
        </w:rPr>
      </w:pPr>
      <w:r w:rsidRPr="007029B8">
        <w:rPr>
          <w:rFonts w:ascii="Tahoma" w:hAnsi="Tahoma" w:cs="Tahoma"/>
          <w:b/>
          <w:sz w:val="22"/>
          <w:szCs w:val="22"/>
        </w:rPr>
        <w:lastRenderedPageBreak/>
        <w:t>Aggregato 03/04 Altri Finanziamenti vincolati</w:t>
      </w:r>
    </w:p>
    <w:p w:rsidR="00403FA6" w:rsidRDefault="00403FA6" w:rsidP="00B509EA">
      <w:pPr>
        <w:jc w:val="both"/>
        <w:rPr>
          <w:rFonts w:ascii="Tahoma" w:hAnsi="Tahoma" w:cs="Tahoma"/>
          <w:sz w:val="22"/>
          <w:szCs w:val="22"/>
        </w:rPr>
      </w:pPr>
    </w:p>
    <w:p w:rsidR="00403FA6" w:rsidRPr="007029B8" w:rsidRDefault="00403FA6" w:rsidP="00B509EA">
      <w:pPr>
        <w:jc w:val="both"/>
        <w:rPr>
          <w:rFonts w:ascii="Tahoma" w:hAnsi="Tahoma" w:cs="Tahoma"/>
          <w:sz w:val="22"/>
          <w:szCs w:val="22"/>
        </w:rPr>
      </w:pPr>
      <w:r>
        <w:rPr>
          <w:rFonts w:ascii="Tahoma" w:hAnsi="Tahoma" w:cs="Tahoma"/>
          <w:sz w:val="22"/>
          <w:szCs w:val="22"/>
        </w:rPr>
        <w:t xml:space="preserve">La previsione comprende </w:t>
      </w:r>
      <w:r w:rsidR="003A13AC">
        <w:rPr>
          <w:rFonts w:ascii="Tahoma" w:hAnsi="Tahoma" w:cs="Tahoma"/>
          <w:sz w:val="22"/>
          <w:szCs w:val="22"/>
        </w:rPr>
        <w:t>i finanziamenti</w:t>
      </w:r>
      <w:r>
        <w:rPr>
          <w:rFonts w:ascii="Tahoma" w:hAnsi="Tahoma" w:cs="Tahoma"/>
          <w:sz w:val="22"/>
          <w:szCs w:val="22"/>
        </w:rPr>
        <w:t xml:space="preserve"> </w:t>
      </w:r>
      <w:r w:rsidR="003A13AC">
        <w:rPr>
          <w:rFonts w:ascii="Tahoma" w:hAnsi="Tahoma" w:cs="Tahoma"/>
          <w:sz w:val="22"/>
          <w:szCs w:val="22"/>
        </w:rPr>
        <w:t xml:space="preserve">da </w:t>
      </w:r>
      <w:r>
        <w:rPr>
          <w:rFonts w:ascii="Tahoma" w:hAnsi="Tahoma" w:cs="Tahoma"/>
          <w:sz w:val="22"/>
          <w:szCs w:val="22"/>
        </w:rPr>
        <w:t xml:space="preserve">parte della R.A.S. </w:t>
      </w:r>
      <w:r w:rsidR="003A13AC">
        <w:rPr>
          <w:rFonts w:ascii="Tahoma" w:hAnsi="Tahoma" w:cs="Tahoma"/>
          <w:sz w:val="22"/>
          <w:szCs w:val="22"/>
        </w:rPr>
        <w:t>per i progett</w:t>
      </w:r>
      <w:r w:rsidR="00C6282B">
        <w:rPr>
          <w:rFonts w:ascii="Tahoma" w:hAnsi="Tahoma" w:cs="Tahoma"/>
          <w:sz w:val="22"/>
          <w:szCs w:val="22"/>
        </w:rPr>
        <w:t>i</w:t>
      </w:r>
      <w:r w:rsidR="003A13AC">
        <w:rPr>
          <w:rFonts w:ascii="Tahoma" w:hAnsi="Tahoma" w:cs="Tahoma"/>
          <w:sz w:val="22"/>
          <w:szCs w:val="22"/>
        </w:rPr>
        <w:t xml:space="preserve"> tutti a Iscol@ linea C  comunicat</w:t>
      </w:r>
      <w:r w:rsidR="00C6282B">
        <w:rPr>
          <w:rFonts w:ascii="Tahoma" w:hAnsi="Tahoma" w:cs="Tahoma"/>
          <w:sz w:val="22"/>
          <w:szCs w:val="22"/>
        </w:rPr>
        <w:t>o</w:t>
      </w:r>
      <w:r w:rsidR="003A13AC">
        <w:rPr>
          <w:rFonts w:ascii="Tahoma" w:hAnsi="Tahoma" w:cs="Tahoma"/>
          <w:sz w:val="22"/>
          <w:szCs w:val="22"/>
        </w:rPr>
        <w:t xml:space="preserve"> con nota N° 13851 del 14.12.2016 </w:t>
      </w:r>
      <w:r w:rsidR="00C6282B">
        <w:rPr>
          <w:rFonts w:ascii="Tahoma" w:hAnsi="Tahoma" w:cs="Tahoma"/>
          <w:sz w:val="22"/>
          <w:szCs w:val="22"/>
        </w:rPr>
        <w:t xml:space="preserve">e i finanziamenti per la Linea B1 con determinazione n° 503 del 16.12.16 e per la Linea B2 </w:t>
      </w:r>
      <w:r>
        <w:rPr>
          <w:rFonts w:ascii="Tahoma" w:hAnsi="Tahoma" w:cs="Tahoma"/>
          <w:sz w:val="22"/>
          <w:szCs w:val="22"/>
        </w:rPr>
        <w:t xml:space="preserve">n. </w:t>
      </w:r>
      <w:r w:rsidR="00C572B5">
        <w:rPr>
          <w:rFonts w:ascii="Tahoma" w:hAnsi="Tahoma" w:cs="Tahoma"/>
          <w:sz w:val="22"/>
          <w:szCs w:val="22"/>
        </w:rPr>
        <w:t>530</w:t>
      </w:r>
      <w:r>
        <w:rPr>
          <w:rFonts w:ascii="Tahoma" w:hAnsi="Tahoma" w:cs="Tahoma"/>
          <w:sz w:val="22"/>
          <w:szCs w:val="22"/>
        </w:rPr>
        <w:t xml:space="preserve"> del </w:t>
      </w:r>
      <w:r w:rsidR="00C572B5">
        <w:rPr>
          <w:rFonts w:ascii="Tahoma" w:hAnsi="Tahoma" w:cs="Tahoma"/>
          <w:sz w:val="22"/>
          <w:szCs w:val="22"/>
        </w:rPr>
        <w:t>21</w:t>
      </w:r>
      <w:r>
        <w:rPr>
          <w:rFonts w:ascii="Tahoma" w:hAnsi="Tahoma" w:cs="Tahoma"/>
          <w:sz w:val="22"/>
          <w:szCs w:val="22"/>
        </w:rPr>
        <w:t>.12.201</w:t>
      </w:r>
      <w:r w:rsidR="00C572B5">
        <w:rPr>
          <w:rFonts w:ascii="Tahoma" w:hAnsi="Tahoma" w:cs="Tahoma"/>
          <w:sz w:val="22"/>
          <w:szCs w:val="22"/>
        </w:rPr>
        <w:t>6</w:t>
      </w:r>
      <w:r>
        <w:rPr>
          <w:rFonts w:ascii="Tahoma" w:hAnsi="Tahoma" w:cs="Tahoma"/>
          <w:sz w:val="22"/>
          <w:szCs w:val="22"/>
        </w:rPr>
        <w:t xml:space="preserve">. </w:t>
      </w:r>
    </w:p>
    <w:p w:rsidR="00403FA6" w:rsidRDefault="00403FA6" w:rsidP="00903D69">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DA149C">
        <w:tc>
          <w:tcPr>
            <w:tcW w:w="1188"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DA149C">
            <w:pPr>
              <w:jc w:val="center"/>
              <w:rPr>
                <w:rFonts w:ascii="Tahoma" w:hAnsi="Tahoma" w:cs="Tahoma"/>
                <w:sz w:val="22"/>
                <w:szCs w:val="22"/>
              </w:rPr>
            </w:pPr>
            <w:r w:rsidRPr="007029B8">
              <w:rPr>
                <w:rFonts w:ascii="Tahoma" w:hAnsi="Tahoma" w:cs="Tahoma"/>
                <w:sz w:val="22"/>
                <w:szCs w:val="22"/>
              </w:rPr>
              <w:t>Descrizione</w:t>
            </w:r>
          </w:p>
        </w:tc>
      </w:tr>
      <w:tr w:rsidR="00C572B5" w:rsidRPr="007029B8" w:rsidTr="00DA149C">
        <w:tc>
          <w:tcPr>
            <w:tcW w:w="1188" w:type="dxa"/>
          </w:tcPr>
          <w:p w:rsidR="00C572B5" w:rsidRPr="00C572B5" w:rsidRDefault="00C572B5" w:rsidP="004631D5">
            <w:pPr>
              <w:jc w:val="center"/>
              <w:rPr>
                <w:rFonts w:ascii="Tahoma" w:hAnsi="Tahoma" w:cs="Tahoma"/>
                <w:sz w:val="22"/>
                <w:szCs w:val="22"/>
              </w:rPr>
            </w:pPr>
            <w:r w:rsidRPr="00C572B5">
              <w:rPr>
                <w:rFonts w:ascii="Tahoma" w:hAnsi="Tahoma" w:cs="Tahoma"/>
                <w:noProof/>
                <w:sz w:val="22"/>
                <w:szCs w:val="22"/>
              </w:rPr>
              <w:t>3.4.15</w:t>
            </w:r>
          </w:p>
        </w:tc>
        <w:tc>
          <w:tcPr>
            <w:tcW w:w="1620" w:type="dxa"/>
          </w:tcPr>
          <w:p w:rsidR="00C572B5" w:rsidRPr="00C572B5" w:rsidRDefault="00C572B5" w:rsidP="004631D5">
            <w:pPr>
              <w:jc w:val="right"/>
              <w:rPr>
                <w:rFonts w:ascii="Tahoma" w:hAnsi="Tahoma" w:cs="Tahoma"/>
                <w:sz w:val="22"/>
                <w:szCs w:val="22"/>
              </w:rPr>
            </w:pPr>
            <w:r w:rsidRPr="00C572B5">
              <w:rPr>
                <w:rFonts w:ascii="Tahoma" w:hAnsi="Tahoma" w:cs="Tahoma"/>
                <w:sz w:val="22"/>
                <w:szCs w:val="22"/>
              </w:rPr>
              <w:t>10.800,70</w:t>
            </w:r>
          </w:p>
        </w:tc>
        <w:tc>
          <w:tcPr>
            <w:tcW w:w="6408" w:type="dxa"/>
          </w:tcPr>
          <w:p w:rsidR="00C572B5" w:rsidRPr="00C572B5" w:rsidRDefault="00C572B5" w:rsidP="004631D5">
            <w:pPr>
              <w:rPr>
                <w:rFonts w:ascii="Tahoma" w:hAnsi="Tahoma" w:cs="Tahoma"/>
                <w:sz w:val="22"/>
                <w:szCs w:val="22"/>
              </w:rPr>
            </w:pPr>
            <w:r w:rsidRPr="00C572B5">
              <w:rPr>
                <w:rFonts w:ascii="Tahoma" w:hAnsi="Tahoma" w:cs="Tahoma"/>
                <w:sz w:val="22"/>
                <w:szCs w:val="22"/>
              </w:rPr>
              <w:t>FIN.TO PROG. POR TUTTI A ISCOL@ LINEA B</w:t>
            </w:r>
          </w:p>
        </w:tc>
      </w:tr>
      <w:tr w:rsidR="00C572B5" w:rsidRPr="007029B8" w:rsidTr="00DA149C">
        <w:tc>
          <w:tcPr>
            <w:tcW w:w="1188" w:type="dxa"/>
          </w:tcPr>
          <w:p w:rsidR="00C572B5" w:rsidRPr="00C572B5" w:rsidRDefault="00C572B5" w:rsidP="004631D5">
            <w:pPr>
              <w:jc w:val="center"/>
              <w:rPr>
                <w:rFonts w:ascii="Tahoma" w:hAnsi="Tahoma" w:cs="Tahoma"/>
                <w:noProof/>
                <w:sz w:val="22"/>
                <w:szCs w:val="22"/>
              </w:rPr>
            </w:pPr>
            <w:r w:rsidRPr="00C572B5">
              <w:rPr>
                <w:rFonts w:ascii="Tahoma" w:hAnsi="Tahoma" w:cs="Tahoma"/>
                <w:noProof/>
                <w:sz w:val="22"/>
                <w:szCs w:val="22"/>
              </w:rPr>
              <w:t>3.4.16</w:t>
            </w:r>
          </w:p>
        </w:tc>
        <w:tc>
          <w:tcPr>
            <w:tcW w:w="1620" w:type="dxa"/>
          </w:tcPr>
          <w:p w:rsidR="00C572B5" w:rsidRPr="00C572B5" w:rsidRDefault="00C572B5" w:rsidP="004631D5">
            <w:pPr>
              <w:jc w:val="right"/>
              <w:rPr>
                <w:rFonts w:ascii="Tahoma" w:hAnsi="Tahoma" w:cs="Tahoma"/>
                <w:sz w:val="22"/>
                <w:szCs w:val="22"/>
              </w:rPr>
            </w:pPr>
            <w:r w:rsidRPr="00C572B5">
              <w:rPr>
                <w:rFonts w:ascii="Tahoma" w:hAnsi="Tahoma" w:cs="Tahoma"/>
                <w:sz w:val="22"/>
                <w:szCs w:val="22"/>
              </w:rPr>
              <w:t>30.680,00</w:t>
            </w:r>
          </w:p>
        </w:tc>
        <w:tc>
          <w:tcPr>
            <w:tcW w:w="6408" w:type="dxa"/>
          </w:tcPr>
          <w:p w:rsidR="00C572B5" w:rsidRPr="00C572B5" w:rsidRDefault="00C572B5" w:rsidP="004631D5">
            <w:pPr>
              <w:rPr>
                <w:rFonts w:ascii="Tahoma" w:hAnsi="Tahoma" w:cs="Tahoma"/>
                <w:sz w:val="22"/>
                <w:szCs w:val="22"/>
              </w:rPr>
            </w:pPr>
            <w:r w:rsidRPr="00C572B5">
              <w:rPr>
                <w:rFonts w:ascii="Tahoma" w:hAnsi="Tahoma" w:cs="Tahoma"/>
                <w:sz w:val="22"/>
                <w:szCs w:val="22"/>
              </w:rPr>
              <w:t>FIN.TO PROG. POR TUTTI A ISCOL@ LINEA C</w:t>
            </w:r>
          </w:p>
        </w:tc>
      </w:tr>
      <w:tr w:rsidR="00403FA6" w:rsidRPr="007029B8" w:rsidTr="00DA149C">
        <w:trPr>
          <w:trHeight w:val="98"/>
        </w:trPr>
        <w:tc>
          <w:tcPr>
            <w:tcW w:w="1188" w:type="dxa"/>
          </w:tcPr>
          <w:p w:rsidR="00403FA6" w:rsidRPr="007029B8" w:rsidRDefault="00403FA6" w:rsidP="00DA149C">
            <w:pPr>
              <w:jc w:val="center"/>
              <w:rPr>
                <w:rFonts w:ascii="Tahoma" w:hAnsi="Tahoma" w:cs="Tahoma"/>
                <w:b/>
                <w:noProof/>
                <w:sz w:val="22"/>
                <w:szCs w:val="22"/>
              </w:rPr>
            </w:pPr>
            <w:r w:rsidRPr="007029B8">
              <w:rPr>
                <w:rFonts w:ascii="Tahoma" w:hAnsi="Tahoma" w:cs="Tahoma"/>
                <w:b/>
                <w:noProof/>
                <w:sz w:val="22"/>
                <w:szCs w:val="22"/>
              </w:rPr>
              <w:t>Totale</w:t>
            </w:r>
          </w:p>
        </w:tc>
        <w:tc>
          <w:tcPr>
            <w:tcW w:w="1620" w:type="dxa"/>
          </w:tcPr>
          <w:p w:rsidR="00403FA6" w:rsidRPr="00297269" w:rsidRDefault="00C572B5" w:rsidP="00DA149C">
            <w:pPr>
              <w:jc w:val="right"/>
              <w:rPr>
                <w:rFonts w:ascii="Tahoma" w:hAnsi="Tahoma" w:cs="Tahoma"/>
                <w:b/>
                <w:sz w:val="22"/>
                <w:szCs w:val="22"/>
              </w:rPr>
            </w:pPr>
            <w:r>
              <w:rPr>
                <w:rFonts w:ascii="Tahoma" w:hAnsi="Tahoma" w:cs="Tahoma"/>
                <w:b/>
                <w:sz w:val="22"/>
                <w:szCs w:val="22"/>
              </w:rPr>
              <w:t>41.480,70</w:t>
            </w:r>
          </w:p>
        </w:tc>
        <w:tc>
          <w:tcPr>
            <w:tcW w:w="6408" w:type="dxa"/>
          </w:tcPr>
          <w:p w:rsidR="00403FA6" w:rsidRPr="00297269" w:rsidRDefault="00403FA6" w:rsidP="00DA149C">
            <w:pPr>
              <w:rPr>
                <w:rFonts w:ascii="Tahoma" w:hAnsi="Tahoma" w:cs="Tahoma"/>
                <w:b/>
                <w:sz w:val="22"/>
                <w:szCs w:val="22"/>
              </w:rPr>
            </w:pPr>
          </w:p>
        </w:tc>
      </w:tr>
    </w:tbl>
    <w:p w:rsidR="00403FA6" w:rsidRPr="007029B8" w:rsidRDefault="00403FA6" w:rsidP="00903D69">
      <w:pPr>
        <w:jc w:val="both"/>
        <w:rPr>
          <w:rFonts w:ascii="Tahoma" w:hAnsi="Tahoma" w:cs="Tahoma"/>
          <w:b/>
          <w:sz w:val="22"/>
          <w:szCs w:val="22"/>
        </w:rPr>
      </w:pPr>
    </w:p>
    <w:p w:rsidR="00403FA6" w:rsidRDefault="00403FA6" w:rsidP="00903D69">
      <w:pPr>
        <w:jc w:val="both"/>
        <w:rPr>
          <w:rFonts w:ascii="Tahoma" w:hAnsi="Tahoma" w:cs="Tahoma"/>
          <w:b/>
          <w:sz w:val="22"/>
          <w:szCs w:val="22"/>
        </w:rPr>
      </w:pPr>
    </w:p>
    <w:p w:rsidR="00403FA6" w:rsidRPr="007029B8" w:rsidRDefault="00403FA6" w:rsidP="00903D69">
      <w:pPr>
        <w:jc w:val="both"/>
        <w:rPr>
          <w:rFonts w:ascii="Tahoma" w:hAnsi="Tahoma" w:cs="Tahoma"/>
          <w:b/>
          <w:sz w:val="22"/>
          <w:szCs w:val="22"/>
        </w:rPr>
      </w:pPr>
      <w:r w:rsidRPr="007029B8">
        <w:rPr>
          <w:rFonts w:ascii="Tahoma" w:hAnsi="Tahoma" w:cs="Tahoma"/>
          <w:b/>
          <w:sz w:val="22"/>
          <w:szCs w:val="22"/>
        </w:rPr>
        <w:t>AGGREGATO 04 – Finanziamenti da Enti Locali o da altre Istituzioni</w:t>
      </w:r>
    </w:p>
    <w:p w:rsidR="00403FA6" w:rsidRPr="007029B8" w:rsidRDefault="00403FA6" w:rsidP="00903D69">
      <w:pPr>
        <w:jc w:val="both"/>
        <w:rPr>
          <w:rFonts w:ascii="Tahoma" w:hAnsi="Tahoma" w:cs="Tahoma"/>
          <w:sz w:val="22"/>
          <w:szCs w:val="22"/>
        </w:rPr>
      </w:pPr>
    </w:p>
    <w:p w:rsidR="00403FA6" w:rsidRPr="007029B8" w:rsidRDefault="00403FA6" w:rsidP="00903D69">
      <w:pPr>
        <w:spacing w:line="360" w:lineRule="auto"/>
        <w:ind w:firstLine="360"/>
        <w:jc w:val="both"/>
        <w:rPr>
          <w:rFonts w:ascii="Tahoma" w:hAnsi="Tahoma" w:cs="Tahoma"/>
          <w:sz w:val="22"/>
          <w:szCs w:val="22"/>
        </w:rPr>
      </w:pPr>
      <w:r w:rsidRPr="007029B8">
        <w:rPr>
          <w:rFonts w:ascii="Tahoma" w:hAnsi="Tahoma" w:cs="Tahoma"/>
          <w:sz w:val="22"/>
          <w:szCs w:val="22"/>
        </w:rPr>
        <w:t>Raggruppa tutti i finanziamenti provenienti dagli Enti Locali o da altre Istituzioni.</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28"/>
        <w:gridCol w:w="4932"/>
        <w:gridCol w:w="1440"/>
      </w:tblGrid>
      <w:tr w:rsidR="00403FA6" w:rsidRPr="007029B8" w:rsidTr="0029263C">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04</w:t>
            </w:r>
          </w:p>
        </w:tc>
        <w:tc>
          <w:tcPr>
            <w:tcW w:w="828" w:type="dxa"/>
            <w:vAlign w:val="center"/>
          </w:tcPr>
          <w:p w:rsidR="00403FA6" w:rsidRPr="007029B8" w:rsidRDefault="00403FA6" w:rsidP="0029263C">
            <w:pPr>
              <w:jc w:val="center"/>
              <w:rPr>
                <w:rFonts w:ascii="Tahoma" w:hAnsi="Tahoma" w:cs="Tahoma"/>
                <w:b/>
                <w:sz w:val="22"/>
                <w:szCs w:val="22"/>
              </w:rPr>
            </w:pPr>
          </w:p>
        </w:tc>
        <w:tc>
          <w:tcPr>
            <w:tcW w:w="4932" w:type="dxa"/>
          </w:tcPr>
          <w:p w:rsidR="00403FA6" w:rsidRPr="007029B8" w:rsidRDefault="00403FA6" w:rsidP="00255FEB">
            <w:pPr>
              <w:rPr>
                <w:rFonts w:ascii="Tahoma" w:hAnsi="Tahoma" w:cs="Tahoma"/>
                <w:b/>
                <w:i/>
                <w:sz w:val="22"/>
                <w:szCs w:val="22"/>
              </w:rPr>
            </w:pPr>
            <w:r w:rsidRPr="007029B8">
              <w:rPr>
                <w:rFonts w:ascii="Tahoma" w:hAnsi="Tahoma" w:cs="Tahoma"/>
                <w:b/>
                <w:i/>
                <w:sz w:val="22"/>
                <w:szCs w:val="22"/>
              </w:rPr>
              <w:t>Finanziamenti da Enti Locali o da Altre Istituzioni</w:t>
            </w:r>
          </w:p>
        </w:tc>
        <w:tc>
          <w:tcPr>
            <w:tcW w:w="1440" w:type="dxa"/>
            <w:vAlign w:val="center"/>
          </w:tcPr>
          <w:p w:rsidR="00403FA6" w:rsidRPr="007029B8" w:rsidRDefault="00403FA6" w:rsidP="0029263C">
            <w:pPr>
              <w:jc w:val="right"/>
              <w:rPr>
                <w:rFonts w:ascii="Tahoma" w:hAnsi="Tahoma" w:cs="Tahoma"/>
                <w:b/>
                <w:sz w:val="22"/>
                <w:szCs w:val="22"/>
              </w:rPr>
            </w:pPr>
            <w:r>
              <w:rPr>
                <w:rFonts w:ascii="Tahoma" w:hAnsi="Tahoma" w:cs="Tahoma"/>
                <w:b/>
                <w:sz w:val="22"/>
                <w:szCs w:val="22"/>
              </w:rPr>
              <w:t>2.241,68</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493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Unione Europea</w:t>
            </w:r>
          </w:p>
        </w:tc>
        <w:tc>
          <w:tcPr>
            <w:tcW w:w="144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493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Provincia non vincolati</w:t>
            </w:r>
          </w:p>
        </w:tc>
        <w:tc>
          <w:tcPr>
            <w:tcW w:w="144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03</w:t>
            </w:r>
          </w:p>
        </w:tc>
        <w:tc>
          <w:tcPr>
            <w:tcW w:w="4932" w:type="dxa"/>
          </w:tcPr>
          <w:p w:rsidR="00403FA6" w:rsidRPr="007029B8" w:rsidRDefault="00403FA6" w:rsidP="00255FEB">
            <w:pPr>
              <w:rPr>
                <w:rFonts w:ascii="Tahoma" w:hAnsi="Tahoma" w:cs="Tahoma"/>
                <w:sz w:val="22"/>
                <w:szCs w:val="22"/>
              </w:rPr>
            </w:pPr>
            <w:r w:rsidRPr="007029B8">
              <w:rPr>
                <w:rFonts w:ascii="Tahoma" w:hAnsi="Tahoma" w:cs="Tahoma"/>
                <w:i/>
                <w:sz w:val="22"/>
                <w:szCs w:val="22"/>
              </w:rPr>
              <w:t>Provincia vincolati</w:t>
            </w:r>
          </w:p>
        </w:tc>
        <w:tc>
          <w:tcPr>
            <w:tcW w:w="1440" w:type="dxa"/>
            <w:vAlign w:val="center"/>
          </w:tcPr>
          <w:p w:rsidR="00403FA6" w:rsidRPr="007029B8" w:rsidRDefault="00C572B5" w:rsidP="003C6D8F">
            <w:pPr>
              <w:jc w:val="right"/>
              <w:rPr>
                <w:rFonts w:ascii="Tahoma" w:hAnsi="Tahoma" w:cs="Tahoma"/>
                <w:sz w:val="22"/>
                <w:szCs w:val="22"/>
              </w:rPr>
            </w:pPr>
            <w:r>
              <w:rPr>
                <w:rFonts w:ascii="Tahoma" w:hAnsi="Tahoma" w:cs="Tahoma"/>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04</w:t>
            </w:r>
          </w:p>
        </w:tc>
        <w:tc>
          <w:tcPr>
            <w:tcW w:w="493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Comune non vincolati</w:t>
            </w:r>
          </w:p>
        </w:tc>
        <w:tc>
          <w:tcPr>
            <w:tcW w:w="144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05</w:t>
            </w:r>
          </w:p>
        </w:tc>
        <w:tc>
          <w:tcPr>
            <w:tcW w:w="493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Comune vincolati</w:t>
            </w:r>
          </w:p>
        </w:tc>
        <w:tc>
          <w:tcPr>
            <w:tcW w:w="144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06</w:t>
            </w:r>
          </w:p>
        </w:tc>
        <w:tc>
          <w:tcPr>
            <w:tcW w:w="4932" w:type="dxa"/>
          </w:tcPr>
          <w:p w:rsidR="00403FA6" w:rsidRPr="007029B8" w:rsidRDefault="00403FA6" w:rsidP="00255FEB">
            <w:pPr>
              <w:rPr>
                <w:rFonts w:ascii="Tahoma" w:hAnsi="Tahoma" w:cs="Tahoma"/>
                <w:i/>
                <w:sz w:val="22"/>
                <w:szCs w:val="22"/>
              </w:rPr>
            </w:pPr>
            <w:r w:rsidRPr="007029B8">
              <w:rPr>
                <w:rFonts w:ascii="Tahoma" w:hAnsi="Tahoma" w:cs="Tahoma"/>
                <w:i/>
                <w:sz w:val="22"/>
                <w:szCs w:val="22"/>
              </w:rPr>
              <w:t>Altre istituzioni</w:t>
            </w:r>
          </w:p>
        </w:tc>
        <w:tc>
          <w:tcPr>
            <w:tcW w:w="1440" w:type="dxa"/>
            <w:vAlign w:val="center"/>
          </w:tcPr>
          <w:p w:rsidR="00403FA6" w:rsidRPr="007029B8" w:rsidRDefault="00403FA6" w:rsidP="0029263C">
            <w:pPr>
              <w:jc w:val="right"/>
              <w:rPr>
                <w:rFonts w:ascii="Tahoma" w:hAnsi="Tahoma" w:cs="Tahoma"/>
                <w:sz w:val="22"/>
                <w:szCs w:val="22"/>
              </w:rPr>
            </w:pPr>
            <w:r>
              <w:rPr>
                <w:rFonts w:ascii="Tahoma" w:hAnsi="Tahoma" w:cs="Tahoma"/>
                <w:noProof/>
                <w:sz w:val="22"/>
                <w:szCs w:val="22"/>
              </w:rPr>
              <w:t>0</w:t>
            </w:r>
            <w:r w:rsidRPr="007029B8">
              <w:rPr>
                <w:rFonts w:ascii="Tahoma" w:hAnsi="Tahoma" w:cs="Tahoma"/>
                <w:noProof/>
                <w:sz w:val="22"/>
                <w:szCs w:val="22"/>
              </w:rPr>
              <w:t>,00</w:t>
            </w:r>
          </w:p>
        </w:tc>
      </w:tr>
    </w:tbl>
    <w:p w:rsidR="00403FA6" w:rsidRPr="007029B8" w:rsidRDefault="00403FA6" w:rsidP="00903D69">
      <w:pPr>
        <w:jc w:val="both"/>
        <w:rPr>
          <w:rFonts w:ascii="Tahoma" w:hAnsi="Tahoma" w:cs="Tahoma"/>
          <w:sz w:val="22"/>
          <w:szCs w:val="22"/>
        </w:rPr>
      </w:pPr>
    </w:p>
    <w:p w:rsidR="00403FA6" w:rsidRDefault="00403FA6" w:rsidP="00903D69">
      <w:pPr>
        <w:jc w:val="both"/>
        <w:rPr>
          <w:rFonts w:ascii="Tahoma" w:hAnsi="Tahoma" w:cs="Tahoma"/>
          <w:b/>
          <w:sz w:val="22"/>
          <w:szCs w:val="22"/>
        </w:rPr>
      </w:pPr>
    </w:p>
    <w:p w:rsidR="00403FA6" w:rsidRPr="007029B8" w:rsidRDefault="00403FA6" w:rsidP="00903D69">
      <w:pPr>
        <w:jc w:val="both"/>
        <w:rPr>
          <w:rFonts w:ascii="Tahoma" w:hAnsi="Tahoma" w:cs="Tahoma"/>
          <w:b/>
          <w:sz w:val="22"/>
          <w:szCs w:val="22"/>
        </w:rPr>
      </w:pPr>
      <w:r w:rsidRPr="007029B8">
        <w:rPr>
          <w:rFonts w:ascii="Tahoma" w:hAnsi="Tahoma" w:cs="Tahoma"/>
          <w:b/>
          <w:sz w:val="22"/>
          <w:szCs w:val="22"/>
        </w:rPr>
        <w:t>Aggregato 04/01 Unione Europea</w:t>
      </w:r>
    </w:p>
    <w:p w:rsidR="00403FA6" w:rsidRPr="007029B8" w:rsidRDefault="00403FA6" w:rsidP="00AC70C9">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AC70C9">
      <w:pPr>
        <w:jc w:val="both"/>
        <w:rPr>
          <w:rFonts w:ascii="Tahoma" w:hAnsi="Tahoma" w:cs="Tahoma"/>
          <w:sz w:val="22"/>
          <w:szCs w:val="22"/>
        </w:rPr>
      </w:pPr>
    </w:p>
    <w:p w:rsidR="00403FA6" w:rsidRPr="007029B8" w:rsidRDefault="00403FA6" w:rsidP="00903D69">
      <w:pPr>
        <w:jc w:val="both"/>
        <w:rPr>
          <w:rFonts w:ascii="Tahoma" w:hAnsi="Tahoma" w:cs="Tahoma"/>
          <w:b/>
          <w:sz w:val="22"/>
          <w:szCs w:val="22"/>
        </w:rPr>
      </w:pPr>
      <w:r w:rsidRPr="007029B8">
        <w:rPr>
          <w:rFonts w:ascii="Tahoma" w:hAnsi="Tahoma" w:cs="Tahoma"/>
          <w:b/>
          <w:sz w:val="22"/>
          <w:szCs w:val="22"/>
        </w:rPr>
        <w:t>Aggregato 04/02 Provincia non vincolati</w:t>
      </w:r>
    </w:p>
    <w:p w:rsidR="00403FA6" w:rsidRPr="007029B8" w:rsidRDefault="00403FA6" w:rsidP="00AC70C9">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AC70C9">
      <w:pPr>
        <w:jc w:val="both"/>
        <w:rPr>
          <w:rFonts w:ascii="Tahoma" w:hAnsi="Tahoma" w:cs="Tahoma"/>
          <w:sz w:val="22"/>
          <w:szCs w:val="22"/>
        </w:rPr>
      </w:pPr>
    </w:p>
    <w:p w:rsidR="00403FA6" w:rsidRDefault="00403FA6" w:rsidP="006001D0">
      <w:pPr>
        <w:jc w:val="both"/>
        <w:rPr>
          <w:rFonts w:ascii="Tahoma" w:hAnsi="Tahoma" w:cs="Tahoma"/>
          <w:b/>
          <w:sz w:val="22"/>
          <w:szCs w:val="22"/>
        </w:rPr>
      </w:pPr>
      <w:r w:rsidRPr="007029B8">
        <w:rPr>
          <w:rFonts w:ascii="Tahoma" w:hAnsi="Tahoma" w:cs="Tahoma"/>
          <w:b/>
          <w:sz w:val="22"/>
          <w:szCs w:val="22"/>
        </w:rPr>
        <w:t>Aggregato 04/03 – Provincia vincolati</w:t>
      </w:r>
    </w:p>
    <w:p w:rsidR="00403FA6" w:rsidRDefault="00C572B5" w:rsidP="006001D0">
      <w:pPr>
        <w:jc w:val="both"/>
        <w:rPr>
          <w:rFonts w:ascii="Tahoma" w:hAnsi="Tahoma" w:cs="Tahoma"/>
          <w:b/>
          <w:sz w:val="22"/>
          <w:szCs w:val="22"/>
        </w:rPr>
      </w:pPr>
      <w:r w:rsidRPr="007029B8">
        <w:rPr>
          <w:rFonts w:ascii="Tahoma" w:hAnsi="Tahoma" w:cs="Tahoma"/>
          <w:sz w:val="22"/>
          <w:szCs w:val="22"/>
        </w:rPr>
        <w:t>Nessuna previsione</w:t>
      </w:r>
    </w:p>
    <w:p w:rsidR="00C572B5" w:rsidRDefault="00C572B5" w:rsidP="006001D0">
      <w:pPr>
        <w:jc w:val="both"/>
        <w:rPr>
          <w:rFonts w:ascii="Tahoma" w:hAnsi="Tahoma" w:cs="Tahoma"/>
          <w:b/>
          <w:sz w:val="22"/>
          <w:szCs w:val="22"/>
        </w:rPr>
      </w:pPr>
    </w:p>
    <w:p w:rsidR="00403FA6" w:rsidRPr="007029B8" w:rsidRDefault="00403FA6" w:rsidP="006001D0">
      <w:pPr>
        <w:jc w:val="both"/>
        <w:rPr>
          <w:rFonts w:ascii="Tahoma" w:hAnsi="Tahoma" w:cs="Tahoma"/>
          <w:b/>
          <w:sz w:val="22"/>
          <w:szCs w:val="22"/>
        </w:rPr>
      </w:pPr>
      <w:r w:rsidRPr="007029B8">
        <w:rPr>
          <w:rFonts w:ascii="Tahoma" w:hAnsi="Tahoma" w:cs="Tahoma"/>
          <w:b/>
          <w:sz w:val="22"/>
          <w:szCs w:val="22"/>
        </w:rPr>
        <w:t>Aggregato 04/04 – Comune non vincolati</w:t>
      </w:r>
    </w:p>
    <w:p w:rsidR="00403FA6" w:rsidRPr="007029B8" w:rsidRDefault="00403FA6" w:rsidP="00622643">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622643">
      <w:pPr>
        <w:jc w:val="both"/>
        <w:rPr>
          <w:rFonts w:ascii="Tahoma" w:hAnsi="Tahoma" w:cs="Tahoma"/>
          <w:b/>
          <w:sz w:val="22"/>
          <w:szCs w:val="22"/>
        </w:rPr>
      </w:pPr>
    </w:p>
    <w:p w:rsidR="00403FA6" w:rsidRPr="007029B8" w:rsidRDefault="00403FA6" w:rsidP="00622643">
      <w:pPr>
        <w:jc w:val="both"/>
        <w:rPr>
          <w:rFonts w:ascii="Tahoma" w:hAnsi="Tahoma" w:cs="Tahoma"/>
          <w:b/>
          <w:sz w:val="22"/>
          <w:szCs w:val="22"/>
        </w:rPr>
      </w:pPr>
      <w:r w:rsidRPr="007029B8">
        <w:rPr>
          <w:rFonts w:ascii="Tahoma" w:hAnsi="Tahoma" w:cs="Tahoma"/>
          <w:b/>
          <w:sz w:val="22"/>
          <w:szCs w:val="22"/>
        </w:rPr>
        <w:t>Aggregato 04/05 – Comune vincolati</w:t>
      </w:r>
    </w:p>
    <w:p w:rsidR="00403FA6" w:rsidRPr="007029B8" w:rsidRDefault="00403FA6" w:rsidP="00622643">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622643">
      <w:pPr>
        <w:jc w:val="both"/>
        <w:rPr>
          <w:rFonts w:ascii="Tahoma" w:hAnsi="Tahoma" w:cs="Tahoma"/>
          <w:b/>
          <w:sz w:val="22"/>
          <w:szCs w:val="22"/>
        </w:rPr>
      </w:pPr>
    </w:p>
    <w:p w:rsidR="00403FA6" w:rsidRPr="007029B8" w:rsidRDefault="00403FA6" w:rsidP="006001D0">
      <w:pPr>
        <w:jc w:val="both"/>
        <w:rPr>
          <w:rFonts w:ascii="Tahoma" w:hAnsi="Tahoma" w:cs="Tahoma"/>
          <w:b/>
          <w:sz w:val="22"/>
          <w:szCs w:val="22"/>
        </w:rPr>
      </w:pPr>
      <w:r w:rsidRPr="007029B8">
        <w:rPr>
          <w:rFonts w:ascii="Tahoma" w:hAnsi="Tahoma" w:cs="Tahoma"/>
          <w:b/>
          <w:sz w:val="22"/>
          <w:szCs w:val="22"/>
        </w:rPr>
        <w:t>Aggregato 04/06 – Altre Istituzioni</w:t>
      </w:r>
    </w:p>
    <w:p w:rsidR="00403FA6" w:rsidRDefault="00C572B5" w:rsidP="00B509EA">
      <w:pPr>
        <w:jc w:val="both"/>
        <w:rPr>
          <w:rFonts w:ascii="Tahoma" w:hAnsi="Tahoma" w:cs="Tahoma"/>
          <w:sz w:val="22"/>
          <w:szCs w:val="22"/>
        </w:rPr>
      </w:pPr>
      <w:r w:rsidRPr="007029B8">
        <w:rPr>
          <w:rFonts w:ascii="Tahoma" w:hAnsi="Tahoma" w:cs="Tahoma"/>
          <w:sz w:val="22"/>
          <w:szCs w:val="22"/>
        </w:rPr>
        <w:t>Nessuna previsione</w:t>
      </w:r>
    </w:p>
    <w:p w:rsidR="00403FA6" w:rsidRPr="00B860EE" w:rsidRDefault="00403FA6" w:rsidP="006001D0">
      <w:pPr>
        <w:jc w:val="both"/>
        <w:rPr>
          <w:rFonts w:ascii="Tahoma" w:hAnsi="Tahoma" w:cs="Tahoma"/>
          <w:b/>
          <w:sz w:val="22"/>
          <w:szCs w:val="22"/>
        </w:rPr>
      </w:pPr>
    </w:p>
    <w:p w:rsidR="00403FA6" w:rsidRPr="007029B8" w:rsidRDefault="00403FA6" w:rsidP="0054778B">
      <w:pPr>
        <w:ind w:firstLine="360"/>
        <w:jc w:val="both"/>
        <w:rPr>
          <w:rFonts w:ascii="Tahoma" w:hAnsi="Tahoma" w:cs="Tahoma"/>
          <w:sz w:val="22"/>
          <w:szCs w:val="22"/>
        </w:rPr>
      </w:pPr>
    </w:p>
    <w:p w:rsidR="00403FA6" w:rsidRPr="007029B8" w:rsidRDefault="00403FA6" w:rsidP="00142E2A">
      <w:pPr>
        <w:jc w:val="both"/>
        <w:rPr>
          <w:rFonts w:ascii="Tahoma" w:hAnsi="Tahoma" w:cs="Tahoma"/>
          <w:b/>
          <w:sz w:val="22"/>
          <w:szCs w:val="22"/>
        </w:rPr>
      </w:pPr>
      <w:r w:rsidRPr="007029B8">
        <w:rPr>
          <w:rFonts w:ascii="Tahoma" w:hAnsi="Tahoma" w:cs="Tahoma"/>
          <w:b/>
          <w:sz w:val="22"/>
          <w:szCs w:val="22"/>
        </w:rPr>
        <w:t>AGGREGATO 05 – Contributi da Privati</w:t>
      </w:r>
    </w:p>
    <w:p w:rsidR="00403FA6" w:rsidRPr="007029B8" w:rsidRDefault="00403FA6" w:rsidP="00142E2A">
      <w:pPr>
        <w:jc w:val="both"/>
        <w:rPr>
          <w:rFonts w:ascii="Tahoma" w:hAnsi="Tahoma" w:cs="Tahoma"/>
          <w:sz w:val="22"/>
          <w:szCs w:val="22"/>
        </w:rPr>
      </w:pPr>
    </w:p>
    <w:p w:rsidR="00403FA6" w:rsidRPr="007029B8" w:rsidRDefault="00403FA6" w:rsidP="00026EF5">
      <w:pPr>
        <w:pStyle w:val="relaz"/>
        <w:rPr>
          <w:rFonts w:ascii="Tahoma" w:hAnsi="Tahoma" w:cs="Tahoma"/>
          <w:sz w:val="22"/>
          <w:szCs w:val="22"/>
        </w:rPr>
      </w:pPr>
      <w:r w:rsidRPr="007029B8">
        <w:rPr>
          <w:rFonts w:ascii="Tahoma" w:hAnsi="Tahoma" w:cs="Tahoma"/>
          <w:sz w:val="22"/>
          <w:szCs w:val="22"/>
        </w:rPr>
        <w:t>Raggruppa tutti i finanziamenti provenienti da privati sia non vincolati sia con vincolo di destinazione. Queste entrate sono prevalentemente legate a contributi di laboratorio, viaggi d’istruzione e visite guidate.</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28"/>
        <w:gridCol w:w="4932"/>
        <w:gridCol w:w="1440"/>
      </w:tblGrid>
      <w:tr w:rsidR="00403FA6" w:rsidRPr="007029B8" w:rsidTr="0029263C">
        <w:tc>
          <w:tcPr>
            <w:tcW w:w="828" w:type="dxa"/>
          </w:tcPr>
          <w:p w:rsidR="00403FA6" w:rsidRPr="00610646" w:rsidRDefault="00403FA6" w:rsidP="00DA149C">
            <w:pPr>
              <w:jc w:val="center"/>
              <w:rPr>
                <w:rFonts w:ascii="Tahoma" w:hAnsi="Tahoma" w:cs="Tahoma"/>
                <w:b/>
                <w:sz w:val="22"/>
                <w:szCs w:val="22"/>
              </w:rPr>
            </w:pPr>
            <w:r w:rsidRPr="00610646">
              <w:rPr>
                <w:rFonts w:ascii="Tahoma" w:hAnsi="Tahoma" w:cs="Tahoma"/>
                <w:b/>
                <w:sz w:val="22"/>
                <w:szCs w:val="22"/>
              </w:rPr>
              <w:t>05</w:t>
            </w:r>
          </w:p>
        </w:tc>
        <w:tc>
          <w:tcPr>
            <w:tcW w:w="828" w:type="dxa"/>
            <w:vAlign w:val="center"/>
          </w:tcPr>
          <w:p w:rsidR="00403FA6" w:rsidRPr="00610646" w:rsidRDefault="00403FA6" w:rsidP="00DA149C">
            <w:pPr>
              <w:jc w:val="center"/>
              <w:rPr>
                <w:rFonts w:ascii="Tahoma" w:hAnsi="Tahoma" w:cs="Tahoma"/>
                <w:b/>
                <w:sz w:val="22"/>
                <w:szCs w:val="22"/>
              </w:rPr>
            </w:pPr>
          </w:p>
        </w:tc>
        <w:tc>
          <w:tcPr>
            <w:tcW w:w="4932" w:type="dxa"/>
          </w:tcPr>
          <w:p w:rsidR="00403FA6" w:rsidRPr="00610646" w:rsidRDefault="00403FA6" w:rsidP="00DA149C">
            <w:pPr>
              <w:rPr>
                <w:rFonts w:ascii="Tahoma" w:hAnsi="Tahoma" w:cs="Tahoma"/>
                <w:b/>
                <w:i/>
                <w:sz w:val="22"/>
                <w:szCs w:val="22"/>
              </w:rPr>
            </w:pPr>
            <w:r w:rsidRPr="00610646">
              <w:rPr>
                <w:rFonts w:ascii="Tahoma" w:hAnsi="Tahoma" w:cs="Tahoma"/>
                <w:b/>
                <w:i/>
                <w:sz w:val="22"/>
                <w:szCs w:val="22"/>
              </w:rPr>
              <w:t>Contributi da Privati</w:t>
            </w:r>
          </w:p>
        </w:tc>
        <w:tc>
          <w:tcPr>
            <w:tcW w:w="1440" w:type="dxa"/>
            <w:vAlign w:val="center"/>
          </w:tcPr>
          <w:p w:rsidR="00403FA6" w:rsidRPr="00610646" w:rsidRDefault="00403FA6" w:rsidP="00DA149C">
            <w:pPr>
              <w:jc w:val="right"/>
              <w:rPr>
                <w:rFonts w:ascii="Tahoma" w:hAnsi="Tahoma" w:cs="Tahoma"/>
                <w:b/>
                <w:sz w:val="22"/>
                <w:szCs w:val="22"/>
              </w:rPr>
            </w:pPr>
            <w:r w:rsidRPr="00610646">
              <w:rPr>
                <w:rFonts w:ascii="Tahoma" w:hAnsi="Tahoma" w:cs="Tahoma"/>
                <w:b/>
                <w:noProof/>
                <w:sz w:val="22"/>
                <w:szCs w:val="22"/>
              </w:rPr>
              <w:t>5.950,00</w:t>
            </w:r>
          </w:p>
        </w:tc>
      </w:tr>
      <w:tr w:rsidR="00403FA6" w:rsidRPr="007029B8" w:rsidTr="0029263C">
        <w:tc>
          <w:tcPr>
            <w:tcW w:w="828" w:type="dxa"/>
          </w:tcPr>
          <w:p w:rsidR="00403FA6" w:rsidRPr="00610646" w:rsidRDefault="00403FA6" w:rsidP="00DA149C">
            <w:pPr>
              <w:jc w:val="right"/>
              <w:rPr>
                <w:rFonts w:ascii="Tahoma" w:hAnsi="Tahoma" w:cs="Tahoma"/>
                <w:b/>
                <w:sz w:val="22"/>
                <w:szCs w:val="22"/>
              </w:rPr>
            </w:pPr>
          </w:p>
        </w:tc>
        <w:tc>
          <w:tcPr>
            <w:tcW w:w="828" w:type="dxa"/>
            <w:vAlign w:val="center"/>
          </w:tcPr>
          <w:p w:rsidR="00403FA6" w:rsidRPr="00610646" w:rsidRDefault="00403FA6" w:rsidP="00DA149C">
            <w:pPr>
              <w:jc w:val="center"/>
              <w:rPr>
                <w:rFonts w:ascii="Tahoma" w:hAnsi="Tahoma" w:cs="Tahoma"/>
                <w:b/>
                <w:sz w:val="22"/>
                <w:szCs w:val="22"/>
              </w:rPr>
            </w:pPr>
            <w:r w:rsidRPr="00610646">
              <w:rPr>
                <w:rFonts w:ascii="Tahoma" w:hAnsi="Tahoma" w:cs="Tahoma"/>
                <w:b/>
                <w:sz w:val="22"/>
                <w:szCs w:val="22"/>
              </w:rPr>
              <w:t>01</w:t>
            </w:r>
          </w:p>
        </w:tc>
        <w:tc>
          <w:tcPr>
            <w:tcW w:w="4932" w:type="dxa"/>
          </w:tcPr>
          <w:p w:rsidR="00403FA6" w:rsidRPr="00610646" w:rsidRDefault="00403FA6" w:rsidP="00DA149C">
            <w:pPr>
              <w:rPr>
                <w:rFonts w:ascii="Tahoma" w:hAnsi="Tahoma" w:cs="Tahoma"/>
                <w:i/>
                <w:sz w:val="22"/>
                <w:szCs w:val="22"/>
              </w:rPr>
            </w:pPr>
            <w:r w:rsidRPr="00610646">
              <w:rPr>
                <w:rFonts w:ascii="Tahoma" w:hAnsi="Tahoma" w:cs="Tahoma"/>
                <w:i/>
                <w:sz w:val="22"/>
                <w:szCs w:val="22"/>
              </w:rPr>
              <w:t>Famiglie non vincolati</w:t>
            </w:r>
          </w:p>
        </w:tc>
        <w:tc>
          <w:tcPr>
            <w:tcW w:w="1440" w:type="dxa"/>
            <w:vAlign w:val="center"/>
          </w:tcPr>
          <w:p w:rsidR="00403FA6" w:rsidRPr="00610646" w:rsidRDefault="00403FA6" w:rsidP="00DA149C">
            <w:pPr>
              <w:jc w:val="right"/>
              <w:rPr>
                <w:rFonts w:ascii="Tahoma" w:hAnsi="Tahoma" w:cs="Tahoma"/>
                <w:sz w:val="22"/>
                <w:szCs w:val="22"/>
              </w:rPr>
            </w:pPr>
            <w:r w:rsidRPr="00610646">
              <w:rPr>
                <w:rFonts w:ascii="Tahoma" w:hAnsi="Tahoma" w:cs="Tahoma"/>
                <w:noProof/>
                <w:sz w:val="22"/>
                <w:szCs w:val="22"/>
              </w:rPr>
              <w:t>0,00</w:t>
            </w:r>
          </w:p>
        </w:tc>
      </w:tr>
      <w:tr w:rsidR="00403FA6" w:rsidRPr="007029B8" w:rsidTr="0029263C">
        <w:tc>
          <w:tcPr>
            <w:tcW w:w="828" w:type="dxa"/>
          </w:tcPr>
          <w:p w:rsidR="00403FA6" w:rsidRPr="00610646" w:rsidRDefault="00403FA6" w:rsidP="00DA149C">
            <w:pPr>
              <w:jc w:val="right"/>
              <w:rPr>
                <w:rFonts w:ascii="Tahoma" w:hAnsi="Tahoma" w:cs="Tahoma"/>
                <w:b/>
                <w:sz w:val="22"/>
                <w:szCs w:val="22"/>
              </w:rPr>
            </w:pPr>
          </w:p>
        </w:tc>
        <w:tc>
          <w:tcPr>
            <w:tcW w:w="828" w:type="dxa"/>
            <w:vAlign w:val="center"/>
          </w:tcPr>
          <w:p w:rsidR="00403FA6" w:rsidRPr="00610646" w:rsidRDefault="00403FA6" w:rsidP="00DA149C">
            <w:pPr>
              <w:jc w:val="center"/>
              <w:rPr>
                <w:rFonts w:ascii="Tahoma" w:hAnsi="Tahoma" w:cs="Tahoma"/>
                <w:b/>
                <w:sz w:val="22"/>
                <w:szCs w:val="22"/>
              </w:rPr>
            </w:pPr>
            <w:r w:rsidRPr="00610646">
              <w:rPr>
                <w:rFonts w:ascii="Tahoma" w:hAnsi="Tahoma" w:cs="Tahoma"/>
                <w:b/>
                <w:sz w:val="22"/>
                <w:szCs w:val="22"/>
              </w:rPr>
              <w:t>02</w:t>
            </w:r>
          </w:p>
        </w:tc>
        <w:tc>
          <w:tcPr>
            <w:tcW w:w="4932" w:type="dxa"/>
          </w:tcPr>
          <w:p w:rsidR="00403FA6" w:rsidRPr="00610646" w:rsidRDefault="00403FA6" w:rsidP="00DA149C">
            <w:pPr>
              <w:rPr>
                <w:rFonts w:ascii="Tahoma" w:hAnsi="Tahoma" w:cs="Tahoma"/>
                <w:i/>
                <w:sz w:val="22"/>
                <w:szCs w:val="22"/>
              </w:rPr>
            </w:pPr>
            <w:r w:rsidRPr="00610646">
              <w:rPr>
                <w:rFonts w:ascii="Tahoma" w:hAnsi="Tahoma" w:cs="Tahoma"/>
                <w:i/>
                <w:sz w:val="22"/>
                <w:szCs w:val="22"/>
              </w:rPr>
              <w:t>Famiglie vincolati</w:t>
            </w:r>
          </w:p>
        </w:tc>
        <w:tc>
          <w:tcPr>
            <w:tcW w:w="1440" w:type="dxa"/>
            <w:vAlign w:val="center"/>
          </w:tcPr>
          <w:p w:rsidR="00403FA6" w:rsidRPr="00610646" w:rsidRDefault="00403FA6" w:rsidP="00DA149C">
            <w:pPr>
              <w:jc w:val="right"/>
              <w:rPr>
                <w:rFonts w:ascii="Tahoma" w:hAnsi="Tahoma" w:cs="Tahoma"/>
                <w:sz w:val="22"/>
                <w:szCs w:val="22"/>
              </w:rPr>
            </w:pPr>
            <w:r w:rsidRPr="00610646">
              <w:rPr>
                <w:rFonts w:ascii="Tahoma" w:hAnsi="Tahoma" w:cs="Tahoma"/>
                <w:noProof/>
                <w:sz w:val="22"/>
                <w:szCs w:val="22"/>
              </w:rPr>
              <w:t>0,00</w:t>
            </w:r>
          </w:p>
        </w:tc>
      </w:tr>
      <w:tr w:rsidR="00403FA6" w:rsidRPr="007029B8" w:rsidTr="0029263C">
        <w:tc>
          <w:tcPr>
            <w:tcW w:w="828" w:type="dxa"/>
          </w:tcPr>
          <w:p w:rsidR="00403FA6" w:rsidRPr="00610646" w:rsidRDefault="00403FA6" w:rsidP="00DA149C">
            <w:pPr>
              <w:jc w:val="right"/>
              <w:rPr>
                <w:rFonts w:ascii="Tahoma" w:hAnsi="Tahoma" w:cs="Tahoma"/>
                <w:b/>
                <w:sz w:val="22"/>
                <w:szCs w:val="22"/>
              </w:rPr>
            </w:pPr>
          </w:p>
        </w:tc>
        <w:tc>
          <w:tcPr>
            <w:tcW w:w="828" w:type="dxa"/>
            <w:vAlign w:val="center"/>
          </w:tcPr>
          <w:p w:rsidR="00403FA6" w:rsidRPr="00610646" w:rsidRDefault="00403FA6" w:rsidP="00DA149C">
            <w:pPr>
              <w:jc w:val="center"/>
              <w:rPr>
                <w:rFonts w:ascii="Tahoma" w:hAnsi="Tahoma" w:cs="Tahoma"/>
                <w:b/>
                <w:sz w:val="22"/>
                <w:szCs w:val="22"/>
              </w:rPr>
            </w:pPr>
            <w:r w:rsidRPr="00610646">
              <w:rPr>
                <w:rFonts w:ascii="Tahoma" w:hAnsi="Tahoma" w:cs="Tahoma"/>
                <w:b/>
                <w:sz w:val="22"/>
                <w:szCs w:val="22"/>
              </w:rPr>
              <w:t>03</w:t>
            </w:r>
          </w:p>
        </w:tc>
        <w:tc>
          <w:tcPr>
            <w:tcW w:w="4932" w:type="dxa"/>
          </w:tcPr>
          <w:p w:rsidR="00403FA6" w:rsidRPr="00610646" w:rsidRDefault="00403FA6" w:rsidP="00DA149C">
            <w:pPr>
              <w:rPr>
                <w:rFonts w:ascii="Tahoma" w:hAnsi="Tahoma" w:cs="Tahoma"/>
                <w:sz w:val="22"/>
                <w:szCs w:val="22"/>
              </w:rPr>
            </w:pPr>
            <w:r w:rsidRPr="00610646">
              <w:rPr>
                <w:rFonts w:ascii="Tahoma" w:hAnsi="Tahoma" w:cs="Tahoma"/>
                <w:i/>
                <w:sz w:val="22"/>
                <w:szCs w:val="22"/>
              </w:rPr>
              <w:t>Altri non vincolati</w:t>
            </w:r>
          </w:p>
        </w:tc>
        <w:tc>
          <w:tcPr>
            <w:tcW w:w="1440" w:type="dxa"/>
            <w:vAlign w:val="center"/>
          </w:tcPr>
          <w:p w:rsidR="00403FA6" w:rsidRPr="00610646" w:rsidRDefault="00403FA6" w:rsidP="00C572B5">
            <w:pPr>
              <w:jc w:val="right"/>
              <w:rPr>
                <w:rFonts w:ascii="Tahoma" w:hAnsi="Tahoma" w:cs="Tahoma"/>
                <w:sz w:val="22"/>
                <w:szCs w:val="22"/>
              </w:rPr>
            </w:pPr>
            <w:r w:rsidRPr="00610646">
              <w:rPr>
                <w:rFonts w:ascii="Tahoma" w:hAnsi="Tahoma" w:cs="Tahoma"/>
                <w:noProof/>
                <w:sz w:val="22"/>
                <w:szCs w:val="22"/>
              </w:rPr>
              <w:t>5.</w:t>
            </w:r>
            <w:r w:rsidR="00C572B5">
              <w:rPr>
                <w:rFonts w:ascii="Tahoma" w:hAnsi="Tahoma" w:cs="Tahoma"/>
                <w:noProof/>
                <w:sz w:val="22"/>
                <w:szCs w:val="22"/>
              </w:rPr>
              <w:t>3</w:t>
            </w:r>
            <w:r w:rsidRPr="00610646">
              <w:rPr>
                <w:rFonts w:ascii="Tahoma" w:hAnsi="Tahoma" w:cs="Tahoma"/>
                <w:noProof/>
                <w:sz w:val="22"/>
                <w:szCs w:val="22"/>
              </w:rPr>
              <w:t>50,00</w:t>
            </w:r>
          </w:p>
        </w:tc>
      </w:tr>
      <w:tr w:rsidR="00403FA6" w:rsidRPr="007029B8" w:rsidTr="0029263C">
        <w:tc>
          <w:tcPr>
            <w:tcW w:w="828" w:type="dxa"/>
          </w:tcPr>
          <w:p w:rsidR="00403FA6" w:rsidRPr="00610646" w:rsidRDefault="00403FA6" w:rsidP="00DA149C">
            <w:pPr>
              <w:jc w:val="right"/>
              <w:rPr>
                <w:rFonts w:ascii="Tahoma" w:hAnsi="Tahoma" w:cs="Tahoma"/>
                <w:b/>
                <w:sz w:val="22"/>
                <w:szCs w:val="22"/>
              </w:rPr>
            </w:pPr>
          </w:p>
        </w:tc>
        <w:tc>
          <w:tcPr>
            <w:tcW w:w="828" w:type="dxa"/>
            <w:vAlign w:val="center"/>
          </w:tcPr>
          <w:p w:rsidR="00403FA6" w:rsidRPr="00610646" w:rsidRDefault="00403FA6" w:rsidP="00DA149C">
            <w:pPr>
              <w:jc w:val="center"/>
              <w:rPr>
                <w:rFonts w:ascii="Tahoma" w:hAnsi="Tahoma" w:cs="Tahoma"/>
                <w:b/>
                <w:sz w:val="22"/>
                <w:szCs w:val="22"/>
              </w:rPr>
            </w:pPr>
            <w:r w:rsidRPr="00610646">
              <w:rPr>
                <w:rFonts w:ascii="Tahoma" w:hAnsi="Tahoma" w:cs="Tahoma"/>
                <w:b/>
                <w:sz w:val="22"/>
                <w:szCs w:val="22"/>
              </w:rPr>
              <w:t>04</w:t>
            </w:r>
          </w:p>
        </w:tc>
        <w:tc>
          <w:tcPr>
            <w:tcW w:w="4932" w:type="dxa"/>
          </w:tcPr>
          <w:p w:rsidR="00403FA6" w:rsidRPr="00610646" w:rsidRDefault="00403FA6" w:rsidP="00DA149C">
            <w:pPr>
              <w:rPr>
                <w:rFonts w:ascii="Tahoma" w:hAnsi="Tahoma" w:cs="Tahoma"/>
                <w:i/>
                <w:sz w:val="22"/>
                <w:szCs w:val="22"/>
              </w:rPr>
            </w:pPr>
            <w:r w:rsidRPr="00610646">
              <w:rPr>
                <w:rFonts w:ascii="Tahoma" w:hAnsi="Tahoma" w:cs="Tahoma"/>
                <w:i/>
                <w:sz w:val="22"/>
                <w:szCs w:val="22"/>
              </w:rPr>
              <w:t>Altri vincolati</w:t>
            </w:r>
          </w:p>
        </w:tc>
        <w:tc>
          <w:tcPr>
            <w:tcW w:w="1440" w:type="dxa"/>
            <w:vAlign w:val="center"/>
          </w:tcPr>
          <w:p w:rsidR="00403FA6" w:rsidRPr="00610646" w:rsidRDefault="00403FA6" w:rsidP="00DA149C">
            <w:pPr>
              <w:jc w:val="right"/>
              <w:rPr>
                <w:rFonts w:ascii="Tahoma" w:hAnsi="Tahoma" w:cs="Tahoma"/>
                <w:sz w:val="22"/>
                <w:szCs w:val="22"/>
              </w:rPr>
            </w:pPr>
            <w:r w:rsidRPr="00610646">
              <w:rPr>
                <w:rFonts w:ascii="Tahoma" w:hAnsi="Tahoma" w:cs="Tahoma"/>
                <w:noProof/>
                <w:sz w:val="22"/>
                <w:szCs w:val="22"/>
              </w:rPr>
              <w:t>0,00</w:t>
            </w:r>
          </w:p>
        </w:tc>
      </w:tr>
    </w:tbl>
    <w:p w:rsidR="00403FA6" w:rsidRDefault="00403FA6" w:rsidP="0083398E">
      <w:pPr>
        <w:spacing w:line="360" w:lineRule="auto"/>
        <w:rPr>
          <w:rFonts w:ascii="Tahoma" w:hAnsi="Tahoma" w:cs="Tahoma"/>
          <w:b/>
          <w:sz w:val="22"/>
          <w:szCs w:val="22"/>
        </w:rPr>
      </w:pPr>
    </w:p>
    <w:p w:rsidR="00403FA6" w:rsidRPr="007029B8" w:rsidRDefault="00403FA6" w:rsidP="0083398E">
      <w:pPr>
        <w:spacing w:line="360" w:lineRule="auto"/>
        <w:rPr>
          <w:rFonts w:ascii="Tahoma" w:hAnsi="Tahoma" w:cs="Tahoma"/>
          <w:b/>
          <w:sz w:val="22"/>
          <w:szCs w:val="22"/>
        </w:rPr>
      </w:pPr>
      <w:r w:rsidRPr="007029B8">
        <w:rPr>
          <w:rFonts w:ascii="Tahoma" w:hAnsi="Tahoma" w:cs="Tahoma"/>
          <w:b/>
          <w:sz w:val="22"/>
          <w:szCs w:val="22"/>
        </w:rPr>
        <w:t xml:space="preserve">Aggregato 05/01 – Famiglie non vincolati </w:t>
      </w:r>
    </w:p>
    <w:p w:rsidR="00403FA6" w:rsidRPr="007029B8" w:rsidRDefault="00403FA6" w:rsidP="009C288A">
      <w:pPr>
        <w:jc w:val="both"/>
        <w:rPr>
          <w:rFonts w:ascii="Tahoma" w:hAnsi="Tahoma" w:cs="Tahoma"/>
          <w:sz w:val="22"/>
          <w:szCs w:val="22"/>
        </w:rPr>
      </w:pPr>
      <w:r w:rsidRPr="007029B8">
        <w:rPr>
          <w:rFonts w:ascii="Tahoma" w:hAnsi="Tahoma" w:cs="Tahoma"/>
          <w:sz w:val="22"/>
          <w:szCs w:val="22"/>
        </w:rPr>
        <w:lastRenderedPageBreak/>
        <w:t>Nessuna previsione</w:t>
      </w:r>
    </w:p>
    <w:p w:rsidR="00403FA6" w:rsidRDefault="00403FA6" w:rsidP="005D1FF3">
      <w:pPr>
        <w:jc w:val="both"/>
        <w:rPr>
          <w:rFonts w:ascii="Tahoma" w:hAnsi="Tahoma" w:cs="Tahoma"/>
          <w:b/>
          <w:sz w:val="22"/>
          <w:szCs w:val="22"/>
        </w:rPr>
      </w:pPr>
    </w:p>
    <w:p w:rsidR="00403FA6" w:rsidRPr="007029B8" w:rsidRDefault="00403FA6" w:rsidP="005D1FF3">
      <w:pPr>
        <w:jc w:val="both"/>
        <w:rPr>
          <w:rFonts w:ascii="Tahoma" w:hAnsi="Tahoma" w:cs="Tahoma"/>
          <w:b/>
          <w:sz w:val="22"/>
          <w:szCs w:val="22"/>
        </w:rPr>
      </w:pPr>
      <w:r w:rsidRPr="007029B8">
        <w:rPr>
          <w:rFonts w:ascii="Tahoma" w:hAnsi="Tahoma" w:cs="Tahoma"/>
          <w:b/>
          <w:sz w:val="22"/>
          <w:szCs w:val="22"/>
        </w:rPr>
        <w:t>Aggregato 05/02 – Famiglie vincolati</w:t>
      </w:r>
    </w:p>
    <w:p w:rsidR="00403FA6" w:rsidRPr="007029B8" w:rsidRDefault="00403FA6" w:rsidP="005D1FF3">
      <w:pPr>
        <w:jc w:val="both"/>
        <w:rPr>
          <w:rFonts w:ascii="Tahoma" w:hAnsi="Tahoma" w:cs="Tahoma"/>
          <w:b/>
          <w:sz w:val="22"/>
          <w:szCs w:val="22"/>
        </w:rPr>
      </w:pPr>
    </w:p>
    <w:p w:rsidR="00403FA6" w:rsidRPr="007029B8" w:rsidRDefault="00403FA6" w:rsidP="00692186">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5D1FF3">
      <w:pPr>
        <w:jc w:val="both"/>
        <w:rPr>
          <w:rFonts w:ascii="Tahoma" w:hAnsi="Tahoma" w:cs="Tahoma"/>
          <w:sz w:val="22"/>
          <w:szCs w:val="22"/>
        </w:rPr>
      </w:pPr>
    </w:p>
    <w:p w:rsidR="00403FA6" w:rsidRPr="007029B8" w:rsidRDefault="00403FA6" w:rsidP="00CA1F5C">
      <w:pPr>
        <w:spacing w:line="360" w:lineRule="auto"/>
        <w:jc w:val="both"/>
        <w:rPr>
          <w:rFonts w:ascii="Tahoma" w:hAnsi="Tahoma" w:cs="Tahoma"/>
          <w:b/>
          <w:sz w:val="22"/>
          <w:szCs w:val="22"/>
        </w:rPr>
      </w:pPr>
      <w:r w:rsidRPr="007029B8">
        <w:rPr>
          <w:rFonts w:ascii="Tahoma" w:hAnsi="Tahoma" w:cs="Tahoma"/>
          <w:b/>
          <w:sz w:val="22"/>
          <w:szCs w:val="22"/>
        </w:rPr>
        <w:t>Aggregato 05/03 – Altri non vincolati</w:t>
      </w:r>
    </w:p>
    <w:p w:rsidR="00403FA6" w:rsidRPr="007029B8" w:rsidRDefault="00403FA6" w:rsidP="00CA1F5C">
      <w:pPr>
        <w:pStyle w:val="relaz"/>
        <w:rPr>
          <w:rFonts w:ascii="Tahoma" w:hAnsi="Tahoma" w:cs="Tahoma"/>
          <w:sz w:val="22"/>
          <w:szCs w:val="22"/>
        </w:rPr>
      </w:pPr>
      <w:r w:rsidRPr="007029B8">
        <w:rPr>
          <w:rFonts w:ascii="Tahoma" w:hAnsi="Tahoma" w:cs="Tahoma"/>
          <w:sz w:val="22"/>
          <w:szCs w:val="22"/>
        </w:rPr>
        <w:t xml:space="preserve">La previsione di € </w:t>
      </w:r>
      <w:r>
        <w:rPr>
          <w:rFonts w:ascii="Tahoma" w:hAnsi="Tahoma" w:cs="Tahoma"/>
          <w:sz w:val="22"/>
          <w:szCs w:val="22"/>
        </w:rPr>
        <w:t>5.</w:t>
      </w:r>
      <w:r w:rsidR="009F30B7">
        <w:rPr>
          <w:rFonts w:ascii="Tahoma" w:hAnsi="Tahoma" w:cs="Tahoma"/>
          <w:sz w:val="22"/>
          <w:szCs w:val="22"/>
        </w:rPr>
        <w:t>3</w:t>
      </w:r>
      <w:r>
        <w:rPr>
          <w:rFonts w:ascii="Tahoma" w:hAnsi="Tahoma" w:cs="Tahoma"/>
          <w:sz w:val="22"/>
          <w:szCs w:val="22"/>
        </w:rPr>
        <w:t>50</w:t>
      </w:r>
      <w:r w:rsidRPr="007029B8">
        <w:rPr>
          <w:rFonts w:ascii="Tahoma" w:hAnsi="Tahoma" w:cs="Tahoma"/>
          <w:noProof/>
          <w:sz w:val="22"/>
          <w:szCs w:val="22"/>
        </w:rPr>
        <w:t xml:space="preserve">,00 </w:t>
      </w:r>
      <w:r w:rsidRPr="007029B8">
        <w:rPr>
          <w:rFonts w:ascii="Tahoma" w:hAnsi="Tahoma" w:cs="Tahoma"/>
          <w:sz w:val="22"/>
          <w:szCs w:val="22"/>
        </w:rPr>
        <w:t xml:space="preserve">è riferita al contributo per attività didattiche offerto dalla ditta che effettua il servizio di ricreazione pari a € </w:t>
      </w:r>
      <w:r>
        <w:rPr>
          <w:rFonts w:ascii="Tahoma" w:hAnsi="Tahoma" w:cs="Tahoma"/>
          <w:sz w:val="22"/>
          <w:szCs w:val="22"/>
        </w:rPr>
        <w:t>3</w:t>
      </w:r>
      <w:r w:rsidRPr="007029B8">
        <w:rPr>
          <w:rFonts w:ascii="Tahoma" w:hAnsi="Tahoma" w:cs="Tahoma"/>
          <w:sz w:val="22"/>
          <w:szCs w:val="22"/>
        </w:rPr>
        <w:t>.</w:t>
      </w:r>
      <w:r w:rsidR="009F30B7">
        <w:rPr>
          <w:rFonts w:ascii="Tahoma" w:hAnsi="Tahoma" w:cs="Tahoma"/>
          <w:sz w:val="22"/>
          <w:szCs w:val="22"/>
        </w:rPr>
        <w:t>0</w:t>
      </w:r>
      <w:r>
        <w:rPr>
          <w:rFonts w:ascii="Tahoma" w:hAnsi="Tahoma" w:cs="Tahoma"/>
          <w:sz w:val="22"/>
          <w:szCs w:val="22"/>
        </w:rPr>
        <w:t>0</w:t>
      </w:r>
      <w:r w:rsidRPr="007029B8">
        <w:rPr>
          <w:rFonts w:ascii="Tahoma" w:hAnsi="Tahoma" w:cs="Tahoma"/>
          <w:sz w:val="22"/>
          <w:szCs w:val="22"/>
        </w:rPr>
        <w:t xml:space="preserve">0,00 </w:t>
      </w:r>
      <w:r>
        <w:rPr>
          <w:rFonts w:ascii="Tahoma" w:hAnsi="Tahoma" w:cs="Tahoma"/>
          <w:sz w:val="22"/>
          <w:szCs w:val="22"/>
        </w:rPr>
        <w:t xml:space="preserve">, </w:t>
      </w:r>
      <w:r w:rsidRPr="007029B8">
        <w:rPr>
          <w:rFonts w:ascii="Tahoma" w:hAnsi="Tahoma" w:cs="Tahoma"/>
          <w:sz w:val="22"/>
          <w:szCs w:val="22"/>
        </w:rPr>
        <w:t>della ditta dei distributori di bevande pari a € 2.</w:t>
      </w:r>
      <w:r>
        <w:rPr>
          <w:rFonts w:ascii="Tahoma" w:hAnsi="Tahoma" w:cs="Tahoma"/>
          <w:sz w:val="22"/>
          <w:szCs w:val="22"/>
        </w:rPr>
        <w:t>350</w:t>
      </w:r>
      <w:r w:rsidRPr="007029B8">
        <w:rPr>
          <w:rFonts w:ascii="Tahoma" w:hAnsi="Tahoma" w:cs="Tahoma"/>
          <w:sz w:val="22"/>
          <w:szCs w:val="22"/>
        </w:rPr>
        <w:t xml:space="preserve">,00.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29263C">
        <w:tc>
          <w:tcPr>
            <w:tcW w:w="118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r>
      <w:tr w:rsidR="00403FA6" w:rsidRPr="007029B8" w:rsidTr="0029263C">
        <w:tc>
          <w:tcPr>
            <w:tcW w:w="1188" w:type="dxa"/>
          </w:tcPr>
          <w:p w:rsidR="00403FA6" w:rsidRPr="00610646" w:rsidRDefault="00403FA6" w:rsidP="00DA149C">
            <w:pPr>
              <w:jc w:val="center"/>
              <w:rPr>
                <w:rFonts w:ascii="Tahoma" w:hAnsi="Tahoma" w:cs="Tahoma"/>
                <w:sz w:val="22"/>
                <w:szCs w:val="22"/>
              </w:rPr>
            </w:pPr>
            <w:r w:rsidRPr="00610646">
              <w:rPr>
                <w:rFonts w:ascii="Tahoma" w:hAnsi="Tahoma" w:cs="Tahoma"/>
                <w:noProof/>
                <w:sz w:val="22"/>
                <w:szCs w:val="22"/>
              </w:rPr>
              <w:t>5.3.1</w:t>
            </w:r>
          </w:p>
        </w:tc>
        <w:tc>
          <w:tcPr>
            <w:tcW w:w="1620" w:type="dxa"/>
          </w:tcPr>
          <w:p w:rsidR="00403FA6" w:rsidRPr="00610646" w:rsidRDefault="00403FA6" w:rsidP="009F30B7">
            <w:pPr>
              <w:jc w:val="right"/>
              <w:rPr>
                <w:rFonts w:ascii="Tahoma" w:hAnsi="Tahoma" w:cs="Tahoma"/>
                <w:sz w:val="22"/>
                <w:szCs w:val="22"/>
              </w:rPr>
            </w:pPr>
            <w:r w:rsidRPr="00610646">
              <w:rPr>
                <w:rFonts w:ascii="Tahoma" w:hAnsi="Tahoma" w:cs="Tahoma"/>
                <w:sz w:val="22"/>
                <w:szCs w:val="22"/>
              </w:rPr>
              <w:t>5.</w:t>
            </w:r>
            <w:r w:rsidR="009F30B7">
              <w:rPr>
                <w:rFonts w:ascii="Tahoma" w:hAnsi="Tahoma" w:cs="Tahoma"/>
                <w:sz w:val="22"/>
                <w:szCs w:val="22"/>
              </w:rPr>
              <w:t>3</w:t>
            </w:r>
            <w:r w:rsidRPr="00610646">
              <w:rPr>
                <w:rFonts w:ascii="Tahoma" w:hAnsi="Tahoma" w:cs="Tahoma"/>
                <w:sz w:val="22"/>
                <w:szCs w:val="22"/>
              </w:rPr>
              <w:t>50,00</w:t>
            </w:r>
          </w:p>
        </w:tc>
        <w:tc>
          <w:tcPr>
            <w:tcW w:w="6408" w:type="dxa"/>
          </w:tcPr>
          <w:p w:rsidR="00403FA6" w:rsidRPr="00610646" w:rsidRDefault="00403FA6" w:rsidP="00DA149C">
            <w:pPr>
              <w:rPr>
                <w:rFonts w:ascii="Tahoma" w:hAnsi="Tahoma" w:cs="Tahoma"/>
                <w:sz w:val="22"/>
                <w:szCs w:val="22"/>
              </w:rPr>
            </w:pPr>
            <w:r w:rsidRPr="00610646">
              <w:rPr>
                <w:rFonts w:ascii="Tahoma" w:hAnsi="Tahoma" w:cs="Tahoma"/>
                <w:sz w:val="22"/>
                <w:szCs w:val="22"/>
              </w:rPr>
              <w:t>CONTR. PRIVATI PER ATTIVITA' DIDATTICHE</w:t>
            </w:r>
          </w:p>
        </w:tc>
      </w:tr>
    </w:tbl>
    <w:p w:rsidR="00403FA6" w:rsidRPr="007029B8" w:rsidRDefault="00403FA6" w:rsidP="00622643">
      <w:pPr>
        <w:ind w:firstLine="360"/>
        <w:rPr>
          <w:rFonts w:ascii="Tahoma" w:hAnsi="Tahoma" w:cs="Tahoma"/>
          <w:sz w:val="22"/>
          <w:szCs w:val="22"/>
        </w:rPr>
      </w:pPr>
    </w:p>
    <w:p w:rsidR="00403FA6" w:rsidRDefault="00403FA6" w:rsidP="00A118CD">
      <w:pPr>
        <w:jc w:val="both"/>
        <w:rPr>
          <w:rFonts w:ascii="Tahoma" w:hAnsi="Tahoma" w:cs="Tahoma"/>
          <w:b/>
          <w:sz w:val="22"/>
          <w:szCs w:val="22"/>
        </w:rPr>
      </w:pPr>
    </w:p>
    <w:p w:rsidR="00403FA6" w:rsidRPr="007029B8" w:rsidRDefault="00403FA6" w:rsidP="00A118CD">
      <w:pPr>
        <w:jc w:val="both"/>
        <w:rPr>
          <w:rFonts w:ascii="Tahoma" w:hAnsi="Tahoma" w:cs="Tahoma"/>
          <w:b/>
          <w:sz w:val="22"/>
          <w:szCs w:val="22"/>
        </w:rPr>
      </w:pPr>
      <w:r w:rsidRPr="007029B8">
        <w:rPr>
          <w:rFonts w:ascii="Tahoma" w:hAnsi="Tahoma" w:cs="Tahoma"/>
          <w:b/>
          <w:sz w:val="22"/>
          <w:szCs w:val="22"/>
        </w:rPr>
        <w:t>Aggregato 05/04 – Altri vincolati</w:t>
      </w:r>
    </w:p>
    <w:p w:rsidR="00403FA6" w:rsidRPr="007029B8" w:rsidRDefault="00403FA6" w:rsidP="00A118CD">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A118CD">
      <w:pPr>
        <w:jc w:val="both"/>
        <w:rPr>
          <w:rFonts w:ascii="Tahoma" w:hAnsi="Tahoma" w:cs="Tahoma"/>
          <w:sz w:val="22"/>
          <w:szCs w:val="22"/>
        </w:rPr>
      </w:pPr>
    </w:p>
    <w:p w:rsidR="00403FA6" w:rsidRDefault="00403FA6" w:rsidP="005D1FF3">
      <w:pPr>
        <w:jc w:val="both"/>
        <w:rPr>
          <w:rFonts w:ascii="Tahoma" w:hAnsi="Tahoma" w:cs="Tahoma"/>
          <w:b/>
          <w:sz w:val="22"/>
          <w:szCs w:val="22"/>
        </w:rPr>
      </w:pPr>
    </w:p>
    <w:p w:rsidR="00403FA6" w:rsidRPr="007029B8" w:rsidRDefault="00403FA6" w:rsidP="005D1FF3">
      <w:pPr>
        <w:jc w:val="both"/>
        <w:rPr>
          <w:rFonts w:ascii="Tahoma" w:hAnsi="Tahoma" w:cs="Tahoma"/>
          <w:b/>
          <w:sz w:val="22"/>
          <w:szCs w:val="22"/>
        </w:rPr>
      </w:pPr>
      <w:r w:rsidRPr="007029B8">
        <w:rPr>
          <w:rFonts w:ascii="Tahoma" w:hAnsi="Tahoma" w:cs="Tahoma"/>
          <w:b/>
          <w:sz w:val="22"/>
          <w:szCs w:val="22"/>
        </w:rPr>
        <w:t>AGGREGATO 06 – Proventi da gestioni economiche</w:t>
      </w:r>
    </w:p>
    <w:p w:rsidR="00403FA6" w:rsidRPr="007029B8" w:rsidRDefault="00403FA6" w:rsidP="00782DCF">
      <w:pPr>
        <w:jc w:val="both"/>
        <w:rPr>
          <w:rFonts w:ascii="Tahoma" w:hAnsi="Tahoma" w:cs="Tahoma"/>
          <w:b/>
          <w:sz w:val="22"/>
          <w:szCs w:val="22"/>
        </w:rPr>
      </w:pPr>
      <w:r w:rsidRPr="007029B8">
        <w:rPr>
          <w:rFonts w:ascii="Tahoma" w:hAnsi="Tahoma" w:cs="Tahoma"/>
          <w:b/>
          <w:sz w:val="22"/>
          <w:szCs w:val="22"/>
        </w:rPr>
        <w:t>Nessuna previsione</w:t>
      </w:r>
    </w:p>
    <w:p w:rsidR="00403FA6" w:rsidRPr="007029B8" w:rsidRDefault="00403FA6" w:rsidP="00782DCF">
      <w:pPr>
        <w:jc w:val="both"/>
        <w:rPr>
          <w:rFonts w:ascii="Tahoma" w:hAnsi="Tahoma" w:cs="Tahoma"/>
          <w:b/>
          <w:sz w:val="22"/>
          <w:szCs w:val="22"/>
        </w:rPr>
      </w:pPr>
    </w:p>
    <w:p w:rsidR="00403FA6" w:rsidRDefault="00403FA6" w:rsidP="00782DCF">
      <w:pPr>
        <w:jc w:val="both"/>
        <w:rPr>
          <w:rFonts w:ascii="Tahoma" w:hAnsi="Tahoma" w:cs="Tahoma"/>
          <w:b/>
          <w:sz w:val="22"/>
          <w:szCs w:val="22"/>
        </w:rPr>
      </w:pPr>
    </w:p>
    <w:p w:rsidR="00403FA6" w:rsidRPr="007029B8" w:rsidRDefault="00403FA6" w:rsidP="00782DCF">
      <w:pPr>
        <w:jc w:val="both"/>
        <w:rPr>
          <w:rFonts w:ascii="Tahoma" w:hAnsi="Tahoma" w:cs="Tahoma"/>
          <w:b/>
          <w:sz w:val="22"/>
          <w:szCs w:val="22"/>
        </w:rPr>
      </w:pPr>
      <w:r w:rsidRPr="007029B8">
        <w:rPr>
          <w:rFonts w:ascii="Tahoma" w:hAnsi="Tahoma" w:cs="Tahoma"/>
          <w:b/>
          <w:sz w:val="22"/>
          <w:szCs w:val="22"/>
        </w:rPr>
        <w:t>AGGREGATO 07 – Altre entrate</w:t>
      </w:r>
    </w:p>
    <w:p w:rsidR="00403FA6" w:rsidRPr="007029B8" w:rsidRDefault="00403FA6" w:rsidP="00782DCF">
      <w:pPr>
        <w:jc w:val="both"/>
        <w:rPr>
          <w:rFonts w:ascii="Tahoma" w:hAnsi="Tahoma" w:cs="Tahoma"/>
          <w:sz w:val="22"/>
          <w:szCs w:val="22"/>
        </w:rPr>
      </w:pPr>
    </w:p>
    <w:p w:rsidR="00403FA6" w:rsidRPr="007029B8" w:rsidRDefault="00403FA6" w:rsidP="00026EF5">
      <w:pPr>
        <w:pStyle w:val="relaz"/>
        <w:rPr>
          <w:rFonts w:ascii="Tahoma" w:hAnsi="Tahoma" w:cs="Tahoma"/>
          <w:sz w:val="22"/>
          <w:szCs w:val="22"/>
        </w:rPr>
      </w:pPr>
      <w:r w:rsidRPr="007029B8">
        <w:rPr>
          <w:rFonts w:ascii="Tahoma" w:hAnsi="Tahoma" w:cs="Tahoma"/>
          <w:sz w:val="22"/>
          <w:szCs w:val="22"/>
        </w:rPr>
        <w:t>Raggruppa tutti i finanziamenti relativi ad altre entrate, quali gli interessi bancari/postali e rendite da beni immobili, rimborsi e recuperi.</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28"/>
        <w:gridCol w:w="4932"/>
        <w:gridCol w:w="1980"/>
      </w:tblGrid>
      <w:tr w:rsidR="00403FA6" w:rsidRPr="007029B8" w:rsidTr="0029263C">
        <w:tc>
          <w:tcPr>
            <w:tcW w:w="828" w:type="dxa"/>
          </w:tcPr>
          <w:p w:rsidR="00403FA6" w:rsidRPr="007029B8" w:rsidRDefault="00403FA6" w:rsidP="0029263C">
            <w:pPr>
              <w:jc w:val="center"/>
              <w:rPr>
                <w:rFonts w:ascii="Tahoma" w:hAnsi="Tahoma" w:cs="Tahoma"/>
                <w:b/>
                <w:sz w:val="22"/>
                <w:szCs w:val="22"/>
              </w:rPr>
            </w:pPr>
            <w:r w:rsidRPr="007029B8">
              <w:rPr>
                <w:rFonts w:ascii="Tahoma" w:hAnsi="Tahoma" w:cs="Tahoma"/>
                <w:sz w:val="22"/>
                <w:szCs w:val="22"/>
              </w:rPr>
              <w:tab/>
            </w:r>
            <w:r w:rsidRPr="007029B8">
              <w:rPr>
                <w:rFonts w:ascii="Tahoma" w:hAnsi="Tahoma" w:cs="Tahoma"/>
                <w:b/>
                <w:sz w:val="22"/>
                <w:szCs w:val="22"/>
              </w:rPr>
              <w:t>07</w:t>
            </w:r>
          </w:p>
        </w:tc>
        <w:tc>
          <w:tcPr>
            <w:tcW w:w="828" w:type="dxa"/>
            <w:vAlign w:val="center"/>
          </w:tcPr>
          <w:p w:rsidR="00403FA6" w:rsidRPr="007029B8" w:rsidRDefault="00403FA6" w:rsidP="0029263C">
            <w:pPr>
              <w:jc w:val="center"/>
              <w:rPr>
                <w:rFonts w:ascii="Tahoma" w:hAnsi="Tahoma" w:cs="Tahoma"/>
                <w:b/>
                <w:sz w:val="22"/>
                <w:szCs w:val="22"/>
              </w:rPr>
            </w:pPr>
          </w:p>
        </w:tc>
        <w:tc>
          <w:tcPr>
            <w:tcW w:w="4932" w:type="dxa"/>
          </w:tcPr>
          <w:p w:rsidR="00403FA6" w:rsidRPr="007029B8" w:rsidRDefault="00403FA6" w:rsidP="00E308A2">
            <w:pPr>
              <w:rPr>
                <w:rFonts w:ascii="Tahoma" w:hAnsi="Tahoma" w:cs="Tahoma"/>
                <w:b/>
                <w:i/>
                <w:sz w:val="22"/>
                <w:szCs w:val="22"/>
              </w:rPr>
            </w:pPr>
            <w:r w:rsidRPr="007029B8">
              <w:rPr>
                <w:rFonts w:ascii="Tahoma" w:hAnsi="Tahoma" w:cs="Tahoma"/>
                <w:b/>
                <w:i/>
                <w:sz w:val="22"/>
                <w:szCs w:val="22"/>
              </w:rPr>
              <w:t>Altre Entrate</w:t>
            </w:r>
          </w:p>
        </w:tc>
        <w:tc>
          <w:tcPr>
            <w:tcW w:w="1980" w:type="dxa"/>
            <w:vAlign w:val="center"/>
          </w:tcPr>
          <w:p w:rsidR="00403FA6" w:rsidRPr="007029B8" w:rsidRDefault="009F30B7" w:rsidP="00610646">
            <w:pPr>
              <w:jc w:val="right"/>
              <w:rPr>
                <w:rFonts w:ascii="Tahoma" w:hAnsi="Tahoma" w:cs="Tahoma"/>
                <w:b/>
                <w:sz w:val="22"/>
                <w:szCs w:val="22"/>
              </w:rPr>
            </w:pPr>
            <w:r>
              <w:rPr>
                <w:rFonts w:ascii="Tahoma" w:hAnsi="Tahoma" w:cs="Tahoma"/>
                <w:b/>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01</w:t>
            </w:r>
          </w:p>
        </w:tc>
        <w:tc>
          <w:tcPr>
            <w:tcW w:w="4932" w:type="dxa"/>
          </w:tcPr>
          <w:p w:rsidR="00403FA6" w:rsidRPr="007029B8" w:rsidRDefault="00403FA6" w:rsidP="00E308A2">
            <w:pPr>
              <w:rPr>
                <w:rFonts w:ascii="Tahoma" w:hAnsi="Tahoma" w:cs="Tahoma"/>
                <w:i/>
                <w:sz w:val="22"/>
                <w:szCs w:val="22"/>
              </w:rPr>
            </w:pPr>
            <w:r w:rsidRPr="007029B8">
              <w:rPr>
                <w:rFonts w:ascii="Tahoma" w:hAnsi="Tahoma" w:cs="Tahoma"/>
                <w:i/>
                <w:sz w:val="22"/>
                <w:szCs w:val="22"/>
              </w:rPr>
              <w:t>Interessi</w:t>
            </w:r>
          </w:p>
        </w:tc>
        <w:tc>
          <w:tcPr>
            <w:tcW w:w="1980" w:type="dxa"/>
            <w:vAlign w:val="center"/>
          </w:tcPr>
          <w:p w:rsidR="00403FA6" w:rsidRPr="007029B8" w:rsidRDefault="009F30B7" w:rsidP="00610646">
            <w:pPr>
              <w:jc w:val="right"/>
              <w:rPr>
                <w:rFonts w:ascii="Tahoma" w:hAnsi="Tahoma" w:cs="Tahoma"/>
                <w:sz w:val="22"/>
                <w:szCs w:val="22"/>
              </w:rPr>
            </w:pPr>
            <w:r>
              <w:rPr>
                <w:rFonts w:ascii="Tahoma" w:hAnsi="Tahoma" w:cs="Tahoma"/>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02</w:t>
            </w:r>
          </w:p>
        </w:tc>
        <w:tc>
          <w:tcPr>
            <w:tcW w:w="4932" w:type="dxa"/>
          </w:tcPr>
          <w:p w:rsidR="00403FA6" w:rsidRPr="007029B8" w:rsidRDefault="00403FA6" w:rsidP="00E308A2">
            <w:pPr>
              <w:rPr>
                <w:rFonts w:ascii="Tahoma" w:hAnsi="Tahoma" w:cs="Tahoma"/>
                <w:i/>
                <w:sz w:val="22"/>
                <w:szCs w:val="22"/>
              </w:rPr>
            </w:pPr>
            <w:r w:rsidRPr="007029B8">
              <w:rPr>
                <w:rFonts w:ascii="Tahoma" w:hAnsi="Tahoma" w:cs="Tahoma"/>
                <w:i/>
                <w:sz w:val="22"/>
                <w:szCs w:val="22"/>
              </w:rPr>
              <w:t>Rendite</w:t>
            </w:r>
          </w:p>
        </w:tc>
        <w:tc>
          <w:tcPr>
            <w:tcW w:w="198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03</w:t>
            </w:r>
          </w:p>
        </w:tc>
        <w:tc>
          <w:tcPr>
            <w:tcW w:w="4932" w:type="dxa"/>
          </w:tcPr>
          <w:p w:rsidR="00403FA6" w:rsidRPr="007029B8" w:rsidRDefault="00403FA6" w:rsidP="00E308A2">
            <w:pPr>
              <w:rPr>
                <w:rFonts w:ascii="Tahoma" w:hAnsi="Tahoma" w:cs="Tahoma"/>
                <w:sz w:val="22"/>
                <w:szCs w:val="22"/>
              </w:rPr>
            </w:pPr>
            <w:r w:rsidRPr="007029B8">
              <w:rPr>
                <w:rFonts w:ascii="Tahoma" w:hAnsi="Tahoma" w:cs="Tahoma"/>
                <w:i/>
                <w:sz w:val="22"/>
                <w:szCs w:val="22"/>
              </w:rPr>
              <w:t>Alienazione di beni</w:t>
            </w:r>
          </w:p>
        </w:tc>
        <w:tc>
          <w:tcPr>
            <w:tcW w:w="198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r w:rsidR="00403FA6" w:rsidRPr="007029B8" w:rsidTr="0029263C">
        <w:tc>
          <w:tcPr>
            <w:tcW w:w="828" w:type="dxa"/>
          </w:tcPr>
          <w:p w:rsidR="00403FA6" w:rsidRPr="007029B8" w:rsidRDefault="00403FA6" w:rsidP="0029263C">
            <w:pPr>
              <w:jc w:val="right"/>
              <w:rPr>
                <w:rFonts w:ascii="Tahoma" w:hAnsi="Tahoma" w:cs="Tahoma"/>
                <w:b/>
                <w:sz w:val="22"/>
                <w:szCs w:val="22"/>
              </w:rPr>
            </w:pPr>
          </w:p>
        </w:tc>
        <w:tc>
          <w:tcPr>
            <w:tcW w:w="828"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04</w:t>
            </w:r>
          </w:p>
        </w:tc>
        <w:tc>
          <w:tcPr>
            <w:tcW w:w="4932" w:type="dxa"/>
          </w:tcPr>
          <w:p w:rsidR="00403FA6" w:rsidRPr="007029B8" w:rsidRDefault="00403FA6" w:rsidP="00E308A2">
            <w:pPr>
              <w:rPr>
                <w:rFonts w:ascii="Tahoma" w:hAnsi="Tahoma" w:cs="Tahoma"/>
                <w:i/>
                <w:sz w:val="22"/>
                <w:szCs w:val="22"/>
              </w:rPr>
            </w:pPr>
            <w:r w:rsidRPr="007029B8">
              <w:rPr>
                <w:rFonts w:ascii="Tahoma" w:hAnsi="Tahoma" w:cs="Tahoma"/>
                <w:i/>
                <w:sz w:val="22"/>
                <w:szCs w:val="22"/>
              </w:rPr>
              <w:t>Diverse</w:t>
            </w:r>
          </w:p>
        </w:tc>
        <w:tc>
          <w:tcPr>
            <w:tcW w:w="1980" w:type="dxa"/>
            <w:vAlign w:val="center"/>
          </w:tcPr>
          <w:p w:rsidR="00403FA6" w:rsidRPr="007029B8" w:rsidRDefault="00403FA6" w:rsidP="0029263C">
            <w:pPr>
              <w:jc w:val="right"/>
              <w:rPr>
                <w:rFonts w:ascii="Tahoma" w:hAnsi="Tahoma" w:cs="Tahoma"/>
                <w:sz w:val="22"/>
                <w:szCs w:val="22"/>
              </w:rPr>
            </w:pPr>
            <w:r w:rsidRPr="007029B8">
              <w:rPr>
                <w:rFonts w:ascii="Tahoma" w:hAnsi="Tahoma" w:cs="Tahoma"/>
                <w:noProof/>
                <w:sz w:val="22"/>
                <w:szCs w:val="22"/>
              </w:rPr>
              <w:t>0,00</w:t>
            </w:r>
          </w:p>
        </w:tc>
      </w:tr>
    </w:tbl>
    <w:p w:rsidR="00403FA6" w:rsidRPr="007029B8" w:rsidRDefault="00403FA6" w:rsidP="00782DCF">
      <w:pPr>
        <w:jc w:val="both"/>
        <w:rPr>
          <w:rFonts w:ascii="Tahoma" w:hAnsi="Tahoma" w:cs="Tahoma"/>
          <w:b/>
          <w:sz w:val="22"/>
          <w:szCs w:val="22"/>
        </w:rPr>
      </w:pPr>
    </w:p>
    <w:p w:rsidR="00403FA6" w:rsidRDefault="00403FA6" w:rsidP="00782DCF">
      <w:pPr>
        <w:jc w:val="both"/>
        <w:rPr>
          <w:rFonts w:ascii="Tahoma" w:hAnsi="Tahoma" w:cs="Tahoma"/>
          <w:b/>
          <w:sz w:val="22"/>
          <w:szCs w:val="22"/>
        </w:rPr>
      </w:pPr>
    </w:p>
    <w:p w:rsidR="00403FA6" w:rsidRPr="007029B8" w:rsidRDefault="00403FA6" w:rsidP="00782DCF">
      <w:pPr>
        <w:jc w:val="both"/>
        <w:rPr>
          <w:rFonts w:ascii="Tahoma" w:hAnsi="Tahoma" w:cs="Tahoma"/>
          <w:b/>
          <w:sz w:val="22"/>
          <w:szCs w:val="22"/>
        </w:rPr>
      </w:pPr>
      <w:r w:rsidRPr="007029B8">
        <w:rPr>
          <w:rFonts w:ascii="Tahoma" w:hAnsi="Tahoma" w:cs="Tahoma"/>
          <w:b/>
          <w:sz w:val="22"/>
          <w:szCs w:val="22"/>
        </w:rPr>
        <w:t>Aggregato 07/01 – Interessi</w:t>
      </w:r>
    </w:p>
    <w:p w:rsidR="00403FA6" w:rsidRPr="007029B8" w:rsidRDefault="00403FA6" w:rsidP="00782DCF">
      <w:pPr>
        <w:jc w:val="both"/>
        <w:rPr>
          <w:rFonts w:ascii="Tahoma" w:hAnsi="Tahoma" w:cs="Tahoma"/>
          <w:sz w:val="22"/>
          <w:szCs w:val="22"/>
        </w:rPr>
      </w:pPr>
    </w:p>
    <w:p w:rsidR="00403FA6" w:rsidRPr="007029B8" w:rsidRDefault="00403FA6" w:rsidP="00782DCF">
      <w:pPr>
        <w:jc w:val="both"/>
        <w:rPr>
          <w:rFonts w:ascii="Tahoma" w:hAnsi="Tahoma" w:cs="Tahoma"/>
          <w:sz w:val="22"/>
          <w:szCs w:val="22"/>
        </w:rPr>
      </w:pPr>
      <w:r w:rsidRPr="007029B8">
        <w:rPr>
          <w:rFonts w:ascii="Tahoma" w:hAnsi="Tahoma" w:cs="Tahoma"/>
          <w:sz w:val="22"/>
          <w:szCs w:val="22"/>
        </w:rPr>
        <w:t>L’importo di questo aggregato si riferisce agli interessi attivi dell’ultimo trimestre 201</w:t>
      </w:r>
      <w:r w:rsidR="009F30B7">
        <w:rPr>
          <w:rFonts w:ascii="Tahoma" w:hAnsi="Tahoma" w:cs="Tahoma"/>
          <w:sz w:val="22"/>
          <w:szCs w:val="22"/>
        </w:rPr>
        <w:t>6</w:t>
      </w:r>
    </w:p>
    <w:p w:rsidR="00403FA6" w:rsidRPr="007029B8" w:rsidRDefault="00403FA6" w:rsidP="00782DCF">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29263C">
        <w:tc>
          <w:tcPr>
            <w:tcW w:w="118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r>
      <w:tr w:rsidR="00403FA6" w:rsidRPr="007029B8" w:rsidTr="0029263C">
        <w:tc>
          <w:tcPr>
            <w:tcW w:w="1188" w:type="dxa"/>
          </w:tcPr>
          <w:p w:rsidR="00403FA6" w:rsidRPr="007029B8" w:rsidRDefault="00403FA6" w:rsidP="0029263C">
            <w:pPr>
              <w:jc w:val="center"/>
              <w:rPr>
                <w:rFonts w:ascii="Tahoma" w:hAnsi="Tahoma" w:cs="Tahoma"/>
                <w:sz w:val="22"/>
                <w:szCs w:val="22"/>
              </w:rPr>
            </w:pPr>
            <w:r w:rsidRPr="007029B8">
              <w:rPr>
                <w:rFonts w:ascii="Tahoma" w:hAnsi="Tahoma" w:cs="Tahoma"/>
                <w:noProof/>
                <w:sz w:val="22"/>
                <w:szCs w:val="22"/>
              </w:rPr>
              <w:t>7.1.1</w:t>
            </w:r>
          </w:p>
        </w:tc>
        <w:tc>
          <w:tcPr>
            <w:tcW w:w="1620" w:type="dxa"/>
          </w:tcPr>
          <w:p w:rsidR="00403FA6" w:rsidRPr="007029B8" w:rsidRDefault="009F30B7" w:rsidP="00F37365">
            <w:pPr>
              <w:jc w:val="right"/>
              <w:rPr>
                <w:rFonts w:ascii="Tahoma" w:hAnsi="Tahoma" w:cs="Tahoma"/>
                <w:sz w:val="22"/>
                <w:szCs w:val="22"/>
              </w:rPr>
            </w:pPr>
            <w:r>
              <w:rPr>
                <w:rFonts w:ascii="Tahoma" w:hAnsi="Tahoma" w:cs="Tahoma"/>
                <w:sz w:val="22"/>
                <w:szCs w:val="22"/>
              </w:rPr>
              <w:t>0,00</w:t>
            </w:r>
          </w:p>
        </w:tc>
        <w:tc>
          <w:tcPr>
            <w:tcW w:w="6408" w:type="dxa"/>
          </w:tcPr>
          <w:p w:rsidR="00403FA6" w:rsidRPr="007029B8" w:rsidRDefault="00403FA6" w:rsidP="00E308A2">
            <w:pPr>
              <w:rPr>
                <w:rFonts w:ascii="Tahoma" w:hAnsi="Tahoma" w:cs="Tahoma"/>
                <w:sz w:val="22"/>
                <w:szCs w:val="22"/>
              </w:rPr>
            </w:pPr>
            <w:r w:rsidRPr="007029B8">
              <w:rPr>
                <w:rFonts w:ascii="Tahoma" w:hAnsi="Tahoma" w:cs="Tahoma"/>
                <w:sz w:val="22"/>
                <w:szCs w:val="22"/>
              </w:rPr>
              <w:t>INTERESSI ATTIVI</w:t>
            </w:r>
          </w:p>
        </w:tc>
      </w:tr>
    </w:tbl>
    <w:p w:rsidR="00403FA6" w:rsidRPr="007029B8" w:rsidRDefault="00403FA6" w:rsidP="00782DCF">
      <w:pPr>
        <w:ind w:firstLine="360"/>
        <w:rPr>
          <w:rFonts w:ascii="Tahoma" w:hAnsi="Tahoma" w:cs="Tahoma"/>
          <w:sz w:val="22"/>
          <w:szCs w:val="22"/>
        </w:rPr>
      </w:pPr>
    </w:p>
    <w:p w:rsidR="00403FA6" w:rsidRPr="007029B8" w:rsidRDefault="00403FA6" w:rsidP="00EB09B3">
      <w:pPr>
        <w:jc w:val="both"/>
        <w:rPr>
          <w:rFonts w:ascii="Tahoma" w:hAnsi="Tahoma" w:cs="Tahoma"/>
          <w:b/>
          <w:sz w:val="22"/>
          <w:szCs w:val="22"/>
        </w:rPr>
      </w:pPr>
      <w:r w:rsidRPr="007029B8">
        <w:rPr>
          <w:rFonts w:ascii="Tahoma" w:hAnsi="Tahoma" w:cs="Tahoma"/>
          <w:b/>
          <w:sz w:val="22"/>
          <w:szCs w:val="22"/>
        </w:rPr>
        <w:t>Aggregato 07/02 – Rendite</w:t>
      </w:r>
    </w:p>
    <w:p w:rsidR="00403FA6" w:rsidRPr="007029B8" w:rsidRDefault="00403FA6" w:rsidP="00407366">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EB09B3">
      <w:pPr>
        <w:jc w:val="both"/>
        <w:rPr>
          <w:rFonts w:ascii="Tahoma" w:hAnsi="Tahoma" w:cs="Tahoma"/>
          <w:b/>
          <w:sz w:val="22"/>
          <w:szCs w:val="22"/>
        </w:rPr>
      </w:pPr>
    </w:p>
    <w:p w:rsidR="00403FA6" w:rsidRPr="007029B8" w:rsidRDefault="00403FA6" w:rsidP="00EB09B3">
      <w:pPr>
        <w:jc w:val="both"/>
        <w:rPr>
          <w:rFonts w:ascii="Tahoma" w:hAnsi="Tahoma" w:cs="Tahoma"/>
          <w:b/>
          <w:sz w:val="22"/>
          <w:szCs w:val="22"/>
        </w:rPr>
      </w:pPr>
      <w:r w:rsidRPr="007029B8">
        <w:rPr>
          <w:rFonts w:ascii="Tahoma" w:hAnsi="Tahoma" w:cs="Tahoma"/>
          <w:b/>
          <w:sz w:val="22"/>
          <w:szCs w:val="22"/>
        </w:rPr>
        <w:t>Aggregato 07/03 – Alienazione di beni</w:t>
      </w:r>
    </w:p>
    <w:p w:rsidR="00403FA6" w:rsidRPr="007029B8" w:rsidRDefault="00403FA6" w:rsidP="00407366">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EB09B3">
      <w:pPr>
        <w:jc w:val="both"/>
        <w:rPr>
          <w:rFonts w:ascii="Tahoma" w:hAnsi="Tahoma" w:cs="Tahoma"/>
          <w:b/>
          <w:sz w:val="22"/>
          <w:szCs w:val="22"/>
        </w:rPr>
      </w:pPr>
    </w:p>
    <w:p w:rsidR="00403FA6" w:rsidRPr="007029B8" w:rsidRDefault="00403FA6" w:rsidP="00EB09B3">
      <w:pPr>
        <w:jc w:val="both"/>
        <w:rPr>
          <w:rFonts w:ascii="Tahoma" w:hAnsi="Tahoma" w:cs="Tahoma"/>
          <w:b/>
          <w:sz w:val="22"/>
          <w:szCs w:val="22"/>
        </w:rPr>
      </w:pPr>
      <w:r w:rsidRPr="007029B8">
        <w:rPr>
          <w:rFonts w:ascii="Tahoma" w:hAnsi="Tahoma" w:cs="Tahoma"/>
          <w:b/>
          <w:sz w:val="22"/>
          <w:szCs w:val="22"/>
        </w:rPr>
        <w:t>Aggregato 07/04 - Diverse</w:t>
      </w:r>
    </w:p>
    <w:p w:rsidR="00403FA6" w:rsidRPr="007029B8" w:rsidRDefault="00403FA6" w:rsidP="00407366">
      <w:pPr>
        <w:jc w:val="both"/>
        <w:rPr>
          <w:rFonts w:ascii="Tahoma" w:hAnsi="Tahoma" w:cs="Tahoma"/>
          <w:sz w:val="22"/>
          <w:szCs w:val="22"/>
        </w:rPr>
      </w:pPr>
      <w:r w:rsidRPr="007029B8">
        <w:rPr>
          <w:rFonts w:ascii="Tahoma" w:hAnsi="Tahoma" w:cs="Tahoma"/>
          <w:sz w:val="22"/>
          <w:szCs w:val="22"/>
        </w:rPr>
        <w:t>Nessuna previsione</w:t>
      </w:r>
    </w:p>
    <w:p w:rsidR="00403FA6" w:rsidRPr="007029B8" w:rsidRDefault="00403FA6" w:rsidP="00EB09B3">
      <w:pPr>
        <w:jc w:val="both"/>
        <w:rPr>
          <w:rFonts w:ascii="Tahoma" w:hAnsi="Tahoma" w:cs="Tahoma"/>
          <w:b/>
          <w:sz w:val="22"/>
          <w:szCs w:val="22"/>
        </w:rPr>
      </w:pPr>
    </w:p>
    <w:p w:rsidR="00403FA6" w:rsidRPr="007029B8" w:rsidRDefault="00403FA6" w:rsidP="00EB09B3">
      <w:pPr>
        <w:jc w:val="both"/>
        <w:rPr>
          <w:rFonts w:ascii="Tahoma" w:hAnsi="Tahoma" w:cs="Tahoma"/>
          <w:b/>
          <w:sz w:val="22"/>
          <w:szCs w:val="22"/>
        </w:rPr>
      </w:pPr>
      <w:r w:rsidRPr="007029B8">
        <w:rPr>
          <w:rFonts w:ascii="Tahoma" w:hAnsi="Tahoma" w:cs="Tahoma"/>
          <w:b/>
          <w:sz w:val="22"/>
          <w:szCs w:val="22"/>
        </w:rPr>
        <w:t>AGGREGATO 08 – Mutui</w:t>
      </w:r>
    </w:p>
    <w:p w:rsidR="00403FA6" w:rsidRDefault="00403FA6" w:rsidP="00EB09B3">
      <w:pPr>
        <w:ind w:firstLine="360"/>
        <w:rPr>
          <w:rFonts w:ascii="Tahoma" w:hAnsi="Tahoma" w:cs="Tahoma"/>
          <w:sz w:val="22"/>
          <w:szCs w:val="22"/>
        </w:rPr>
      </w:pPr>
      <w:r w:rsidRPr="007029B8">
        <w:rPr>
          <w:rFonts w:ascii="Tahoma" w:hAnsi="Tahoma" w:cs="Tahoma"/>
          <w:sz w:val="22"/>
          <w:szCs w:val="22"/>
        </w:rPr>
        <w:t>Nessuna previsione</w:t>
      </w:r>
    </w:p>
    <w:p w:rsidR="00C302EF" w:rsidRDefault="00C302EF" w:rsidP="00EB09B3">
      <w:pPr>
        <w:ind w:firstLine="360"/>
        <w:rPr>
          <w:rFonts w:ascii="Tahoma" w:hAnsi="Tahoma" w:cs="Tahoma"/>
          <w:sz w:val="22"/>
          <w:szCs w:val="22"/>
        </w:rPr>
      </w:pPr>
    </w:p>
    <w:p w:rsidR="00C302EF" w:rsidRDefault="00C302EF" w:rsidP="00EB09B3">
      <w:pPr>
        <w:ind w:firstLine="360"/>
        <w:rPr>
          <w:rFonts w:ascii="Tahoma" w:hAnsi="Tahoma" w:cs="Tahoma"/>
          <w:sz w:val="22"/>
          <w:szCs w:val="22"/>
        </w:rPr>
      </w:pPr>
    </w:p>
    <w:p w:rsidR="00C302EF" w:rsidRDefault="00C302EF" w:rsidP="00EB09B3">
      <w:pPr>
        <w:ind w:firstLine="360"/>
        <w:rPr>
          <w:rFonts w:ascii="Tahoma" w:hAnsi="Tahoma" w:cs="Tahoma"/>
          <w:sz w:val="22"/>
          <w:szCs w:val="22"/>
        </w:rPr>
      </w:pPr>
    </w:p>
    <w:p w:rsidR="00C302EF" w:rsidRDefault="00C302EF" w:rsidP="00EB09B3">
      <w:pPr>
        <w:ind w:firstLine="360"/>
        <w:rPr>
          <w:rFonts w:ascii="Tahoma" w:hAnsi="Tahoma" w:cs="Tahoma"/>
          <w:sz w:val="22"/>
          <w:szCs w:val="22"/>
        </w:rPr>
      </w:pPr>
    </w:p>
    <w:p w:rsidR="00C302EF" w:rsidRDefault="00C302EF" w:rsidP="00EB09B3">
      <w:pPr>
        <w:ind w:firstLine="360"/>
        <w:rPr>
          <w:rFonts w:ascii="Tahoma" w:hAnsi="Tahoma" w:cs="Tahoma"/>
          <w:sz w:val="22"/>
          <w:szCs w:val="22"/>
        </w:rPr>
      </w:pPr>
    </w:p>
    <w:p w:rsidR="00403FA6" w:rsidRPr="007029B8" w:rsidRDefault="00403FA6" w:rsidP="00633FD5">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7029B8">
        <w:rPr>
          <w:rFonts w:ascii="Tahoma" w:hAnsi="Tahoma" w:cs="Tahoma"/>
          <w:b/>
          <w:sz w:val="22"/>
          <w:szCs w:val="22"/>
        </w:rPr>
        <w:lastRenderedPageBreak/>
        <w:t>PARTE SECONDA - USCITE</w:t>
      </w:r>
    </w:p>
    <w:p w:rsidR="00403FA6" w:rsidRDefault="00403FA6" w:rsidP="00633FD5">
      <w:pPr>
        <w:spacing w:line="360" w:lineRule="auto"/>
        <w:ind w:firstLine="360"/>
        <w:rPr>
          <w:rFonts w:ascii="Tahoma" w:hAnsi="Tahoma" w:cs="Tahoma"/>
          <w:sz w:val="22"/>
          <w:szCs w:val="22"/>
        </w:rPr>
      </w:pPr>
    </w:p>
    <w:p w:rsidR="00403FA6" w:rsidRPr="007029B8" w:rsidRDefault="00403FA6" w:rsidP="00633FD5">
      <w:pPr>
        <w:spacing w:line="360" w:lineRule="auto"/>
        <w:ind w:firstLine="360"/>
        <w:rPr>
          <w:rFonts w:ascii="Tahoma" w:hAnsi="Tahoma" w:cs="Tahoma"/>
          <w:sz w:val="22"/>
          <w:szCs w:val="22"/>
        </w:rPr>
      </w:pPr>
      <w:r w:rsidRPr="007029B8">
        <w:rPr>
          <w:rFonts w:ascii="Tahoma" w:hAnsi="Tahoma" w:cs="Tahoma"/>
          <w:sz w:val="22"/>
          <w:szCs w:val="22"/>
        </w:rPr>
        <w:t>Le spese sono raggruppate in quattro diverse aggregazioni:</w:t>
      </w:r>
    </w:p>
    <w:p w:rsidR="00403FA6" w:rsidRPr="007029B8" w:rsidRDefault="00403FA6" w:rsidP="001C5F65">
      <w:pPr>
        <w:numPr>
          <w:ilvl w:val="0"/>
          <w:numId w:val="2"/>
        </w:numPr>
        <w:spacing w:line="360" w:lineRule="auto"/>
        <w:rPr>
          <w:rFonts w:ascii="Tahoma" w:hAnsi="Tahoma" w:cs="Tahoma"/>
          <w:sz w:val="22"/>
          <w:szCs w:val="22"/>
        </w:rPr>
      </w:pPr>
      <w:r w:rsidRPr="007029B8">
        <w:rPr>
          <w:rFonts w:ascii="Tahoma" w:hAnsi="Tahoma" w:cs="Tahoma"/>
          <w:b/>
          <w:sz w:val="22"/>
          <w:szCs w:val="22"/>
        </w:rPr>
        <w:t>ATTIVITA’</w:t>
      </w:r>
      <w:r w:rsidRPr="007029B8">
        <w:rPr>
          <w:rFonts w:ascii="Tahoma" w:hAnsi="Tahoma" w:cs="Tahoma"/>
          <w:sz w:val="22"/>
          <w:szCs w:val="22"/>
        </w:rPr>
        <w:t>: processi che la scuola attua per garantire le finalità istituzionali; tale aggregazione è suddivisa in cinque voci di spesa:</w:t>
      </w:r>
    </w:p>
    <w:p w:rsidR="00403FA6" w:rsidRPr="007029B8" w:rsidRDefault="00403FA6" w:rsidP="001C5F65">
      <w:pPr>
        <w:numPr>
          <w:ilvl w:val="1"/>
          <w:numId w:val="2"/>
        </w:numPr>
        <w:spacing w:line="360" w:lineRule="auto"/>
        <w:rPr>
          <w:rFonts w:ascii="Tahoma" w:hAnsi="Tahoma" w:cs="Tahoma"/>
          <w:sz w:val="22"/>
          <w:szCs w:val="22"/>
        </w:rPr>
      </w:pPr>
      <w:r w:rsidRPr="007029B8">
        <w:rPr>
          <w:rFonts w:ascii="Tahoma" w:hAnsi="Tahoma" w:cs="Tahoma"/>
          <w:sz w:val="22"/>
          <w:szCs w:val="22"/>
        </w:rPr>
        <w:t>A01 funzionamento amministrativo generale;</w:t>
      </w:r>
    </w:p>
    <w:p w:rsidR="00403FA6" w:rsidRPr="007029B8" w:rsidRDefault="00403FA6" w:rsidP="001C5F65">
      <w:pPr>
        <w:numPr>
          <w:ilvl w:val="1"/>
          <w:numId w:val="2"/>
        </w:numPr>
        <w:spacing w:line="360" w:lineRule="auto"/>
        <w:rPr>
          <w:rFonts w:ascii="Tahoma" w:hAnsi="Tahoma" w:cs="Tahoma"/>
          <w:sz w:val="22"/>
          <w:szCs w:val="22"/>
        </w:rPr>
      </w:pPr>
      <w:r w:rsidRPr="007029B8">
        <w:rPr>
          <w:rFonts w:ascii="Tahoma" w:hAnsi="Tahoma" w:cs="Tahoma"/>
          <w:sz w:val="22"/>
          <w:szCs w:val="22"/>
        </w:rPr>
        <w:t>A02 funzionamento didattico generale;</w:t>
      </w:r>
    </w:p>
    <w:p w:rsidR="00403FA6" w:rsidRPr="007029B8" w:rsidRDefault="00403FA6" w:rsidP="001C5F65">
      <w:pPr>
        <w:numPr>
          <w:ilvl w:val="1"/>
          <w:numId w:val="2"/>
        </w:numPr>
        <w:spacing w:line="360" w:lineRule="auto"/>
        <w:rPr>
          <w:rFonts w:ascii="Tahoma" w:hAnsi="Tahoma" w:cs="Tahoma"/>
          <w:sz w:val="22"/>
          <w:szCs w:val="22"/>
        </w:rPr>
      </w:pPr>
      <w:r w:rsidRPr="007029B8">
        <w:rPr>
          <w:rFonts w:ascii="Tahoma" w:hAnsi="Tahoma" w:cs="Tahoma"/>
          <w:sz w:val="22"/>
          <w:szCs w:val="22"/>
        </w:rPr>
        <w:t>A03 spese di personale;</w:t>
      </w:r>
    </w:p>
    <w:p w:rsidR="00403FA6" w:rsidRPr="007029B8" w:rsidRDefault="00403FA6" w:rsidP="001C5F65">
      <w:pPr>
        <w:numPr>
          <w:ilvl w:val="1"/>
          <w:numId w:val="2"/>
        </w:numPr>
        <w:spacing w:line="360" w:lineRule="auto"/>
        <w:rPr>
          <w:rFonts w:ascii="Tahoma" w:hAnsi="Tahoma" w:cs="Tahoma"/>
          <w:sz w:val="22"/>
          <w:szCs w:val="22"/>
        </w:rPr>
      </w:pPr>
      <w:r w:rsidRPr="007029B8">
        <w:rPr>
          <w:rFonts w:ascii="Tahoma" w:hAnsi="Tahoma" w:cs="Tahoma"/>
          <w:sz w:val="22"/>
          <w:szCs w:val="22"/>
        </w:rPr>
        <w:t>A04 spese di investimento;</w:t>
      </w:r>
    </w:p>
    <w:p w:rsidR="00403FA6" w:rsidRPr="007029B8" w:rsidRDefault="00403FA6" w:rsidP="001C5F65">
      <w:pPr>
        <w:numPr>
          <w:ilvl w:val="1"/>
          <w:numId w:val="2"/>
        </w:numPr>
        <w:spacing w:line="360" w:lineRule="auto"/>
        <w:rPr>
          <w:rFonts w:ascii="Tahoma" w:hAnsi="Tahoma" w:cs="Tahoma"/>
          <w:sz w:val="22"/>
          <w:szCs w:val="22"/>
        </w:rPr>
      </w:pPr>
      <w:r w:rsidRPr="007029B8">
        <w:rPr>
          <w:rFonts w:ascii="Tahoma" w:hAnsi="Tahoma" w:cs="Tahoma"/>
          <w:sz w:val="22"/>
          <w:szCs w:val="22"/>
        </w:rPr>
        <w:t>A05 manutenzione degli edifici;</w:t>
      </w:r>
    </w:p>
    <w:p w:rsidR="00403FA6" w:rsidRPr="007029B8" w:rsidRDefault="00403FA6" w:rsidP="001C5F65">
      <w:pPr>
        <w:numPr>
          <w:ilvl w:val="0"/>
          <w:numId w:val="2"/>
        </w:numPr>
        <w:spacing w:line="360" w:lineRule="auto"/>
        <w:rPr>
          <w:rFonts w:ascii="Tahoma" w:hAnsi="Tahoma" w:cs="Tahoma"/>
          <w:sz w:val="22"/>
          <w:szCs w:val="22"/>
        </w:rPr>
      </w:pPr>
      <w:r w:rsidRPr="007029B8">
        <w:rPr>
          <w:rFonts w:ascii="Tahoma" w:hAnsi="Tahoma" w:cs="Tahoma"/>
          <w:b/>
          <w:sz w:val="22"/>
          <w:szCs w:val="22"/>
        </w:rPr>
        <w:t>PROGETTI</w:t>
      </w:r>
      <w:r w:rsidRPr="007029B8">
        <w:rPr>
          <w:rFonts w:ascii="Tahoma" w:hAnsi="Tahoma" w:cs="Tahoma"/>
          <w:sz w:val="22"/>
          <w:szCs w:val="22"/>
        </w:rPr>
        <w:t>: processi che vanno a connotare, approfondire, arricchire la vita della scuola;</w:t>
      </w:r>
    </w:p>
    <w:p w:rsidR="00403FA6" w:rsidRPr="007029B8" w:rsidRDefault="00403FA6" w:rsidP="001C5F65">
      <w:pPr>
        <w:numPr>
          <w:ilvl w:val="0"/>
          <w:numId w:val="2"/>
        </w:numPr>
        <w:spacing w:line="360" w:lineRule="auto"/>
        <w:rPr>
          <w:rFonts w:ascii="Tahoma" w:hAnsi="Tahoma" w:cs="Tahoma"/>
          <w:sz w:val="22"/>
          <w:szCs w:val="22"/>
        </w:rPr>
      </w:pPr>
      <w:r w:rsidRPr="007029B8">
        <w:rPr>
          <w:rFonts w:ascii="Tahoma" w:hAnsi="Tahoma" w:cs="Tahoma"/>
          <w:b/>
          <w:sz w:val="22"/>
          <w:szCs w:val="22"/>
        </w:rPr>
        <w:t>GESTIONI ECONOMICHE</w:t>
      </w:r>
      <w:r w:rsidRPr="007029B8">
        <w:rPr>
          <w:rFonts w:ascii="Tahoma" w:hAnsi="Tahoma" w:cs="Tahoma"/>
          <w:sz w:val="22"/>
          <w:szCs w:val="22"/>
        </w:rPr>
        <w:t>, ove presenti;</w:t>
      </w:r>
    </w:p>
    <w:p w:rsidR="00403FA6" w:rsidRPr="007029B8" w:rsidRDefault="00403FA6" w:rsidP="001C5F65">
      <w:pPr>
        <w:numPr>
          <w:ilvl w:val="0"/>
          <w:numId w:val="2"/>
        </w:numPr>
        <w:spacing w:line="360" w:lineRule="auto"/>
        <w:rPr>
          <w:rFonts w:ascii="Tahoma" w:hAnsi="Tahoma" w:cs="Tahoma"/>
          <w:sz w:val="22"/>
          <w:szCs w:val="22"/>
        </w:rPr>
      </w:pPr>
      <w:r w:rsidRPr="007029B8">
        <w:rPr>
          <w:rFonts w:ascii="Tahoma" w:hAnsi="Tahoma" w:cs="Tahoma"/>
          <w:b/>
          <w:sz w:val="22"/>
          <w:szCs w:val="22"/>
        </w:rPr>
        <w:t>FONDO DI RISERVA</w:t>
      </w:r>
      <w:r w:rsidRPr="007029B8">
        <w:rPr>
          <w:rFonts w:ascii="Tahoma" w:hAnsi="Tahoma" w:cs="Tahoma"/>
          <w:sz w:val="22"/>
          <w:szCs w:val="22"/>
        </w:rPr>
        <w:t>.</w:t>
      </w:r>
    </w:p>
    <w:p w:rsidR="00403FA6" w:rsidRPr="007029B8" w:rsidRDefault="00403FA6" w:rsidP="001C5F65">
      <w:pPr>
        <w:spacing w:line="360" w:lineRule="auto"/>
        <w:ind w:left="360"/>
        <w:rPr>
          <w:rFonts w:ascii="Tahoma" w:hAnsi="Tahoma" w:cs="Tahoma"/>
          <w:sz w:val="22"/>
          <w:szCs w:val="22"/>
        </w:rPr>
      </w:pPr>
      <w:r w:rsidRPr="007029B8">
        <w:rPr>
          <w:rFonts w:ascii="Tahoma" w:hAnsi="Tahoma" w:cs="Tahoma"/>
          <w:sz w:val="22"/>
          <w:szCs w:val="22"/>
        </w:rPr>
        <w:t>Riportiamo in dettaglio le spese per ogni singolo progetto/attività: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080"/>
        <w:gridCol w:w="6120"/>
        <w:gridCol w:w="1676"/>
      </w:tblGrid>
      <w:tr w:rsidR="00403FA6" w:rsidRPr="007029B8" w:rsidTr="0029263C">
        <w:trPr>
          <w:tblHeader/>
        </w:trPr>
        <w:tc>
          <w:tcPr>
            <w:tcW w:w="1188"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Aggr.</w:t>
            </w:r>
          </w:p>
        </w:tc>
        <w:tc>
          <w:tcPr>
            <w:tcW w:w="108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Voce</w:t>
            </w:r>
          </w:p>
        </w:tc>
        <w:tc>
          <w:tcPr>
            <w:tcW w:w="612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Descrizione</w:t>
            </w:r>
          </w:p>
        </w:tc>
        <w:tc>
          <w:tcPr>
            <w:tcW w:w="1676"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Importo</w:t>
            </w:r>
          </w:p>
        </w:tc>
      </w:tr>
      <w:tr w:rsidR="00403FA6" w:rsidRPr="007029B8" w:rsidTr="0029263C">
        <w:tc>
          <w:tcPr>
            <w:tcW w:w="1188" w:type="dxa"/>
          </w:tcPr>
          <w:p w:rsidR="00403FA6" w:rsidRPr="007029B8" w:rsidRDefault="00403FA6" w:rsidP="0029263C">
            <w:pPr>
              <w:jc w:val="center"/>
              <w:rPr>
                <w:rFonts w:ascii="Tahoma" w:hAnsi="Tahoma" w:cs="Tahoma"/>
                <w:b/>
                <w:sz w:val="22"/>
                <w:szCs w:val="22"/>
              </w:rPr>
            </w:pPr>
            <w:r w:rsidRPr="007029B8">
              <w:rPr>
                <w:rFonts w:ascii="Tahoma" w:hAnsi="Tahoma" w:cs="Tahoma"/>
                <w:b/>
                <w:noProof/>
                <w:sz w:val="22"/>
                <w:szCs w:val="22"/>
              </w:rPr>
              <w:t>A</w:t>
            </w:r>
          </w:p>
        </w:tc>
        <w:tc>
          <w:tcPr>
            <w:tcW w:w="108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 xml:space="preserve"> </w:t>
            </w:r>
          </w:p>
        </w:tc>
        <w:tc>
          <w:tcPr>
            <w:tcW w:w="6120" w:type="dxa"/>
            <w:vAlign w:val="center"/>
          </w:tcPr>
          <w:p w:rsidR="00403FA6" w:rsidRPr="007029B8" w:rsidRDefault="00403FA6" w:rsidP="002C7258">
            <w:pPr>
              <w:rPr>
                <w:rFonts w:ascii="Tahoma" w:hAnsi="Tahoma" w:cs="Tahoma"/>
                <w:b/>
                <w:sz w:val="22"/>
                <w:szCs w:val="22"/>
              </w:rPr>
            </w:pPr>
            <w:r w:rsidRPr="007029B8">
              <w:rPr>
                <w:rFonts w:ascii="Tahoma" w:hAnsi="Tahoma" w:cs="Tahoma"/>
                <w:b/>
                <w:sz w:val="22"/>
                <w:szCs w:val="22"/>
              </w:rPr>
              <w:t>Attività</w:t>
            </w:r>
          </w:p>
        </w:tc>
        <w:tc>
          <w:tcPr>
            <w:tcW w:w="1676" w:type="dxa"/>
            <w:vAlign w:val="center"/>
          </w:tcPr>
          <w:p w:rsidR="00403FA6" w:rsidRPr="007029B8" w:rsidRDefault="00403FA6" w:rsidP="00C0045F">
            <w:pPr>
              <w:jc w:val="right"/>
              <w:rPr>
                <w:rFonts w:ascii="Tahoma" w:hAnsi="Tahoma" w:cs="Tahoma"/>
                <w:b/>
                <w:sz w:val="22"/>
                <w:szCs w:val="22"/>
              </w:rPr>
            </w:pPr>
            <w:r>
              <w:rPr>
                <w:rFonts w:ascii="Tahoma" w:hAnsi="Tahoma" w:cs="Tahoma"/>
                <w:b/>
                <w:sz w:val="22"/>
                <w:szCs w:val="22"/>
              </w:rPr>
              <w:t>10</w:t>
            </w:r>
            <w:r w:rsidR="00C0045F">
              <w:rPr>
                <w:rFonts w:ascii="Tahoma" w:hAnsi="Tahoma" w:cs="Tahoma"/>
                <w:b/>
                <w:sz w:val="22"/>
                <w:szCs w:val="22"/>
              </w:rPr>
              <w:t>4</w:t>
            </w:r>
            <w:r>
              <w:rPr>
                <w:rFonts w:ascii="Tahoma" w:hAnsi="Tahoma" w:cs="Tahoma"/>
                <w:b/>
                <w:sz w:val="22"/>
                <w:szCs w:val="22"/>
              </w:rPr>
              <w:t>.</w:t>
            </w:r>
            <w:r w:rsidR="00C0045F">
              <w:rPr>
                <w:rFonts w:ascii="Tahoma" w:hAnsi="Tahoma" w:cs="Tahoma"/>
                <w:b/>
                <w:sz w:val="22"/>
                <w:szCs w:val="22"/>
              </w:rPr>
              <w:t>474</w:t>
            </w:r>
            <w:r>
              <w:rPr>
                <w:rFonts w:ascii="Tahoma" w:hAnsi="Tahoma" w:cs="Tahoma"/>
                <w:b/>
                <w:sz w:val="22"/>
                <w:szCs w:val="22"/>
              </w:rPr>
              <w:t>,</w:t>
            </w:r>
            <w:r w:rsidR="00C0045F">
              <w:rPr>
                <w:rFonts w:ascii="Tahoma" w:hAnsi="Tahoma" w:cs="Tahoma"/>
                <w:b/>
                <w:sz w:val="22"/>
                <w:szCs w:val="22"/>
              </w:rPr>
              <w:t>66</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7029B8" w:rsidRDefault="00C0045F" w:rsidP="0029263C">
            <w:pPr>
              <w:jc w:val="center"/>
              <w:rPr>
                <w:rFonts w:ascii="Tahoma" w:hAnsi="Tahoma" w:cs="Tahoma"/>
                <w:sz w:val="22"/>
                <w:szCs w:val="22"/>
              </w:rPr>
            </w:pPr>
            <w:r w:rsidRPr="007029B8">
              <w:rPr>
                <w:rFonts w:ascii="Tahoma" w:hAnsi="Tahoma" w:cs="Tahoma"/>
                <w:sz w:val="22"/>
                <w:szCs w:val="22"/>
              </w:rPr>
              <w:t>A01</w:t>
            </w:r>
          </w:p>
        </w:tc>
        <w:tc>
          <w:tcPr>
            <w:tcW w:w="6120" w:type="dxa"/>
            <w:vAlign w:val="center"/>
          </w:tcPr>
          <w:p w:rsidR="00C0045F" w:rsidRPr="007029B8" w:rsidRDefault="00C0045F" w:rsidP="002C7258">
            <w:pPr>
              <w:rPr>
                <w:rFonts w:ascii="Tahoma" w:hAnsi="Tahoma" w:cs="Tahoma"/>
                <w:sz w:val="22"/>
                <w:szCs w:val="22"/>
              </w:rPr>
            </w:pPr>
            <w:r w:rsidRPr="007029B8">
              <w:rPr>
                <w:rFonts w:ascii="Tahoma" w:hAnsi="Tahoma" w:cs="Tahoma"/>
                <w:sz w:val="22"/>
                <w:szCs w:val="22"/>
              </w:rPr>
              <w:t>Funzionamento amministrativo generale</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26.848,35</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7029B8" w:rsidRDefault="00C0045F" w:rsidP="0029263C">
            <w:pPr>
              <w:jc w:val="center"/>
              <w:rPr>
                <w:rFonts w:ascii="Tahoma" w:hAnsi="Tahoma" w:cs="Tahoma"/>
                <w:sz w:val="22"/>
                <w:szCs w:val="22"/>
              </w:rPr>
            </w:pPr>
            <w:r w:rsidRPr="007029B8">
              <w:rPr>
                <w:rFonts w:ascii="Tahoma" w:hAnsi="Tahoma" w:cs="Tahoma"/>
                <w:sz w:val="22"/>
                <w:szCs w:val="22"/>
              </w:rPr>
              <w:t>A02</w:t>
            </w:r>
          </w:p>
        </w:tc>
        <w:tc>
          <w:tcPr>
            <w:tcW w:w="6120" w:type="dxa"/>
            <w:vAlign w:val="center"/>
          </w:tcPr>
          <w:p w:rsidR="00C0045F" w:rsidRPr="007029B8" w:rsidRDefault="00C0045F" w:rsidP="002C7258">
            <w:pPr>
              <w:rPr>
                <w:rFonts w:ascii="Tahoma" w:hAnsi="Tahoma" w:cs="Tahoma"/>
                <w:sz w:val="22"/>
                <w:szCs w:val="22"/>
              </w:rPr>
            </w:pPr>
            <w:r w:rsidRPr="007029B8">
              <w:rPr>
                <w:rFonts w:ascii="Tahoma" w:hAnsi="Tahoma" w:cs="Tahoma"/>
                <w:sz w:val="22"/>
                <w:szCs w:val="22"/>
              </w:rPr>
              <w:t>Funzionamento didattico generale</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22.869,77</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7029B8" w:rsidRDefault="00C0045F" w:rsidP="0029263C">
            <w:pPr>
              <w:jc w:val="center"/>
              <w:rPr>
                <w:rFonts w:ascii="Tahoma" w:hAnsi="Tahoma" w:cs="Tahoma"/>
                <w:sz w:val="22"/>
                <w:szCs w:val="22"/>
              </w:rPr>
            </w:pPr>
            <w:r w:rsidRPr="007029B8">
              <w:rPr>
                <w:rFonts w:ascii="Tahoma" w:hAnsi="Tahoma" w:cs="Tahoma"/>
                <w:sz w:val="22"/>
                <w:szCs w:val="22"/>
              </w:rPr>
              <w:t>A03</w:t>
            </w:r>
          </w:p>
        </w:tc>
        <w:tc>
          <w:tcPr>
            <w:tcW w:w="6120" w:type="dxa"/>
            <w:vAlign w:val="center"/>
          </w:tcPr>
          <w:p w:rsidR="00C0045F" w:rsidRPr="007029B8" w:rsidRDefault="00C0045F" w:rsidP="002C7258">
            <w:pPr>
              <w:rPr>
                <w:rFonts w:ascii="Tahoma" w:hAnsi="Tahoma" w:cs="Tahoma"/>
                <w:sz w:val="22"/>
                <w:szCs w:val="22"/>
              </w:rPr>
            </w:pPr>
            <w:r w:rsidRPr="007029B8">
              <w:rPr>
                <w:rFonts w:ascii="Tahoma" w:hAnsi="Tahoma" w:cs="Tahoma"/>
                <w:sz w:val="22"/>
                <w:szCs w:val="22"/>
              </w:rPr>
              <w:t>Spese di personale</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14.407,58</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7029B8" w:rsidRDefault="00C0045F" w:rsidP="0029263C">
            <w:pPr>
              <w:jc w:val="center"/>
              <w:rPr>
                <w:rFonts w:ascii="Tahoma" w:hAnsi="Tahoma" w:cs="Tahoma"/>
                <w:sz w:val="22"/>
                <w:szCs w:val="22"/>
              </w:rPr>
            </w:pPr>
            <w:r w:rsidRPr="007029B8">
              <w:rPr>
                <w:rFonts w:ascii="Tahoma" w:hAnsi="Tahoma" w:cs="Tahoma"/>
                <w:sz w:val="22"/>
                <w:szCs w:val="22"/>
              </w:rPr>
              <w:t>A04</w:t>
            </w:r>
          </w:p>
        </w:tc>
        <w:tc>
          <w:tcPr>
            <w:tcW w:w="6120" w:type="dxa"/>
            <w:vAlign w:val="center"/>
          </w:tcPr>
          <w:p w:rsidR="00C0045F" w:rsidRPr="007029B8" w:rsidRDefault="00C0045F" w:rsidP="002C7258">
            <w:pPr>
              <w:rPr>
                <w:rFonts w:ascii="Tahoma" w:hAnsi="Tahoma" w:cs="Tahoma"/>
                <w:sz w:val="22"/>
                <w:szCs w:val="22"/>
              </w:rPr>
            </w:pPr>
            <w:r w:rsidRPr="007029B8">
              <w:rPr>
                <w:rFonts w:ascii="Tahoma" w:hAnsi="Tahoma" w:cs="Tahoma"/>
                <w:sz w:val="22"/>
                <w:szCs w:val="22"/>
              </w:rPr>
              <w:t>Spese di investimento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40.348,96</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7029B8" w:rsidRDefault="00C0045F" w:rsidP="0029263C">
            <w:pPr>
              <w:jc w:val="center"/>
              <w:rPr>
                <w:rFonts w:ascii="Tahoma" w:hAnsi="Tahoma" w:cs="Tahoma"/>
                <w:sz w:val="22"/>
                <w:szCs w:val="22"/>
              </w:rPr>
            </w:pPr>
            <w:r w:rsidRPr="007029B8">
              <w:rPr>
                <w:rFonts w:ascii="Tahoma" w:hAnsi="Tahoma" w:cs="Tahoma"/>
                <w:sz w:val="22"/>
                <w:szCs w:val="22"/>
              </w:rPr>
              <w:t>A05</w:t>
            </w:r>
          </w:p>
        </w:tc>
        <w:tc>
          <w:tcPr>
            <w:tcW w:w="6120" w:type="dxa"/>
            <w:vAlign w:val="center"/>
          </w:tcPr>
          <w:p w:rsidR="00C0045F" w:rsidRPr="007029B8" w:rsidRDefault="00C0045F" w:rsidP="002C7258">
            <w:pPr>
              <w:rPr>
                <w:rFonts w:ascii="Tahoma" w:hAnsi="Tahoma" w:cs="Tahoma"/>
                <w:sz w:val="22"/>
                <w:szCs w:val="22"/>
              </w:rPr>
            </w:pPr>
            <w:r w:rsidRPr="007029B8">
              <w:rPr>
                <w:rFonts w:ascii="Tahoma" w:hAnsi="Tahoma" w:cs="Tahoma"/>
                <w:sz w:val="22"/>
                <w:szCs w:val="22"/>
              </w:rPr>
              <w:t>Manutenzione edifici</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P</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403FA6" w:rsidRPr="007029B8" w:rsidRDefault="00403FA6" w:rsidP="002C7258">
            <w:pPr>
              <w:rPr>
                <w:rFonts w:ascii="Tahoma" w:hAnsi="Tahoma" w:cs="Tahoma"/>
                <w:b/>
                <w:sz w:val="22"/>
                <w:szCs w:val="22"/>
              </w:rPr>
            </w:pPr>
            <w:r w:rsidRPr="007029B8">
              <w:rPr>
                <w:rFonts w:ascii="Tahoma" w:hAnsi="Tahoma" w:cs="Tahoma"/>
                <w:b/>
                <w:sz w:val="22"/>
                <w:szCs w:val="22"/>
              </w:rPr>
              <w:t>Progetti</w:t>
            </w:r>
          </w:p>
        </w:tc>
        <w:tc>
          <w:tcPr>
            <w:tcW w:w="1676" w:type="dxa"/>
            <w:vAlign w:val="center"/>
          </w:tcPr>
          <w:p w:rsidR="00403FA6" w:rsidRPr="007029B8" w:rsidRDefault="00C0045F" w:rsidP="00C0045F">
            <w:pPr>
              <w:jc w:val="right"/>
              <w:rPr>
                <w:rFonts w:ascii="Tahoma" w:hAnsi="Tahoma" w:cs="Tahoma"/>
                <w:b/>
                <w:sz w:val="22"/>
                <w:szCs w:val="22"/>
              </w:rPr>
            </w:pPr>
            <w:r>
              <w:rPr>
                <w:rFonts w:ascii="Tahoma" w:hAnsi="Tahoma" w:cs="Tahoma"/>
                <w:b/>
                <w:sz w:val="22"/>
                <w:szCs w:val="22"/>
              </w:rPr>
              <w:t>252.381</w:t>
            </w:r>
            <w:r w:rsidR="00403FA6">
              <w:rPr>
                <w:rFonts w:ascii="Tahoma" w:hAnsi="Tahoma" w:cs="Tahoma"/>
                <w:b/>
                <w:sz w:val="22"/>
                <w:szCs w:val="22"/>
              </w:rPr>
              <w:t>,</w:t>
            </w:r>
            <w:r>
              <w:rPr>
                <w:rFonts w:ascii="Tahoma" w:hAnsi="Tahoma" w:cs="Tahoma"/>
                <w:b/>
                <w:sz w:val="22"/>
                <w:szCs w:val="22"/>
              </w:rPr>
              <w:t>28</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P141</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CERTAMEN</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2.275,18</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P146</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LA SCUOLA FUORI CLASSE</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2.393,41</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P147</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SICUREZZA</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6.661,58</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P148</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FORMAZIONE DOCENTI E ATA</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6.639,07</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P149</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RECUPERO E SOSTEGNO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4.219,73</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P166</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EIPASS</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2.461,08</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P168</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FIXO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580,57</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P171</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BOOK IN PROGRESS</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2.947,22</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P172</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ESABAC</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2.168,27</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P173</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AMPLIAMENTO OFFERTA FORMATIVA</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7.117,60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P175</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OLBI@IMPROVEMENT</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7.000,00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P177</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ALTERNANZA SCUOLA-LAVORO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24.958,41</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P178</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CLIL NETWORK</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1.450,00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P179</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POR - LINEA A1 + A2 - TUTTI A ISCOL@</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7.836,46</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P180</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POR - LINEA B - TUTTI A ISCOL@</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7.114,61</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P181</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POR - LINEA C - TUTTI A ISCOL@</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2.740,12</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P184</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ERASMUS + KA2  P.E.A.K.</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33.675,00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P185</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PIANO DI FORMAZIONE PERSONALE SCOLASTICO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28.602,00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P186</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NOTTE NAZIONALE DEI LICEI</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2.500,00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P187</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 xml:space="preserve">TUTTI A ISCOL@ - LINEA A1 </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24.200,00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P188</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 xml:space="preserve">TUTTI A ISCOL@ - LINEA A2 </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24.200,00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P189</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 xml:space="preserve">TUTTI A ISCOL@ - LINEA B1 </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4.860,00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P190</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 xml:space="preserve">TUTTI A ISCOL@ - LINEA B2 </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5.940,70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P191</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 xml:space="preserve">TUTTI A ISCOL@ - LINEA C </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30.680,00</w:t>
            </w:r>
          </w:p>
        </w:tc>
      </w:tr>
      <w:tr w:rsidR="00C0045F" w:rsidRPr="007029B8" w:rsidTr="0029263C">
        <w:tc>
          <w:tcPr>
            <w:tcW w:w="1188" w:type="dxa"/>
          </w:tcPr>
          <w:p w:rsidR="00C0045F" w:rsidRPr="007029B8" w:rsidRDefault="00C0045F" w:rsidP="0029263C">
            <w:pPr>
              <w:jc w:val="center"/>
              <w:rPr>
                <w:rFonts w:ascii="Tahoma" w:hAnsi="Tahoma" w:cs="Tahoma"/>
                <w:b/>
                <w:noProof/>
                <w:sz w:val="22"/>
                <w:szCs w:val="22"/>
              </w:rPr>
            </w:pPr>
          </w:p>
        </w:tc>
        <w:tc>
          <w:tcPr>
            <w:tcW w:w="1080" w:type="dxa"/>
            <w:vAlign w:val="center"/>
          </w:tcPr>
          <w:p w:rsidR="00C0045F" w:rsidRPr="00C0045F" w:rsidRDefault="00C0045F" w:rsidP="004631D5">
            <w:pPr>
              <w:jc w:val="center"/>
              <w:rPr>
                <w:rFonts w:ascii="Tahoma" w:hAnsi="Tahoma" w:cs="Tahoma"/>
                <w:sz w:val="22"/>
                <w:szCs w:val="22"/>
              </w:rPr>
            </w:pPr>
            <w:r w:rsidRPr="00C0045F">
              <w:rPr>
                <w:rFonts w:ascii="Tahoma" w:hAnsi="Tahoma" w:cs="Tahoma"/>
                <w:sz w:val="22"/>
                <w:szCs w:val="22"/>
              </w:rPr>
              <w:t>P192</w:t>
            </w:r>
          </w:p>
        </w:tc>
        <w:tc>
          <w:tcPr>
            <w:tcW w:w="6120" w:type="dxa"/>
            <w:vAlign w:val="center"/>
          </w:tcPr>
          <w:p w:rsidR="00C0045F" w:rsidRPr="00C0045F" w:rsidRDefault="00C0045F" w:rsidP="004631D5">
            <w:pPr>
              <w:rPr>
                <w:rFonts w:ascii="Tahoma" w:hAnsi="Tahoma" w:cs="Tahoma"/>
                <w:sz w:val="22"/>
                <w:szCs w:val="22"/>
              </w:rPr>
            </w:pPr>
            <w:r w:rsidRPr="00C0045F">
              <w:rPr>
                <w:rFonts w:ascii="Tahoma" w:hAnsi="Tahoma" w:cs="Tahoma"/>
                <w:sz w:val="22"/>
                <w:szCs w:val="22"/>
              </w:rPr>
              <w:t>PIANO DI MIGLIORAMENTO</w:t>
            </w:r>
          </w:p>
        </w:tc>
        <w:tc>
          <w:tcPr>
            <w:tcW w:w="1676" w:type="dxa"/>
            <w:vAlign w:val="center"/>
          </w:tcPr>
          <w:p w:rsidR="00C0045F" w:rsidRPr="00C0045F" w:rsidRDefault="00C0045F" w:rsidP="004631D5">
            <w:pPr>
              <w:jc w:val="right"/>
              <w:rPr>
                <w:rFonts w:ascii="Tahoma" w:hAnsi="Tahoma" w:cs="Tahoma"/>
                <w:sz w:val="22"/>
                <w:szCs w:val="22"/>
              </w:rPr>
            </w:pPr>
            <w:r w:rsidRPr="00C0045F">
              <w:rPr>
                <w:rFonts w:ascii="Tahoma" w:hAnsi="Tahoma" w:cs="Tahoma"/>
                <w:sz w:val="22"/>
                <w:szCs w:val="22"/>
              </w:rPr>
              <w:t>9.160,27</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G</w:t>
            </w:r>
          </w:p>
        </w:tc>
        <w:tc>
          <w:tcPr>
            <w:tcW w:w="1080" w:type="dxa"/>
            <w:vAlign w:val="center"/>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 xml:space="preserve"> </w:t>
            </w:r>
          </w:p>
        </w:tc>
        <w:tc>
          <w:tcPr>
            <w:tcW w:w="6120" w:type="dxa"/>
            <w:vAlign w:val="center"/>
          </w:tcPr>
          <w:p w:rsidR="00403FA6" w:rsidRPr="007029B8" w:rsidRDefault="00403FA6" w:rsidP="002C7258">
            <w:pPr>
              <w:rPr>
                <w:rFonts w:ascii="Tahoma" w:hAnsi="Tahoma" w:cs="Tahoma"/>
                <w:b/>
                <w:sz w:val="22"/>
                <w:szCs w:val="22"/>
              </w:rPr>
            </w:pPr>
            <w:r w:rsidRPr="007029B8">
              <w:rPr>
                <w:rFonts w:ascii="Tahoma" w:hAnsi="Tahoma" w:cs="Tahoma"/>
                <w:b/>
                <w:sz w:val="22"/>
                <w:szCs w:val="22"/>
              </w:rPr>
              <w:t>Gestioni economiche</w:t>
            </w:r>
          </w:p>
        </w:tc>
        <w:tc>
          <w:tcPr>
            <w:tcW w:w="1676" w:type="dxa"/>
            <w:vAlign w:val="center"/>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 xml:space="preserve">0,00 </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G01</w:t>
            </w:r>
          </w:p>
        </w:tc>
        <w:tc>
          <w:tcPr>
            <w:tcW w:w="6120" w:type="dxa"/>
            <w:vAlign w:val="center"/>
          </w:tcPr>
          <w:p w:rsidR="00403FA6" w:rsidRPr="007029B8" w:rsidRDefault="00403FA6" w:rsidP="002C7258">
            <w:pPr>
              <w:rPr>
                <w:rFonts w:ascii="Tahoma" w:hAnsi="Tahoma" w:cs="Tahoma"/>
                <w:sz w:val="22"/>
                <w:szCs w:val="22"/>
              </w:rPr>
            </w:pPr>
            <w:r w:rsidRPr="007029B8">
              <w:rPr>
                <w:rFonts w:ascii="Tahoma" w:hAnsi="Tahoma" w:cs="Tahoma"/>
                <w:sz w:val="22"/>
                <w:szCs w:val="22"/>
              </w:rPr>
              <w:t>Azienda agraria</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G02</w:t>
            </w:r>
          </w:p>
        </w:tc>
        <w:tc>
          <w:tcPr>
            <w:tcW w:w="6120" w:type="dxa"/>
            <w:vAlign w:val="center"/>
          </w:tcPr>
          <w:p w:rsidR="00403FA6" w:rsidRPr="007029B8" w:rsidRDefault="00403FA6" w:rsidP="002C7258">
            <w:pPr>
              <w:rPr>
                <w:rFonts w:ascii="Tahoma" w:hAnsi="Tahoma" w:cs="Tahoma"/>
                <w:sz w:val="22"/>
                <w:szCs w:val="22"/>
              </w:rPr>
            </w:pPr>
            <w:r w:rsidRPr="007029B8">
              <w:rPr>
                <w:rFonts w:ascii="Tahoma" w:hAnsi="Tahoma" w:cs="Tahoma"/>
                <w:sz w:val="22"/>
                <w:szCs w:val="22"/>
              </w:rPr>
              <w:t>Azienda speciale</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lastRenderedPageBreak/>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G03</w:t>
            </w:r>
          </w:p>
        </w:tc>
        <w:tc>
          <w:tcPr>
            <w:tcW w:w="6120" w:type="dxa"/>
            <w:vAlign w:val="center"/>
          </w:tcPr>
          <w:p w:rsidR="00403FA6" w:rsidRPr="007029B8" w:rsidRDefault="00403FA6" w:rsidP="002C7258">
            <w:pPr>
              <w:rPr>
                <w:rFonts w:ascii="Tahoma" w:hAnsi="Tahoma" w:cs="Tahoma"/>
                <w:sz w:val="22"/>
                <w:szCs w:val="22"/>
              </w:rPr>
            </w:pPr>
            <w:r w:rsidRPr="007029B8">
              <w:rPr>
                <w:rFonts w:ascii="Tahoma" w:hAnsi="Tahoma" w:cs="Tahoma"/>
                <w:sz w:val="22"/>
                <w:szCs w:val="22"/>
              </w:rPr>
              <w:t>Attività per conto terzi</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G04</w:t>
            </w:r>
          </w:p>
        </w:tc>
        <w:tc>
          <w:tcPr>
            <w:tcW w:w="6120" w:type="dxa"/>
            <w:vAlign w:val="center"/>
          </w:tcPr>
          <w:p w:rsidR="00403FA6" w:rsidRPr="007029B8" w:rsidRDefault="00403FA6" w:rsidP="002C7258">
            <w:pPr>
              <w:rPr>
                <w:rFonts w:ascii="Tahoma" w:hAnsi="Tahoma" w:cs="Tahoma"/>
                <w:sz w:val="22"/>
                <w:szCs w:val="22"/>
              </w:rPr>
            </w:pPr>
            <w:r w:rsidRPr="007029B8">
              <w:rPr>
                <w:rFonts w:ascii="Tahoma" w:hAnsi="Tahoma" w:cs="Tahoma"/>
                <w:sz w:val="22"/>
                <w:szCs w:val="22"/>
              </w:rPr>
              <w:t>Attività convittuale</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R</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 xml:space="preserve"> </w:t>
            </w:r>
          </w:p>
        </w:tc>
        <w:tc>
          <w:tcPr>
            <w:tcW w:w="6120" w:type="dxa"/>
            <w:vAlign w:val="center"/>
          </w:tcPr>
          <w:p w:rsidR="00403FA6" w:rsidRPr="007029B8" w:rsidRDefault="00403FA6" w:rsidP="002C7258">
            <w:pPr>
              <w:rPr>
                <w:rFonts w:ascii="Tahoma" w:hAnsi="Tahoma" w:cs="Tahoma"/>
                <w:b/>
                <w:sz w:val="22"/>
                <w:szCs w:val="22"/>
              </w:rPr>
            </w:pPr>
            <w:r w:rsidRPr="007029B8">
              <w:rPr>
                <w:rFonts w:ascii="Tahoma" w:hAnsi="Tahoma" w:cs="Tahoma"/>
                <w:b/>
                <w:sz w:val="22"/>
                <w:szCs w:val="22"/>
              </w:rPr>
              <w:t>Fondo di riserva</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 xml:space="preserve">300,00 </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 xml:space="preserve"> </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R98</w:t>
            </w:r>
          </w:p>
        </w:tc>
        <w:tc>
          <w:tcPr>
            <w:tcW w:w="6120" w:type="dxa"/>
            <w:vAlign w:val="center"/>
          </w:tcPr>
          <w:p w:rsidR="00403FA6" w:rsidRPr="007029B8" w:rsidRDefault="00403FA6" w:rsidP="002C7258">
            <w:pPr>
              <w:rPr>
                <w:rFonts w:ascii="Tahoma" w:hAnsi="Tahoma" w:cs="Tahoma"/>
                <w:sz w:val="22"/>
                <w:szCs w:val="22"/>
              </w:rPr>
            </w:pPr>
            <w:r w:rsidRPr="007029B8">
              <w:rPr>
                <w:rFonts w:ascii="Tahoma" w:hAnsi="Tahoma" w:cs="Tahoma"/>
                <w:sz w:val="22"/>
                <w:szCs w:val="22"/>
              </w:rPr>
              <w:t>Fondo di riserva</w:t>
            </w:r>
          </w:p>
        </w:tc>
        <w:tc>
          <w:tcPr>
            <w:tcW w:w="1676" w:type="dxa"/>
            <w:vAlign w:val="center"/>
          </w:tcPr>
          <w:p w:rsidR="00403FA6" w:rsidRPr="007029B8" w:rsidRDefault="00403FA6" w:rsidP="0029263C">
            <w:pPr>
              <w:jc w:val="right"/>
              <w:rPr>
                <w:rFonts w:ascii="Tahoma" w:hAnsi="Tahoma" w:cs="Tahoma"/>
                <w:sz w:val="22"/>
                <w:szCs w:val="22"/>
              </w:rPr>
            </w:pPr>
            <w:r w:rsidRPr="007029B8">
              <w:rPr>
                <w:rFonts w:ascii="Tahoma" w:hAnsi="Tahoma" w:cs="Tahoma"/>
                <w:sz w:val="22"/>
                <w:szCs w:val="22"/>
              </w:rPr>
              <w:t>300,00</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p>
        </w:tc>
        <w:tc>
          <w:tcPr>
            <w:tcW w:w="1080" w:type="dxa"/>
            <w:vAlign w:val="center"/>
          </w:tcPr>
          <w:p w:rsidR="00403FA6" w:rsidRPr="007029B8" w:rsidRDefault="00403FA6" w:rsidP="0029263C">
            <w:pPr>
              <w:jc w:val="center"/>
              <w:rPr>
                <w:rFonts w:ascii="Tahoma" w:hAnsi="Tahoma" w:cs="Tahoma"/>
                <w:sz w:val="22"/>
                <w:szCs w:val="22"/>
              </w:rPr>
            </w:pPr>
          </w:p>
        </w:tc>
        <w:tc>
          <w:tcPr>
            <w:tcW w:w="6120" w:type="dxa"/>
            <w:vAlign w:val="center"/>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Totale Uscite</w:t>
            </w:r>
          </w:p>
        </w:tc>
        <w:tc>
          <w:tcPr>
            <w:tcW w:w="1676" w:type="dxa"/>
            <w:vAlign w:val="center"/>
          </w:tcPr>
          <w:p w:rsidR="00403FA6" w:rsidRPr="007029B8" w:rsidRDefault="00C0045F" w:rsidP="00C0045F">
            <w:pPr>
              <w:jc w:val="right"/>
              <w:rPr>
                <w:rFonts w:ascii="Tahoma" w:hAnsi="Tahoma" w:cs="Tahoma"/>
                <w:b/>
                <w:sz w:val="22"/>
                <w:szCs w:val="22"/>
              </w:rPr>
            </w:pPr>
            <w:r>
              <w:rPr>
                <w:rFonts w:ascii="Tahoma" w:hAnsi="Tahoma" w:cs="Tahoma"/>
                <w:b/>
                <w:sz w:val="22"/>
                <w:szCs w:val="22"/>
              </w:rPr>
              <w:t>35</w:t>
            </w:r>
            <w:r w:rsidR="00403FA6">
              <w:rPr>
                <w:rFonts w:ascii="Tahoma" w:hAnsi="Tahoma" w:cs="Tahoma"/>
                <w:b/>
                <w:sz w:val="22"/>
                <w:szCs w:val="22"/>
              </w:rPr>
              <w:t>7.</w:t>
            </w:r>
            <w:r>
              <w:rPr>
                <w:rFonts w:ascii="Tahoma" w:hAnsi="Tahoma" w:cs="Tahoma"/>
                <w:b/>
                <w:sz w:val="22"/>
                <w:szCs w:val="22"/>
              </w:rPr>
              <w:t>155</w:t>
            </w:r>
            <w:r w:rsidR="00403FA6">
              <w:rPr>
                <w:rFonts w:ascii="Tahoma" w:hAnsi="Tahoma" w:cs="Tahoma"/>
                <w:b/>
                <w:sz w:val="22"/>
                <w:szCs w:val="22"/>
              </w:rPr>
              <w:t>,</w:t>
            </w:r>
            <w:r>
              <w:rPr>
                <w:rFonts w:ascii="Tahoma" w:hAnsi="Tahoma" w:cs="Tahoma"/>
                <w:b/>
                <w:sz w:val="22"/>
                <w:szCs w:val="22"/>
              </w:rPr>
              <w:t>94</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r w:rsidRPr="007029B8">
              <w:rPr>
                <w:rFonts w:ascii="Tahoma" w:hAnsi="Tahoma" w:cs="Tahoma"/>
                <w:b/>
                <w:noProof/>
                <w:sz w:val="22"/>
                <w:szCs w:val="22"/>
              </w:rPr>
              <w:t>Z</w:t>
            </w:r>
          </w:p>
        </w:tc>
        <w:tc>
          <w:tcPr>
            <w:tcW w:w="1080" w:type="dxa"/>
            <w:vAlign w:val="center"/>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Z01</w:t>
            </w:r>
          </w:p>
        </w:tc>
        <w:tc>
          <w:tcPr>
            <w:tcW w:w="6120" w:type="dxa"/>
            <w:vAlign w:val="center"/>
          </w:tcPr>
          <w:p w:rsidR="00403FA6" w:rsidRPr="007029B8" w:rsidRDefault="00403FA6" w:rsidP="000D37A0">
            <w:pPr>
              <w:rPr>
                <w:rFonts w:ascii="Tahoma" w:hAnsi="Tahoma" w:cs="Tahoma"/>
                <w:sz w:val="22"/>
                <w:szCs w:val="22"/>
              </w:rPr>
            </w:pPr>
            <w:r w:rsidRPr="007029B8">
              <w:rPr>
                <w:rFonts w:ascii="Tahoma" w:hAnsi="Tahoma" w:cs="Tahoma"/>
                <w:sz w:val="22"/>
                <w:szCs w:val="22"/>
              </w:rPr>
              <w:t>Disponibilità finanziaria da programmare</w:t>
            </w:r>
          </w:p>
        </w:tc>
        <w:tc>
          <w:tcPr>
            <w:tcW w:w="1676" w:type="dxa"/>
            <w:vAlign w:val="center"/>
          </w:tcPr>
          <w:p w:rsidR="00403FA6" w:rsidRPr="007029B8" w:rsidRDefault="00403FA6" w:rsidP="00C0045F">
            <w:pPr>
              <w:jc w:val="right"/>
              <w:rPr>
                <w:rFonts w:ascii="Tahoma" w:hAnsi="Tahoma" w:cs="Tahoma"/>
                <w:sz w:val="22"/>
                <w:szCs w:val="22"/>
              </w:rPr>
            </w:pPr>
            <w:r w:rsidRPr="007029B8">
              <w:rPr>
                <w:rFonts w:ascii="Tahoma" w:hAnsi="Tahoma" w:cs="Tahoma"/>
                <w:sz w:val="22"/>
                <w:szCs w:val="22"/>
              </w:rPr>
              <w:t>1</w:t>
            </w:r>
            <w:r w:rsidR="00C0045F">
              <w:rPr>
                <w:rFonts w:ascii="Tahoma" w:hAnsi="Tahoma" w:cs="Tahoma"/>
                <w:sz w:val="22"/>
                <w:szCs w:val="22"/>
              </w:rPr>
              <w:t>60</w:t>
            </w:r>
            <w:r>
              <w:rPr>
                <w:rFonts w:ascii="Tahoma" w:hAnsi="Tahoma" w:cs="Tahoma"/>
                <w:sz w:val="22"/>
                <w:szCs w:val="22"/>
              </w:rPr>
              <w:t>.</w:t>
            </w:r>
            <w:r w:rsidR="00C0045F">
              <w:rPr>
                <w:rFonts w:ascii="Tahoma" w:hAnsi="Tahoma" w:cs="Tahoma"/>
                <w:sz w:val="22"/>
                <w:szCs w:val="22"/>
              </w:rPr>
              <w:t>829</w:t>
            </w:r>
            <w:r>
              <w:rPr>
                <w:rFonts w:ascii="Tahoma" w:hAnsi="Tahoma" w:cs="Tahoma"/>
                <w:sz w:val="22"/>
                <w:szCs w:val="22"/>
              </w:rPr>
              <w:t>,</w:t>
            </w:r>
            <w:r w:rsidR="00C0045F">
              <w:rPr>
                <w:rFonts w:ascii="Tahoma" w:hAnsi="Tahoma" w:cs="Tahoma"/>
                <w:sz w:val="22"/>
                <w:szCs w:val="22"/>
              </w:rPr>
              <w:t>97</w:t>
            </w:r>
          </w:p>
        </w:tc>
      </w:tr>
      <w:tr w:rsidR="00403FA6" w:rsidRPr="007029B8" w:rsidTr="0029263C">
        <w:tc>
          <w:tcPr>
            <w:tcW w:w="1188" w:type="dxa"/>
          </w:tcPr>
          <w:p w:rsidR="00403FA6" w:rsidRPr="007029B8" w:rsidRDefault="00403FA6" w:rsidP="0029263C">
            <w:pPr>
              <w:jc w:val="center"/>
              <w:rPr>
                <w:rFonts w:ascii="Tahoma" w:hAnsi="Tahoma" w:cs="Tahoma"/>
                <w:b/>
                <w:noProof/>
                <w:sz w:val="22"/>
                <w:szCs w:val="22"/>
              </w:rPr>
            </w:pPr>
          </w:p>
        </w:tc>
        <w:tc>
          <w:tcPr>
            <w:tcW w:w="1080" w:type="dxa"/>
            <w:vAlign w:val="center"/>
          </w:tcPr>
          <w:p w:rsidR="00403FA6" w:rsidRPr="007029B8" w:rsidRDefault="00403FA6" w:rsidP="0029263C">
            <w:pPr>
              <w:jc w:val="center"/>
              <w:rPr>
                <w:rFonts w:ascii="Tahoma" w:hAnsi="Tahoma" w:cs="Tahoma"/>
                <w:sz w:val="22"/>
                <w:szCs w:val="22"/>
              </w:rPr>
            </w:pPr>
          </w:p>
        </w:tc>
        <w:tc>
          <w:tcPr>
            <w:tcW w:w="6120" w:type="dxa"/>
            <w:vAlign w:val="center"/>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Totale a pareggio</w:t>
            </w:r>
          </w:p>
        </w:tc>
        <w:tc>
          <w:tcPr>
            <w:tcW w:w="1676" w:type="dxa"/>
            <w:vAlign w:val="center"/>
          </w:tcPr>
          <w:p w:rsidR="00403FA6" w:rsidRPr="007029B8" w:rsidRDefault="00C0045F" w:rsidP="002C0B8E">
            <w:pPr>
              <w:jc w:val="right"/>
              <w:rPr>
                <w:rFonts w:ascii="Tahoma" w:hAnsi="Tahoma" w:cs="Tahoma"/>
                <w:b/>
                <w:sz w:val="22"/>
                <w:szCs w:val="22"/>
              </w:rPr>
            </w:pPr>
            <w:r>
              <w:rPr>
                <w:rFonts w:ascii="Tahoma" w:hAnsi="Tahoma" w:cs="Tahoma"/>
                <w:b/>
                <w:sz w:val="22"/>
                <w:szCs w:val="22"/>
              </w:rPr>
              <w:t>517</w:t>
            </w:r>
            <w:r w:rsidR="00403FA6">
              <w:rPr>
                <w:rFonts w:ascii="Tahoma" w:hAnsi="Tahoma" w:cs="Tahoma"/>
                <w:b/>
                <w:sz w:val="22"/>
                <w:szCs w:val="22"/>
              </w:rPr>
              <w:t>.9</w:t>
            </w:r>
            <w:r>
              <w:rPr>
                <w:rFonts w:ascii="Tahoma" w:hAnsi="Tahoma" w:cs="Tahoma"/>
                <w:b/>
                <w:sz w:val="22"/>
                <w:szCs w:val="22"/>
              </w:rPr>
              <w:t>85</w:t>
            </w:r>
            <w:r w:rsidR="00403FA6">
              <w:rPr>
                <w:rFonts w:ascii="Tahoma" w:hAnsi="Tahoma" w:cs="Tahoma"/>
                <w:b/>
                <w:sz w:val="22"/>
                <w:szCs w:val="22"/>
              </w:rPr>
              <w:t>,</w:t>
            </w:r>
            <w:r>
              <w:rPr>
                <w:rFonts w:ascii="Tahoma" w:hAnsi="Tahoma" w:cs="Tahoma"/>
                <w:b/>
                <w:sz w:val="22"/>
                <w:szCs w:val="22"/>
              </w:rPr>
              <w:t>91</w:t>
            </w:r>
          </w:p>
          <w:p w:rsidR="00403FA6" w:rsidRPr="007029B8" w:rsidRDefault="00403FA6" w:rsidP="002C0B8E">
            <w:pPr>
              <w:jc w:val="right"/>
              <w:rPr>
                <w:rFonts w:ascii="Tahoma" w:hAnsi="Tahoma" w:cs="Tahoma"/>
                <w:b/>
                <w:sz w:val="22"/>
                <w:szCs w:val="22"/>
              </w:rPr>
            </w:pPr>
          </w:p>
        </w:tc>
      </w:tr>
    </w:tbl>
    <w:p w:rsidR="00403FA6" w:rsidRPr="007029B8" w:rsidRDefault="00403FA6" w:rsidP="00E4522A">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p>
    <w:p w:rsidR="00403FA6" w:rsidRPr="007029B8" w:rsidRDefault="00403FA6" w:rsidP="00D81166">
      <w:pPr>
        <w:pBdr>
          <w:top w:val="single" w:sz="4" w:space="1" w:color="auto"/>
          <w:left w:val="single" w:sz="4" w:space="4" w:color="auto"/>
          <w:bottom w:val="single" w:sz="4" w:space="1" w:color="auto"/>
          <w:right w:val="single" w:sz="4" w:space="4" w:color="auto"/>
        </w:pBdr>
        <w:jc w:val="center"/>
        <w:rPr>
          <w:rFonts w:ascii="Tahoma" w:hAnsi="Tahoma" w:cs="Tahoma"/>
          <w:b/>
          <w:sz w:val="22"/>
          <w:szCs w:val="22"/>
        </w:rPr>
      </w:pPr>
      <w:r w:rsidRPr="007029B8">
        <w:rPr>
          <w:rFonts w:ascii="Tahoma" w:hAnsi="Tahoma" w:cs="Tahoma"/>
          <w:b/>
          <w:sz w:val="22"/>
          <w:szCs w:val="22"/>
        </w:rPr>
        <w:t>ANALISI DETTAGLIATA DELLE USCITE</w:t>
      </w:r>
    </w:p>
    <w:p w:rsidR="00403FA6" w:rsidRPr="007029B8" w:rsidRDefault="00403FA6" w:rsidP="00AB2714">
      <w:pPr>
        <w:ind w:left="60"/>
        <w:jc w:val="center"/>
        <w:rPr>
          <w:rFonts w:ascii="Tahoma" w:hAnsi="Tahoma" w:cs="Tahoma"/>
          <w:b/>
          <w:sz w:val="22"/>
          <w:szCs w:val="22"/>
        </w:rPr>
      </w:pPr>
    </w:p>
    <w:p w:rsidR="00403FA6" w:rsidRDefault="00403FA6" w:rsidP="00AB2714">
      <w:pPr>
        <w:ind w:left="60"/>
        <w:jc w:val="center"/>
        <w:rPr>
          <w:rFonts w:ascii="Tahoma" w:hAnsi="Tahoma" w:cs="Tahoma"/>
          <w:b/>
          <w:sz w:val="22"/>
          <w:szCs w:val="22"/>
        </w:rPr>
      </w:pPr>
      <w:r w:rsidRPr="007029B8">
        <w:rPr>
          <w:rFonts w:ascii="Tahoma" w:hAnsi="Tahoma" w:cs="Tahoma"/>
          <w:b/>
          <w:sz w:val="22"/>
          <w:szCs w:val="22"/>
        </w:rPr>
        <w:t>Ripartizione complessiva delle risorse finanziarie</w:t>
      </w:r>
    </w:p>
    <w:p w:rsidR="00403FA6" w:rsidRDefault="00403FA6" w:rsidP="00AB2714">
      <w:pPr>
        <w:ind w:left="60"/>
        <w:jc w:val="center"/>
        <w:rPr>
          <w:rFonts w:ascii="Tahoma" w:hAnsi="Tahoma" w:cs="Tahoma"/>
          <w:b/>
          <w:sz w:val="22"/>
          <w:szCs w:val="22"/>
        </w:rPr>
      </w:pPr>
    </w:p>
    <w:p w:rsidR="00403FA6" w:rsidRDefault="00403FA6" w:rsidP="00AB2714">
      <w:pPr>
        <w:ind w:left="60"/>
        <w:jc w:val="center"/>
        <w:rPr>
          <w:rFonts w:ascii="Tahoma" w:hAnsi="Tahoma" w:cs="Tahoma"/>
          <w:b/>
          <w:noProof/>
          <w:sz w:val="22"/>
          <w:szCs w:val="22"/>
        </w:rPr>
      </w:pPr>
    </w:p>
    <w:p w:rsidR="00403FA6" w:rsidRDefault="00FB4190" w:rsidP="00AB2714">
      <w:pPr>
        <w:ind w:left="60"/>
        <w:jc w:val="center"/>
        <w:rPr>
          <w:rFonts w:ascii="Tahoma" w:hAnsi="Tahoma" w:cs="Tahoma"/>
          <w:b/>
          <w:noProof/>
          <w:sz w:val="22"/>
          <w:szCs w:val="22"/>
        </w:rPr>
      </w:pPr>
      <w:r>
        <w:rPr>
          <w:rFonts w:ascii="Tahoma" w:hAnsi="Tahoma" w:cs="Tahoma"/>
          <w:b/>
          <w:noProof/>
          <w:sz w:val="22"/>
          <w:szCs w:val="22"/>
          <w:bdr w:val="single" w:sz="4" w:space="0" w:color="auto"/>
        </w:rPr>
        <w:drawing>
          <wp:inline distT="0" distB="0" distL="0" distR="0">
            <wp:extent cx="6089904" cy="3070479"/>
            <wp:effectExtent l="12192" t="6096" r="3429" b="0"/>
            <wp:docPr id="2"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3FA6" w:rsidRDefault="00403FA6" w:rsidP="00AB2714">
      <w:pPr>
        <w:ind w:left="60"/>
        <w:jc w:val="center"/>
        <w:rPr>
          <w:rFonts w:ascii="Tahoma" w:hAnsi="Tahoma" w:cs="Tahoma"/>
          <w:b/>
          <w:noProof/>
          <w:sz w:val="22"/>
          <w:szCs w:val="22"/>
        </w:rPr>
      </w:pPr>
    </w:p>
    <w:p w:rsidR="00403FA6" w:rsidRDefault="00403FA6" w:rsidP="00AB2714">
      <w:pPr>
        <w:ind w:left="60"/>
        <w:jc w:val="center"/>
        <w:rPr>
          <w:rFonts w:ascii="Tahoma" w:hAnsi="Tahoma" w:cs="Tahoma"/>
          <w:b/>
          <w:noProof/>
          <w:sz w:val="22"/>
          <w:szCs w:val="22"/>
        </w:rPr>
      </w:pPr>
    </w:p>
    <w:p w:rsidR="00403FA6" w:rsidRDefault="00403FA6" w:rsidP="00AB2714">
      <w:pPr>
        <w:ind w:left="60"/>
        <w:jc w:val="center"/>
        <w:rPr>
          <w:rFonts w:ascii="Tahoma" w:hAnsi="Tahoma" w:cs="Tahoma"/>
          <w:b/>
          <w:sz w:val="22"/>
          <w:szCs w:val="22"/>
        </w:rPr>
      </w:pPr>
    </w:p>
    <w:p w:rsidR="00403FA6" w:rsidRPr="007029B8" w:rsidRDefault="00403FA6" w:rsidP="000D4E84">
      <w:pPr>
        <w:jc w:val="both"/>
        <w:rPr>
          <w:rFonts w:ascii="Tahoma" w:hAnsi="Tahoma" w:cs="Tahoma"/>
          <w:b/>
          <w:sz w:val="22"/>
          <w:szCs w:val="22"/>
        </w:rPr>
      </w:pPr>
      <w:r w:rsidRPr="007029B8">
        <w:rPr>
          <w:rFonts w:ascii="Tahoma" w:hAnsi="Tahoma" w:cs="Tahoma"/>
          <w:b/>
          <w:sz w:val="22"/>
          <w:szCs w:val="22"/>
        </w:rPr>
        <w:t>AGGREGAZIONE A – ATTIVITA’</w:t>
      </w:r>
    </w:p>
    <w:p w:rsidR="00403FA6" w:rsidRPr="007029B8" w:rsidRDefault="00403FA6" w:rsidP="005D5271">
      <w:pPr>
        <w:jc w:val="both"/>
        <w:rPr>
          <w:rFonts w:ascii="Tahoma" w:hAnsi="Tahoma" w:cs="Tahoma"/>
          <w:sz w:val="22"/>
          <w:szCs w:val="22"/>
        </w:rPr>
      </w:pPr>
    </w:p>
    <w:p w:rsidR="00403FA6" w:rsidRPr="007029B8" w:rsidRDefault="00403FA6" w:rsidP="005D5271">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5228"/>
        <w:gridCol w:w="1980"/>
      </w:tblGrid>
      <w:tr w:rsidR="00403FA6" w:rsidRPr="007029B8" w:rsidTr="0029263C">
        <w:tc>
          <w:tcPr>
            <w:tcW w:w="1180" w:type="dxa"/>
          </w:tcPr>
          <w:p w:rsidR="00403FA6" w:rsidRPr="004631D5" w:rsidRDefault="00403FA6" w:rsidP="0029263C">
            <w:pPr>
              <w:jc w:val="center"/>
              <w:rPr>
                <w:rFonts w:ascii="Tahoma" w:hAnsi="Tahoma" w:cs="Tahoma"/>
                <w:b/>
                <w:sz w:val="22"/>
                <w:szCs w:val="22"/>
              </w:rPr>
            </w:pPr>
            <w:r w:rsidRPr="004631D5">
              <w:rPr>
                <w:rFonts w:ascii="Tahoma" w:hAnsi="Tahoma" w:cs="Tahoma"/>
                <w:b/>
                <w:sz w:val="22"/>
                <w:szCs w:val="22"/>
              </w:rPr>
              <w:t>A</w:t>
            </w:r>
          </w:p>
        </w:tc>
        <w:tc>
          <w:tcPr>
            <w:tcW w:w="1260" w:type="dxa"/>
          </w:tcPr>
          <w:p w:rsidR="00403FA6" w:rsidRPr="004631D5" w:rsidRDefault="00403FA6" w:rsidP="0029263C">
            <w:pPr>
              <w:jc w:val="center"/>
              <w:rPr>
                <w:rFonts w:ascii="Tahoma" w:hAnsi="Tahoma" w:cs="Tahoma"/>
                <w:b/>
                <w:sz w:val="22"/>
                <w:szCs w:val="22"/>
              </w:rPr>
            </w:pPr>
            <w:r w:rsidRPr="004631D5">
              <w:rPr>
                <w:rFonts w:ascii="Tahoma" w:hAnsi="Tahoma" w:cs="Tahoma"/>
                <w:b/>
                <w:sz w:val="22"/>
                <w:szCs w:val="22"/>
              </w:rPr>
              <w:t>A01</w:t>
            </w:r>
          </w:p>
        </w:tc>
        <w:tc>
          <w:tcPr>
            <w:tcW w:w="5228" w:type="dxa"/>
          </w:tcPr>
          <w:p w:rsidR="00403FA6" w:rsidRPr="004631D5" w:rsidRDefault="00403FA6" w:rsidP="00825686">
            <w:pPr>
              <w:rPr>
                <w:rFonts w:ascii="Tahoma" w:hAnsi="Tahoma" w:cs="Tahoma"/>
                <w:b/>
                <w:sz w:val="22"/>
                <w:szCs w:val="22"/>
              </w:rPr>
            </w:pPr>
            <w:r w:rsidRPr="004631D5">
              <w:rPr>
                <w:rFonts w:ascii="Tahoma" w:hAnsi="Tahoma" w:cs="Tahoma"/>
                <w:b/>
                <w:sz w:val="22"/>
                <w:szCs w:val="22"/>
              </w:rPr>
              <w:t>Funzionamento amministrativo generale</w:t>
            </w:r>
          </w:p>
        </w:tc>
        <w:tc>
          <w:tcPr>
            <w:tcW w:w="1980" w:type="dxa"/>
          </w:tcPr>
          <w:p w:rsidR="00403FA6" w:rsidRPr="004631D5" w:rsidRDefault="004631D5" w:rsidP="00763BFD">
            <w:pPr>
              <w:jc w:val="right"/>
              <w:rPr>
                <w:rFonts w:ascii="Tahoma" w:hAnsi="Tahoma" w:cs="Tahoma"/>
                <w:b/>
                <w:sz w:val="22"/>
                <w:szCs w:val="22"/>
              </w:rPr>
            </w:pPr>
            <w:r w:rsidRPr="004631D5">
              <w:rPr>
                <w:rFonts w:ascii="Tahoma" w:hAnsi="Tahoma" w:cs="Tahoma"/>
                <w:b/>
                <w:sz w:val="22"/>
                <w:szCs w:val="22"/>
              </w:rPr>
              <w:t>26.848,35</w:t>
            </w:r>
          </w:p>
        </w:tc>
      </w:tr>
    </w:tbl>
    <w:p w:rsidR="00403FA6" w:rsidRPr="007029B8" w:rsidRDefault="00403FA6" w:rsidP="00825686">
      <w:pPr>
        <w:rPr>
          <w:rFonts w:ascii="Tahoma" w:hAnsi="Tahoma" w:cs="Tahoma"/>
          <w:i/>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60"/>
        <w:gridCol w:w="1240"/>
        <w:gridCol w:w="646"/>
        <w:gridCol w:w="3375"/>
        <w:gridCol w:w="1219"/>
      </w:tblGrid>
      <w:tr w:rsidR="00403FA6" w:rsidRPr="007029B8" w:rsidTr="0029263C">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24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06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375"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19"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4631D5" w:rsidRPr="007029B8" w:rsidTr="0029263C">
        <w:tc>
          <w:tcPr>
            <w:tcW w:w="828" w:type="dxa"/>
          </w:tcPr>
          <w:p w:rsidR="004631D5" w:rsidRPr="004631D5" w:rsidRDefault="004631D5" w:rsidP="004631D5">
            <w:pPr>
              <w:jc w:val="center"/>
              <w:rPr>
                <w:rFonts w:ascii="Tahoma" w:hAnsi="Tahoma" w:cs="Tahoma"/>
                <w:sz w:val="22"/>
                <w:szCs w:val="22"/>
              </w:rPr>
            </w:pPr>
            <w:r w:rsidRPr="004631D5">
              <w:rPr>
                <w:rFonts w:ascii="Tahoma" w:hAnsi="Tahoma" w:cs="Tahoma"/>
                <w:bCs/>
                <w:sz w:val="22"/>
                <w:szCs w:val="22"/>
              </w:rPr>
              <w:t>01</w:t>
            </w:r>
          </w:p>
        </w:tc>
        <w:tc>
          <w:tcPr>
            <w:tcW w:w="3060" w:type="dxa"/>
          </w:tcPr>
          <w:p w:rsidR="004631D5" w:rsidRPr="004631D5" w:rsidRDefault="004631D5" w:rsidP="004631D5">
            <w:pPr>
              <w:rPr>
                <w:rFonts w:ascii="Tahoma" w:hAnsi="Tahoma" w:cs="Tahoma"/>
                <w:sz w:val="22"/>
                <w:szCs w:val="22"/>
              </w:rPr>
            </w:pPr>
            <w:r w:rsidRPr="004631D5">
              <w:rPr>
                <w:rFonts w:ascii="Tahoma" w:hAnsi="Tahoma" w:cs="Tahoma"/>
                <w:sz w:val="22"/>
                <w:szCs w:val="22"/>
              </w:rPr>
              <w:t>Avanzo di amministrazione presunto</w:t>
            </w:r>
          </w:p>
        </w:tc>
        <w:tc>
          <w:tcPr>
            <w:tcW w:w="124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23.848,35</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02</w:t>
            </w:r>
          </w:p>
        </w:tc>
        <w:tc>
          <w:tcPr>
            <w:tcW w:w="3375" w:type="dxa"/>
          </w:tcPr>
          <w:p w:rsidR="004631D5" w:rsidRPr="004631D5" w:rsidRDefault="004631D5" w:rsidP="004631D5">
            <w:pPr>
              <w:rPr>
                <w:rFonts w:ascii="Tahoma" w:hAnsi="Tahoma" w:cs="Tahoma"/>
                <w:sz w:val="22"/>
                <w:szCs w:val="22"/>
              </w:rPr>
            </w:pPr>
            <w:r w:rsidRPr="004631D5">
              <w:rPr>
                <w:rFonts w:ascii="Tahoma" w:hAnsi="Tahoma" w:cs="Tahoma"/>
                <w:sz w:val="22"/>
                <w:szCs w:val="22"/>
              </w:rPr>
              <w:t>Beni di consumo</w:t>
            </w:r>
          </w:p>
        </w:tc>
        <w:tc>
          <w:tcPr>
            <w:tcW w:w="1219"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15.789,45</w:t>
            </w:r>
          </w:p>
        </w:tc>
      </w:tr>
      <w:tr w:rsidR="004631D5" w:rsidRPr="007029B8" w:rsidTr="0029263C">
        <w:tc>
          <w:tcPr>
            <w:tcW w:w="828"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02</w:t>
            </w:r>
          </w:p>
        </w:tc>
        <w:tc>
          <w:tcPr>
            <w:tcW w:w="3060" w:type="dxa"/>
          </w:tcPr>
          <w:p w:rsidR="004631D5" w:rsidRPr="004631D5" w:rsidRDefault="004631D5" w:rsidP="004631D5">
            <w:pPr>
              <w:rPr>
                <w:rFonts w:ascii="Tahoma" w:hAnsi="Tahoma" w:cs="Tahoma"/>
                <w:sz w:val="22"/>
                <w:szCs w:val="22"/>
              </w:rPr>
            </w:pPr>
            <w:r w:rsidRPr="004631D5">
              <w:rPr>
                <w:rFonts w:ascii="Tahoma" w:hAnsi="Tahoma" w:cs="Tahoma"/>
                <w:sz w:val="22"/>
                <w:szCs w:val="22"/>
              </w:rPr>
              <w:t>Finanziamenti dallo Stato</w:t>
            </w:r>
          </w:p>
        </w:tc>
        <w:tc>
          <w:tcPr>
            <w:tcW w:w="124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3.000,00</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03</w:t>
            </w:r>
          </w:p>
        </w:tc>
        <w:tc>
          <w:tcPr>
            <w:tcW w:w="3375" w:type="dxa"/>
          </w:tcPr>
          <w:p w:rsidR="004631D5" w:rsidRPr="004631D5" w:rsidRDefault="004631D5" w:rsidP="004631D5">
            <w:pPr>
              <w:rPr>
                <w:rFonts w:ascii="Tahoma" w:hAnsi="Tahoma" w:cs="Tahoma"/>
                <w:sz w:val="22"/>
                <w:szCs w:val="22"/>
              </w:rPr>
            </w:pPr>
            <w:r w:rsidRPr="004631D5">
              <w:rPr>
                <w:rFonts w:ascii="Tahoma" w:hAnsi="Tahoma" w:cs="Tahoma"/>
                <w:sz w:val="22"/>
                <w:szCs w:val="22"/>
              </w:rPr>
              <w:t>Acquisto di servizi ed utilizzo di beni di terzi</w:t>
            </w:r>
          </w:p>
        </w:tc>
        <w:tc>
          <w:tcPr>
            <w:tcW w:w="1219"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10.058,90</w:t>
            </w:r>
          </w:p>
        </w:tc>
      </w:tr>
      <w:tr w:rsidR="004631D5" w:rsidRPr="007029B8" w:rsidTr="0029263C">
        <w:tc>
          <w:tcPr>
            <w:tcW w:w="828"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 xml:space="preserve"> </w:t>
            </w:r>
          </w:p>
        </w:tc>
        <w:tc>
          <w:tcPr>
            <w:tcW w:w="3060" w:type="dxa"/>
          </w:tcPr>
          <w:p w:rsidR="004631D5" w:rsidRPr="004631D5" w:rsidRDefault="004631D5" w:rsidP="004631D5">
            <w:pPr>
              <w:rPr>
                <w:rFonts w:ascii="Tahoma" w:hAnsi="Tahoma" w:cs="Tahoma"/>
                <w:sz w:val="22"/>
                <w:szCs w:val="22"/>
              </w:rPr>
            </w:pPr>
            <w:r w:rsidRPr="004631D5">
              <w:rPr>
                <w:rFonts w:ascii="Tahoma" w:hAnsi="Tahoma" w:cs="Tahoma"/>
                <w:sz w:val="22"/>
                <w:szCs w:val="22"/>
              </w:rPr>
              <w:t xml:space="preserve"> </w:t>
            </w:r>
          </w:p>
        </w:tc>
        <w:tc>
          <w:tcPr>
            <w:tcW w:w="124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 xml:space="preserve"> </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04</w:t>
            </w:r>
          </w:p>
        </w:tc>
        <w:tc>
          <w:tcPr>
            <w:tcW w:w="3375" w:type="dxa"/>
          </w:tcPr>
          <w:p w:rsidR="004631D5" w:rsidRPr="004631D5" w:rsidRDefault="004631D5" w:rsidP="004631D5">
            <w:pPr>
              <w:rPr>
                <w:rFonts w:ascii="Tahoma" w:hAnsi="Tahoma" w:cs="Tahoma"/>
                <w:sz w:val="22"/>
                <w:szCs w:val="22"/>
              </w:rPr>
            </w:pPr>
            <w:r w:rsidRPr="004631D5">
              <w:rPr>
                <w:rFonts w:ascii="Tahoma" w:hAnsi="Tahoma" w:cs="Tahoma"/>
                <w:sz w:val="22"/>
                <w:szCs w:val="22"/>
              </w:rPr>
              <w:t>Altre spese</w:t>
            </w:r>
          </w:p>
        </w:tc>
        <w:tc>
          <w:tcPr>
            <w:tcW w:w="1219"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1.000,00</w:t>
            </w:r>
          </w:p>
        </w:tc>
      </w:tr>
      <w:tr w:rsidR="00403FA6" w:rsidRPr="007029B8" w:rsidTr="0029263C">
        <w:tc>
          <w:tcPr>
            <w:tcW w:w="828" w:type="dxa"/>
          </w:tcPr>
          <w:p w:rsidR="00403FA6" w:rsidRPr="00213684" w:rsidRDefault="00403FA6" w:rsidP="00DA149C">
            <w:pPr>
              <w:jc w:val="center"/>
              <w:rPr>
                <w:rFonts w:ascii="Tahoma" w:hAnsi="Tahoma" w:cs="Tahoma"/>
                <w:bCs/>
                <w:sz w:val="22"/>
                <w:szCs w:val="22"/>
              </w:rPr>
            </w:pPr>
          </w:p>
        </w:tc>
        <w:tc>
          <w:tcPr>
            <w:tcW w:w="3060" w:type="dxa"/>
          </w:tcPr>
          <w:p w:rsidR="00403FA6" w:rsidRPr="00213684" w:rsidRDefault="00403FA6" w:rsidP="00DA149C">
            <w:pPr>
              <w:rPr>
                <w:rFonts w:ascii="Tahoma" w:hAnsi="Tahoma" w:cs="Tahoma"/>
                <w:sz w:val="22"/>
                <w:szCs w:val="22"/>
              </w:rPr>
            </w:pPr>
          </w:p>
        </w:tc>
        <w:tc>
          <w:tcPr>
            <w:tcW w:w="1240" w:type="dxa"/>
            <w:tcBorders>
              <w:right w:val="single" w:sz="8" w:space="0" w:color="auto"/>
            </w:tcBorders>
          </w:tcPr>
          <w:p w:rsidR="00403FA6" w:rsidRPr="00213684" w:rsidRDefault="00403FA6" w:rsidP="00DA149C">
            <w:pPr>
              <w:jc w:val="right"/>
              <w:rPr>
                <w:rFonts w:ascii="Tahoma" w:hAnsi="Tahoma" w:cs="Tahoma"/>
                <w:sz w:val="22"/>
                <w:szCs w:val="22"/>
              </w:rPr>
            </w:pPr>
          </w:p>
        </w:tc>
        <w:tc>
          <w:tcPr>
            <w:tcW w:w="646" w:type="dxa"/>
            <w:tcBorders>
              <w:left w:val="single" w:sz="8" w:space="0" w:color="auto"/>
            </w:tcBorders>
          </w:tcPr>
          <w:p w:rsidR="00403FA6" w:rsidRPr="00213684" w:rsidRDefault="00403FA6" w:rsidP="00DA149C">
            <w:pPr>
              <w:jc w:val="center"/>
              <w:rPr>
                <w:rFonts w:ascii="Tahoma" w:hAnsi="Tahoma" w:cs="Tahoma"/>
                <w:sz w:val="22"/>
                <w:szCs w:val="22"/>
              </w:rPr>
            </w:pPr>
          </w:p>
        </w:tc>
        <w:tc>
          <w:tcPr>
            <w:tcW w:w="3375" w:type="dxa"/>
          </w:tcPr>
          <w:p w:rsidR="00403FA6" w:rsidRPr="00213684" w:rsidRDefault="00403FA6" w:rsidP="00DA149C">
            <w:pPr>
              <w:rPr>
                <w:rFonts w:ascii="Tahoma" w:hAnsi="Tahoma" w:cs="Tahoma"/>
                <w:sz w:val="22"/>
                <w:szCs w:val="22"/>
              </w:rPr>
            </w:pPr>
          </w:p>
        </w:tc>
        <w:tc>
          <w:tcPr>
            <w:tcW w:w="1219" w:type="dxa"/>
          </w:tcPr>
          <w:p w:rsidR="00403FA6" w:rsidRPr="00213684" w:rsidRDefault="00403FA6" w:rsidP="00DA149C">
            <w:pPr>
              <w:jc w:val="right"/>
              <w:rPr>
                <w:rFonts w:ascii="Tahoma" w:hAnsi="Tahoma" w:cs="Tahoma"/>
                <w:sz w:val="22"/>
                <w:szCs w:val="22"/>
              </w:rPr>
            </w:pPr>
          </w:p>
        </w:tc>
      </w:tr>
    </w:tbl>
    <w:p w:rsidR="00403FA6" w:rsidRPr="007029B8" w:rsidRDefault="00403FA6" w:rsidP="005D5271">
      <w:pPr>
        <w:jc w:val="both"/>
        <w:rPr>
          <w:rFonts w:ascii="Tahoma" w:hAnsi="Tahoma" w:cs="Tahoma"/>
          <w:i/>
          <w:sz w:val="22"/>
          <w:szCs w:val="22"/>
        </w:rPr>
      </w:pPr>
    </w:p>
    <w:p w:rsidR="00403FA6" w:rsidRPr="007029B8" w:rsidRDefault="00403FA6" w:rsidP="00026EF5">
      <w:pPr>
        <w:pStyle w:val="relaz"/>
        <w:rPr>
          <w:rFonts w:ascii="Tahoma" w:hAnsi="Tahoma" w:cs="Tahoma"/>
          <w:sz w:val="22"/>
          <w:szCs w:val="22"/>
        </w:rPr>
      </w:pPr>
      <w:r w:rsidRPr="007029B8">
        <w:rPr>
          <w:rFonts w:ascii="Tahoma" w:hAnsi="Tahoma" w:cs="Tahoma"/>
          <w:sz w:val="22"/>
          <w:szCs w:val="22"/>
        </w:rPr>
        <w:t xml:space="preserve">E’ prevista inoltre, nella tipologia di spesa - Partite di giro, l’anticipazione del “fondo per le minute spese” a disposizione del direttore amm.vo per un importo di € 300,00. </w:t>
      </w:r>
    </w:p>
    <w:p w:rsidR="00403FA6" w:rsidRDefault="00403FA6" w:rsidP="00026EF5">
      <w:pPr>
        <w:pStyle w:val="relaz"/>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5228"/>
        <w:gridCol w:w="198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A02</w:t>
            </w:r>
          </w:p>
        </w:tc>
        <w:tc>
          <w:tcPr>
            <w:tcW w:w="5228" w:type="dxa"/>
          </w:tcPr>
          <w:p w:rsidR="00403FA6" w:rsidRPr="007029B8" w:rsidRDefault="00403FA6" w:rsidP="00825686">
            <w:pPr>
              <w:rPr>
                <w:rFonts w:ascii="Tahoma" w:hAnsi="Tahoma" w:cs="Tahoma"/>
                <w:b/>
                <w:sz w:val="22"/>
                <w:szCs w:val="22"/>
              </w:rPr>
            </w:pPr>
            <w:r w:rsidRPr="007029B8">
              <w:rPr>
                <w:rFonts w:ascii="Tahoma" w:hAnsi="Tahoma" w:cs="Tahoma"/>
                <w:b/>
                <w:sz w:val="22"/>
                <w:szCs w:val="22"/>
              </w:rPr>
              <w:t>Funzionamento didattico generale</w:t>
            </w:r>
          </w:p>
        </w:tc>
        <w:tc>
          <w:tcPr>
            <w:tcW w:w="1980" w:type="dxa"/>
          </w:tcPr>
          <w:p w:rsidR="00403FA6" w:rsidRPr="00213684" w:rsidRDefault="00403FA6" w:rsidP="004631D5">
            <w:pPr>
              <w:tabs>
                <w:tab w:val="center" w:pos="882"/>
                <w:tab w:val="right" w:pos="1764"/>
              </w:tabs>
              <w:rPr>
                <w:rFonts w:ascii="Tahoma" w:hAnsi="Tahoma" w:cs="Tahoma"/>
                <w:b/>
                <w:sz w:val="22"/>
                <w:szCs w:val="22"/>
              </w:rPr>
            </w:pPr>
            <w:r w:rsidRPr="007029B8">
              <w:rPr>
                <w:rFonts w:ascii="Tahoma" w:hAnsi="Tahoma" w:cs="Tahoma"/>
                <w:b/>
                <w:sz w:val="22"/>
                <w:szCs w:val="22"/>
              </w:rPr>
              <w:tab/>
            </w:r>
            <w:r w:rsidR="004631D5">
              <w:rPr>
                <w:rFonts w:ascii="Tahoma" w:hAnsi="Tahoma" w:cs="Tahoma"/>
                <w:b/>
                <w:sz w:val="22"/>
                <w:szCs w:val="22"/>
              </w:rPr>
              <w:t>22.869,77</w:t>
            </w:r>
          </w:p>
        </w:tc>
      </w:tr>
    </w:tbl>
    <w:p w:rsidR="00403FA6" w:rsidRPr="007029B8" w:rsidRDefault="00403FA6" w:rsidP="00825686">
      <w:pPr>
        <w:rPr>
          <w:rFonts w:ascii="Tahoma" w:hAnsi="Tahoma" w:cs="Tahoma"/>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1420"/>
        <w:gridCol w:w="646"/>
        <w:gridCol w:w="2974"/>
        <w:gridCol w:w="1566"/>
      </w:tblGrid>
      <w:tr w:rsidR="00403FA6" w:rsidRPr="007029B8" w:rsidTr="00C05A66">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186"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C05A66">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lastRenderedPageBreak/>
              <w:t>Aggr.</w:t>
            </w:r>
          </w:p>
        </w:tc>
        <w:tc>
          <w:tcPr>
            <w:tcW w:w="28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42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297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566"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4631D5" w:rsidRPr="007029B8" w:rsidTr="00C05A66">
        <w:tc>
          <w:tcPr>
            <w:tcW w:w="828" w:type="dxa"/>
          </w:tcPr>
          <w:p w:rsidR="004631D5" w:rsidRPr="004631D5" w:rsidRDefault="004631D5" w:rsidP="004631D5">
            <w:pPr>
              <w:jc w:val="center"/>
              <w:rPr>
                <w:rFonts w:ascii="Tahoma" w:hAnsi="Tahoma" w:cs="Tahoma"/>
                <w:sz w:val="22"/>
                <w:szCs w:val="22"/>
              </w:rPr>
            </w:pPr>
            <w:r w:rsidRPr="004631D5">
              <w:rPr>
                <w:rFonts w:ascii="Tahoma" w:hAnsi="Tahoma" w:cs="Tahoma"/>
                <w:bCs/>
                <w:sz w:val="22"/>
                <w:szCs w:val="22"/>
              </w:rPr>
              <w:t>01</w:t>
            </w:r>
          </w:p>
        </w:tc>
        <w:tc>
          <w:tcPr>
            <w:tcW w:w="2880" w:type="dxa"/>
          </w:tcPr>
          <w:p w:rsidR="004631D5" w:rsidRPr="004631D5" w:rsidRDefault="004631D5" w:rsidP="004631D5">
            <w:pPr>
              <w:rPr>
                <w:rFonts w:ascii="Tahoma" w:hAnsi="Tahoma" w:cs="Tahoma"/>
                <w:sz w:val="22"/>
                <w:szCs w:val="22"/>
              </w:rPr>
            </w:pPr>
            <w:r w:rsidRPr="004631D5">
              <w:rPr>
                <w:rFonts w:ascii="Tahoma" w:hAnsi="Tahoma" w:cs="Tahoma"/>
                <w:sz w:val="22"/>
                <w:szCs w:val="22"/>
              </w:rPr>
              <w:t>Avanzo di amministrazione presunto</w:t>
            </w:r>
          </w:p>
        </w:tc>
        <w:tc>
          <w:tcPr>
            <w:tcW w:w="142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22.869,77</w:t>
            </w:r>
          </w:p>
        </w:tc>
        <w:tc>
          <w:tcPr>
            <w:tcW w:w="646" w:type="dxa"/>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02</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Beni di consumo</w:t>
            </w:r>
          </w:p>
        </w:tc>
        <w:tc>
          <w:tcPr>
            <w:tcW w:w="1566"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17.390,53</w:t>
            </w:r>
          </w:p>
        </w:tc>
      </w:tr>
      <w:tr w:rsidR="004631D5" w:rsidRPr="007029B8" w:rsidTr="00C05A66">
        <w:tc>
          <w:tcPr>
            <w:tcW w:w="828"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 xml:space="preserve"> </w:t>
            </w:r>
          </w:p>
        </w:tc>
        <w:tc>
          <w:tcPr>
            <w:tcW w:w="2880" w:type="dxa"/>
          </w:tcPr>
          <w:p w:rsidR="004631D5" w:rsidRPr="004631D5" w:rsidRDefault="004631D5" w:rsidP="004631D5">
            <w:pPr>
              <w:rPr>
                <w:rFonts w:ascii="Tahoma" w:hAnsi="Tahoma" w:cs="Tahoma"/>
                <w:sz w:val="22"/>
                <w:szCs w:val="22"/>
              </w:rPr>
            </w:pPr>
            <w:r w:rsidRPr="004631D5">
              <w:rPr>
                <w:rFonts w:ascii="Tahoma" w:hAnsi="Tahoma" w:cs="Tahoma"/>
                <w:sz w:val="22"/>
                <w:szCs w:val="22"/>
              </w:rPr>
              <w:t xml:space="preserve"> </w:t>
            </w:r>
          </w:p>
        </w:tc>
        <w:tc>
          <w:tcPr>
            <w:tcW w:w="142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 xml:space="preserve"> </w:t>
            </w:r>
          </w:p>
        </w:tc>
        <w:tc>
          <w:tcPr>
            <w:tcW w:w="646" w:type="dxa"/>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03</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Acquisto di servizi ed utilizzo di beni di terzi</w:t>
            </w:r>
          </w:p>
        </w:tc>
        <w:tc>
          <w:tcPr>
            <w:tcW w:w="1566"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3.000,00</w:t>
            </w:r>
          </w:p>
        </w:tc>
      </w:tr>
      <w:tr w:rsidR="004631D5" w:rsidRPr="007029B8" w:rsidTr="00C05A66">
        <w:tc>
          <w:tcPr>
            <w:tcW w:w="828"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 xml:space="preserve"> </w:t>
            </w:r>
          </w:p>
        </w:tc>
        <w:tc>
          <w:tcPr>
            <w:tcW w:w="2880" w:type="dxa"/>
          </w:tcPr>
          <w:p w:rsidR="004631D5" w:rsidRPr="004631D5" w:rsidRDefault="004631D5" w:rsidP="004631D5">
            <w:pPr>
              <w:rPr>
                <w:rFonts w:ascii="Tahoma" w:hAnsi="Tahoma" w:cs="Tahoma"/>
                <w:sz w:val="22"/>
                <w:szCs w:val="22"/>
              </w:rPr>
            </w:pPr>
            <w:r w:rsidRPr="004631D5">
              <w:rPr>
                <w:rFonts w:ascii="Tahoma" w:hAnsi="Tahoma" w:cs="Tahoma"/>
                <w:sz w:val="22"/>
                <w:szCs w:val="22"/>
              </w:rPr>
              <w:t xml:space="preserve"> </w:t>
            </w:r>
          </w:p>
        </w:tc>
        <w:tc>
          <w:tcPr>
            <w:tcW w:w="142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 xml:space="preserve"> </w:t>
            </w:r>
          </w:p>
        </w:tc>
        <w:tc>
          <w:tcPr>
            <w:tcW w:w="646" w:type="dxa"/>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04</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Altre spese</w:t>
            </w:r>
          </w:p>
        </w:tc>
        <w:tc>
          <w:tcPr>
            <w:tcW w:w="1566"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2.000,00</w:t>
            </w:r>
          </w:p>
        </w:tc>
      </w:tr>
      <w:tr w:rsidR="004631D5" w:rsidRPr="007029B8" w:rsidTr="00C05A66">
        <w:tc>
          <w:tcPr>
            <w:tcW w:w="828"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 xml:space="preserve"> </w:t>
            </w:r>
          </w:p>
        </w:tc>
        <w:tc>
          <w:tcPr>
            <w:tcW w:w="2880" w:type="dxa"/>
          </w:tcPr>
          <w:p w:rsidR="004631D5" w:rsidRPr="004631D5" w:rsidRDefault="004631D5" w:rsidP="004631D5">
            <w:pPr>
              <w:rPr>
                <w:rFonts w:ascii="Tahoma" w:hAnsi="Tahoma" w:cs="Tahoma"/>
                <w:sz w:val="22"/>
                <w:szCs w:val="22"/>
              </w:rPr>
            </w:pPr>
            <w:r w:rsidRPr="004631D5">
              <w:rPr>
                <w:rFonts w:ascii="Tahoma" w:hAnsi="Tahoma" w:cs="Tahoma"/>
                <w:sz w:val="22"/>
                <w:szCs w:val="22"/>
              </w:rPr>
              <w:t xml:space="preserve"> </w:t>
            </w:r>
          </w:p>
        </w:tc>
        <w:tc>
          <w:tcPr>
            <w:tcW w:w="142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 xml:space="preserve"> </w:t>
            </w:r>
          </w:p>
        </w:tc>
        <w:tc>
          <w:tcPr>
            <w:tcW w:w="646" w:type="dxa"/>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06</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Beni d'investimento</w:t>
            </w:r>
          </w:p>
        </w:tc>
        <w:tc>
          <w:tcPr>
            <w:tcW w:w="1566"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479,24</w:t>
            </w:r>
          </w:p>
        </w:tc>
      </w:tr>
    </w:tbl>
    <w:p w:rsidR="00403FA6" w:rsidRDefault="00403FA6" w:rsidP="00825686">
      <w:pP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5228"/>
        <w:gridCol w:w="198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A03</w:t>
            </w:r>
          </w:p>
        </w:tc>
        <w:tc>
          <w:tcPr>
            <w:tcW w:w="5228" w:type="dxa"/>
          </w:tcPr>
          <w:p w:rsidR="00403FA6" w:rsidRPr="007029B8" w:rsidRDefault="00403FA6" w:rsidP="005C3846">
            <w:pPr>
              <w:rPr>
                <w:rFonts w:ascii="Tahoma" w:hAnsi="Tahoma" w:cs="Tahoma"/>
                <w:b/>
                <w:sz w:val="22"/>
                <w:szCs w:val="22"/>
              </w:rPr>
            </w:pPr>
            <w:r w:rsidRPr="007029B8">
              <w:rPr>
                <w:rFonts w:ascii="Tahoma" w:hAnsi="Tahoma" w:cs="Tahoma"/>
                <w:b/>
                <w:sz w:val="22"/>
                <w:szCs w:val="22"/>
              </w:rPr>
              <w:t>Spese di personale</w:t>
            </w:r>
          </w:p>
        </w:tc>
        <w:tc>
          <w:tcPr>
            <w:tcW w:w="1980" w:type="dxa"/>
          </w:tcPr>
          <w:p w:rsidR="00403FA6" w:rsidRPr="00213684" w:rsidRDefault="00403FA6" w:rsidP="004631D5">
            <w:pPr>
              <w:jc w:val="right"/>
              <w:rPr>
                <w:rFonts w:ascii="Tahoma" w:hAnsi="Tahoma" w:cs="Tahoma"/>
                <w:b/>
                <w:sz w:val="22"/>
                <w:szCs w:val="22"/>
              </w:rPr>
            </w:pPr>
            <w:r w:rsidRPr="00213684">
              <w:rPr>
                <w:rFonts w:ascii="Tahoma" w:hAnsi="Tahoma" w:cs="Tahoma"/>
                <w:b/>
                <w:sz w:val="22"/>
                <w:szCs w:val="22"/>
              </w:rPr>
              <w:t>14.</w:t>
            </w:r>
            <w:r w:rsidR="004631D5">
              <w:rPr>
                <w:rFonts w:ascii="Tahoma" w:hAnsi="Tahoma" w:cs="Tahoma"/>
                <w:b/>
                <w:sz w:val="22"/>
                <w:szCs w:val="22"/>
              </w:rPr>
              <w:t>407,58</w:t>
            </w:r>
          </w:p>
        </w:tc>
      </w:tr>
    </w:tbl>
    <w:p w:rsidR="00403FA6" w:rsidRPr="007029B8" w:rsidRDefault="00403FA6" w:rsidP="00825686">
      <w:pPr>
        <w:rPr>
          <w:rFonts w:ascii="Tahoma" w:hAnsi="Tahoma" w:cs="Tahoma"/>
          <w:i/>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2880"/>
        <w:gridCol w:w="1420"/>
        <w:gridCol w:w="646"/>
        <w:gridCol w:w="2974"/>
        <w:gridCol w:w="1460"/>
      </w:tblGrid>
      <w:tr w:rsidR="00403FA6" w:rsidRPr="007029B8" w:rsidTr="0029263C">
        <w:tc>
          <w:tcPr>
            <w:tcW w:w="5128" w:type="dxa"/>
            <w:gridSpan w:val="4"/>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828" w:type="dxa"/>
            <w:gridSpan w:val="2"/>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28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42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297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46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4631D5" w:rsidRPr="004631D5" w:rsidTr="00C05A66">
        <w:tc>
          <w:tcPr>
            <w:tcW w:w="817" w:type="dxa"/>
          </w:tcPr>
          <w:p w:rsidR="004631D5" w:rsidRPr="004631D5" w:rsidRDefault="004631D5" w:rsidP="004631D5">
            <w:pPr>
              <w:jc w:val="center"/>
              <w:rPr>
                <w:rFonts w:ascii="Tahoma" w:hAnsi="Tahoma" w:cs="Tahoma"/>
                <w:sz w:val="22"/>
                <w:szCs w:val="22"/>
              </w:rPr>
            </w:pPr>
            <w:r w:rsidRPr="004631D5">
              <w:rPr>
                <w:rFonts w:ascii="Tahoma" w:hAnsi="Tahoma" w:cs="Tahoma"/>
                <w:bCs/>
                <w:sz w:val="22"/>
                <w:szCs w:val="22"/>
              </w:rPr>
              <w:t>01</w:t>
            </w:r>
          </w:p>
        </w:tc>
        <w:tc>
          <w:tcPr>
            <w:tcW w:w="2891" w:type="dxa"/>
            <w:gridSpan w:val="2"/>
          </w:tcPr>
          <w:p w:rsidR="004631D5" w:rsidRPr="004631D5" w:rsidRDefault="004631D5" w:rsidP="004631D5">
            <w:pPr>
              <w:rPr>
                <w:rFonts w:ascii="Tahoma" w:hAnsi="Tahoma" w:cs="Tahoma"/>
                <w:sz w:val="22"/>
                <w:szCs w:val="22"/>
              </w:rPr>
            </w:pPr>
            <w:r w:rsidRPr="004631D5">
              <w:rPr>
                <w:rFonts w:ascii="Tahoma" w:hAnsi="Tahoma" w:cs="Tahoma"/>
                <w:sz w:val="22"/>
                <w:szCs w:val="22"/>
              </w:rPr>
              <w:t>Avanzo di amministrazione presunto</w:t>
            </w:r>
          </w:p>
        </w:tc>
        <w:tc>
          <w:tcPr>
            <w:tcW w:w="142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4.530,91</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01</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Personale</w:t>
            </w:r>
          </w:p>
        </w:tc>
        <w:tc>
          <w:tcPr>
            <w:tcW w:w="146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13.407,58</w:t>
            </w:r>
          </w:p>
        </w:tc>
      </w:tr>
      <w:tr w:rsidR="004631D5" w:rsidRPr="004631D5" w:rsidTr="00C05A66">
        <w:tc>
          <w:tcPr>
            <w:tcW w:w="817"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02</w:t>
            </w:r>
          </w:p>
        </w:tc>
        <w:tc>
          <w:tcPr>
            <w:tcW w:w="2891" w:type="dxa"/>
            <w:gridSpan w:val="2"/>
          </w:tcPr>
          <w:p w:rsidR="004631D5" w:rsidRPr="004631D5" w:rsidRDefault="004631D5" w:rsidP="004631D5">
            <w:pPr>
              <w:rPr>
                <w:rFonts w:ascii="Tahoma" w:hAnsi="Tahoma" w:cs="Tahoma"/>
                <w:sz w:val="22"/>
                <w:szCs w:val="22"/>
              </w:rPr>
            </w:pPr>
            <w:r w:rsidRPr="004631D5">
              <w:rPr>
                <w:rFonts w:ascii="Tahoma" w:hAnsi="Tahoma" w:cs="Tahoma"/>
                <w:sz w:val="22"/>
                <w:szCs w:val="22"/>
              </w:rPr>
              <w:t>Finanziamenti dallo Stato</w:t>
            </w:r>
          </w:p>
        </w:tc>
        <w:tc>
          <w:tcPr>
            <w:tcW w:w="142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4.526,67</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04</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Altre spese</w:t>
            </w:r>
          </w:p>
        </w:tc>
        <w:tc>
          <w:tcPr>
            <w:tcW w:w="146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1.000,00</w:t>
            </w:r>
          </w:p>
        </w:tc>
      </w:tr>
      <w:tr w:rsidR="004631D5" w:rsidRPr="004631D5" w:rsidTr="00C05A66">
        <w:tc>
          <w:tcPr>
            <w:tcW w:w="817" w:type="dxa"/>
          </w:tcPr>
          <w:p w:rsidR="004631D5" w:rsidRPr="004631D5" w:rsidRDefault="004631D5" w:rsidP="004631D5">
            <w:pPr>
              <w:jc w:val="center"/>
              <w:rPr>
                <w:rFonts w:ascii="Tahoma" w:hAnsi="Tahoma" w:cs="Tahoma"/>
                <w:bCs/>
                <w:sz w:val="22"/>
                <w:szCs w:val="22"/>
              </w:rPr>
            </w:pPr>
            <w:r w:rsidRPr="004631D5">
              <w:rPr>
                <w:rFonts w:ascii="Tahoma" w:hAnsi="Tahoma" w:cs="Tahoma"/>
                <w:bCs/>
                <w:sz w:val="22"/>
                <w:szCs w:val="22"/>
              </w:rPr>
              <w:t>05</w:t>
            </w:r>
          </w:p>
        </w:tc>
        <w:tc>
          <w:tcPr>
            <w:tcW w:w="2891" w:type="dxa"/>
            <w:gridSpan w:val="2"/>
          </w:tcPr>
          <w:p w:rsidR="004631D5" w:rsidRPr="004631D5" w:rsidRDefault="004631D5" w:rsidP="004631D5">
            <w:pPr>
              <w:rPr>
                <w:rFonts w:ascii="Tahoma" w:hAnsi="Tahoma" w:cs="Tahoma"/>
                <w:sz w:val="22"/>
                <w:szCs w:val="22"/>
              </w:rPr>
            </w:pPr>
            <w:r w:rsidRPr="004631D5">
              <w:rPr>
                <w:rFonts w:ascii="Tahoma" w:hAnsi="Tahoma" w:cs="Tahoma"/>
                <w:sz w:val="22"/>
                <w:szCs w:val="22"/>
              </w:rPr>
              <w:t>Contributi da privati</w:t>
            </w:r>
          </w:p>
        </w:tc>
        <w:tc>
          <w:tcPr>
            <w:tcW w:w="1420" w:type="dxa"/>
            <w:tcBorders>
              <w:right w:val="single" w:sz="8" w:space="0" w:color="auto"/>
            </w:tcBorders>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5.350,00</w:t>
            </w:r>
          </w:p>
        </w:tc>
        <w:tc>
          <w:tcPr>
            <w:tcW w:w="646" w:type="dxa"/>
            <w:tcBorders>
              <w:left w:val="single" w:sz="8" w:space="0" w:color="auto"/>
            </w:tcBorders>
          </w:tcPr>
          <w:p w:rsidR="004631D5" w:rsidRPr="004631D5" w:rsidRDefault="004631D5" w:rsidP="004631D5">
            <w:pPr>
              <w:jc w:val="center"/>
              <w:rPr>
                <w:rFonts w:ascii="Tahoma" w:hAnsi="Tahoma" w:cs="Tahoma"/>
                <w:sz w:val="22"/>
                <w:szCs w:val="22"/>
              </w:rPr>
            </w:pPr>
            <w:r w:rsidRPr="004631D5">
              <w:rPr>
                <w:rFonts w:ascii="Tahoma" w:hAnsi="Tahoma" w:cs="Tahoma"/>
                <w:sz w:val="22"/>
                <w:szCs w:val="22"/>
              </w:rPr>
              <w:t xml:space="preserve"> </w:t>
            </w:r>
          </w:p>
        </w:tc>
        <w:tc>
          <w:tcPr>
            <w:tcW w:w="2974" w:type="dxa"/>
          </w:tcPr>
          <w:p w:rsidR="004631D5" w:rsidRPr="004631D5" w:rsidRDefault="004631D5" w:rsidP="004631D5">
            <w:pPr>
              <w:rPr>
                <w:rFonts w:ascii="Tahoma" w:hAnsi="Tahoma" w:cs="Tahoma"/>
                <w:sz w:val="22"/>
                <w:szCs w:val="22"/>
              </w:rPr>
            </w:pPr>
            <w:r w:rsidRPr="004631D5">
              <w:rPr>
                <w:rFonts w:ascii="Tahoma" w:hAnsi="Tahoma" w:cs="Tahoma"/>
                <w:sz w:val="22"/>
                <w:szCs w:val="22"/>
              </w:rPr>
              <w:t xml:space="preserve"> </w:t>
            </w:r>
          </w:p>
        </w:tc>
        <w:tc>
          <w:tcPr>
            <w:tcW w:w="1460" w:type="dxa"/>
          </w:tcPr>
          <w:p w:rsidR="004631D5" w:rsidRPr="004631D5" w:rsidRDefault="004631D5" w:rsidP="004631D5">
            <w:pPr>
              <w:jc w:val="right"/>
              <w:rPr>
                <w:rFonts w:ascii="Tahoma" w:hAnsi="Tahoma" w:cs="Tahoma"/>
                <w:sz w:val="22"/>
                <w:szCs w:val="22"/>
              </w:rPr>
            </w:pPr>
            <w:r w:rsidRPr="004631D5">
              <w:rPr>
                <w:rFonts w:ascii="Tahoma" w:hAnsi="Tahoma" w:cs="Tahoma"/>
                <w:sz w:val="22"/>
                <w:szCs w:val="22"/>
              </w:rPr>
              <w:t xml:space="preserve"> </w:t>
            </w:r>
          </w:p>
        </w:tc>
      </w:tr>
    </w:tbl>
    <w:p w:rsidR="00403FA6" w:rsidRPr="007029B8" w:rsidRDefault="00403FA6" w:rsidP="00026EF5">
      <w:pPr>
        <w:pStyle w:val="relaz"/>
        <w:rPr>
          <w:rFonts w:ascii="Tahoma" w:hAnsi="Tahoma" w:cs="Tahoma"/>
          <w:sz w:val="22"/>
          <w:szCs w:val="22"/>
        </w:rPr>
      </w:pPr>
    </w:p>
    <w:p w:rsidR="00403FA6" w:rsidRPr="007029B8" w:rsidRDefault="00403FA6" w:rsidP="00026EF5">
      <w:pPr>
        <w:pStyle w:val="relaz"/>
        <w:rPr>
          <w:rFonts w:ascii="Tahoma" w:hAnsi="Tahoma" w:cs="Tahoma"/>
          <w:sz w:val="22"/>
          <w:szCs w:val="22"/>
        </w:rPr>
      </w:pPr>
      <w:r w:rsidRPr="007029B8">
        <w:rPr>
          <w:rFonts w:ascii="Tahoma" w:hAnsi="Tahoma" w:cs="Tahoma"/>
          <w:sz w:val="22"/>
          <w:szCs w:val="22"/>
        </w:rPr>
        <w:t xml:space="preserve">Riguardo le spese di personale si è tenuto conto di quanto stabilito nella contrattazione di istituto, dal piano delle attività del personale ATA, dei diversi incarichi attribuiti oltre che dei finanziamenti finalizzati previsti dal contratto nazionale. Detti finanziamenti riguardano solo le economie relative agli anni precedenti in quanto dall’a.f. </w:t>
      </w:r>
      <w:smartTag w:uri="urn:schemas-microsoft-com:office:smarttags" w:element="metricconverter">
        <w:smartTagPr>
          <w:attr w:name="ProductID" w:val="2011, in"/>
        </w:smartTagPr>
        <w:r w:rsidRPr="007029B8">
          <w:rPr>
            <w:rFonts w:ascii="Tahoma" w:hAnsi="Tahoma" w:cs="Tahoma"/>
            <w:sz w:val="22"/>
            <w:szCs w:val="22"/>
          </w:rPr>
          <w:t>2011, in</w:t>
        </w:r>
      </w:smartTag>
      <w:r w:rsidRPr="007029B8">
        <w:rPr>
          <w:rFonts w:ascii="Tahoma" w:hAnsi="Tahoma" w:cs="Tahoma"/>
          <w:sz w:val="22"/>
          <w:szCs w:val="22"/>
        </w:rPr>
        <w:t xml:space="preserve"> applicazione dell’art. 2 comma 197 della legge n. 191/2009 concernente il cd. Cedolino unico, la somma assegnata quale dotazione finanziaria finalizzata al pagamento degli istituti contrattuali non deve essere prevista in bilancio, né, ovviamente, accertata in quanto la liquidazione e il pagamento delle competenze accessorie saranno effettuati dal Service Personale Tesoro. Vengono, inoltre, imputate su questa scheda finanziaria le spese per le missioni del personale</w:t>
      </w:r>
      <w:r>
        <w:rPr>
          <w:rFonts w:ascii="Tahoma" w:hAnsi="Tahoma" w:cs="Tahoma"/>
          <w:sz w:val="22"/>
          <w:szCs w:val="22"/>
        </w:rPr>
        <w:t>,</w:t>
      </w:r>
      <w:r w:rsidRPr="007029B8">
        <w:rPr>
          <w:rFonts w:ascii="Tahoma" w:hAnsi="Tahoma" w:cs="Tahoma"/>
          <w:sz w:val="22"/>
          <w:szCs w:val="22"/>
        </w:rPr>
        <w:t xml:space="preserve"> dei revisori dei conti</w:t>
      </w:r>
      <w:r>
        <w:rPr>
          <w:rFonts w:ascii="Tahoma" w:hAnsi="Tahoma" w:cs="Tahoma"/>
          <w:sz w:val="22"/>
          <w:szCs w:val="22"/>
        </w:rPr>
        <w:t xml:space="preserve"> e per incarichi al personale per figure obbligatorie</w:t>
      </w:r>
      <w:r w:rsidRPr="007029B8">
        <w:rPr>
          <w:rFonts w:ascii="Tahoma" w:hAnsi="Tahoma" w:cs="Tahoma"/>
          <w:sz w:val="22"/>
          <w:szCs w:val="22"/>
        </w:rPr>
        <w:t xml:space="preserve">. </w:t>
      </w:r>
    </w:p>
    <w:p w:rsidR="00403FA6" w:rsidRPr="007029B8" w:rsidRDefault="00403FA6" w:rsidP="004C7F72">
      <w:pPr>
        <w:jc w:val="both"/>
        <w:rPr>
          <w:rFonts w:ascii="Tahoma" w:hAnsi="Tahoma" w:cs="Tahoma"/>
          <w:sz w:val="22"/>
          <w:szCs w:val="22"/>
        </w:rPr>
      </w:pPr>
      <w:r w:rsidRPr="007029B8">
        <w:rPr>
          <w:rFonts w:ascii="Tahoma" w:hAnsi="Tahoma" w:cs="Tahoma"/>
          <w:sz w:val="22"/>
          <w:szCs w:val="22"/>
        </w:rPr>
        <w:t xml:space="preserve">La previsione di € </w:t>
      </w:r>
      <w:r w:rsidRPr="003260F5">
        <w:rPr>
          <w:rFonts w:ascii="Tahoma" w:hAnsi="Tahoma" w:cs="Tahoma"/>
          <w:sz w:val="22"/>
          <w:szCs w:val="22"/>
        </w:rPr>
        <w:t>1</w:t>
      </w:r>
      <w:r>
        <w:rPr>
          <w:rFonts w:ascii="Tahoma" w:hAnsi="Tahoma" w:cs="Tahoma"/>
          <w:sz w:val="22"/>
          <w:szCs w:val="22"/>
        </w:rPr>
        <w:t>4.</w:t>
      </w:r>
      <w:r w:rsidR="004631D5">
        <w:rPr>
          <w:rFonts w:ascii="Tahoma" w:hAnsi="Tahoma" w:cs="Tahoma"/>
          <w:sz w:val="22"/>
          <w:szCs w:val="22"/>
        </w:rPr>
        <w:t>407</w:t>
      </w:r>
      <w:r>
        <w:rPr>
          <w:rFonts w:ascii="Tahoma" w:hAnsi="Tahoma" w:cs="Tahoma"/>
          <w:sz w:val="22"/>
          <w:szCs w:val="22"/>
        </w:rPr>
        <w:t>,</w:t>
      </w:r>
      <w:r w:rsidR="004631D5">
        <w:rPr>
          <w:rFonts w:ascii="Tahoma" w:hAnsi="Tahoma" w:cs="Tahoma"/>
          <w:sz w:val="22"/>
          <w:szCs w:val="22"/>
        </w:rPr>
        <w:t>58</w:t>
      </w:r>
      <w:r>
        <w:rPr>
          <w:rFonts w:ascii="Tahoma" w:hAnsi="Tahoma" w:cs="Tahoma"/>
          <w:sz w:val="22"/>
          <w:szCs w:val="22"/>
        </w:rPr>
        <w:t xml:space="preserve"> </w:t>
      </w:r>
      <w:r w:rsidRPr="007029B8">
        <w:rPr>
          <w:rFonts w:ascii="Tahoma" w:hAnsi="Tahoma" w:cs="Tahoma"/>
          <w:sz w:val="22"/>
          <w:szCs w:val="22"/>
        </w:rPr>
        <w:t>è così giustificata:</w:t>
      </w:r>
    </w:p>
    <w:p w:rsidR="00403FA6" w:rsidRPr="007029B8" w:rsidRDefault="00403FA6" w:rsidP="004C7F72">
      <w:pPr>
        <w:rPr>
          <w:rFonts w:ascii="Tahoma" w:hAnsi="Tahoma" w:cs="Tahoma"/>
          <w:sz w:val="22"/>
          <w:szCs w:val="22"/>
        </w:rPr>
      </w:pPr>
    </w:p>
    <w:p w:rsidR="00403FA6" w:rsidRPr="007029B8" w:rsidRDefault="00403FA6" w:rsidP="00FB0438">
      <w:pPr>
        <w:numPr>
          <w:ilvl w:val="0"/>
          <w:numId w:val="8"/>
        </w:numPr>
        <w:jc w:val="both"/>
        <w:rPr>
          <w:rFonts w:ascii="Tahoma" w:hAnsi="Tahoma" w:cs="Tahoma"/>
          <w:sz w:val="22"/>
          <w:szCs w:val="22"/>
        </w:rPr>
      </w:pPr>
      <w:r w:rsidRPr="007029B8">
        <w:rPr>
          <w:rFonts w:ascii="Tahoma" w:hAnsi="Tahoma" w:cs="Tahoma"/>
          <w:sz w:val="22"/>
          <w:szCs w:val="22"/>
        </w:rPr>
        <w:t>Spese per Ore Eccedenti per sostituzione colleghi assenti pari a € 7</w:t>
      </w:r>
      <w:r>
        <w:rPr>
          <w:rFonts w:ascii="Tahoma" w:hAnsi="Tahoma" w:cs="Tahoma"/>
          <w:sz w:val="22"/>
          <w:szCs w:val="22"/>
        </w:rPr>
        <w:t>83,65</w:t>
      </w:r>
      <w:r w:rsidRPr="007029B8">
        <w:rPr>
          <w:rFonts w:ascii="Tahoma" w:hAnsi="Tahoma" w:cs="Tahoma"/>
          <w:sz w:val="22"/>
          <w:szCs w:val="22"/>
        </w:rPr>
        <w:t xml:space="preserve"> che comprendono i compensi netti e le ritenute prev./ass. ed erariali.</w:t>
      </w:r>
    </w:p>
    <w:p w:rsidR="00403FA6" w:rsidRPr="007029B8" w:rsidRDefault="00403FA6" w:rsidP="00FB0438">
      <w:pPr>
        <w:numPr>
          <w:ilvl w:val="0"/>
          <w:numId w:val="8"/>
        </w:numPr>
        <w:jc w:val="both"/>
        <w:rPr>
          <w:rFonts w:ascii="Tahoma" w:hAnsi="Tahoma" w:cs="Tahoma"/>
          <w:sz w:val="22"/>
          <w:szCs w:val="22"/>
        </w:rPr>
      </w:pPr>
      <w:r w:rsidRPr="007029B8">
        <w:rPr>
          <w:rFonts w:ascii="Tahoma" w:hAnsi="Tahoma" w:cs="Tahoma"/>
          <w:sz w:val="22"/>
          <w:szCs w:val="22"/>
        </w:rPr>
        <w:t>Spese per Ore Eccedenti per gruppo sportivo pari a € 370,00 che comprendono i compensi netti e le ritenute prev./ass. ed erariali.</w:t>
      </w:r>
    </w:p>
    <w:p w:rsidR="00403FA6" w:rsidRPr="007029B8" w:rsidRDefault="00403FA6" w:rsidP="00D37D8B">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70"/>
        <w:gridCol w:w="1440"/>
        <w:gridCol w:w="1440"/>
        <w:gridCol w:w="1428"/>
      </w:tblGrid>
      <w:tr w:rsidR="00403FA6" w:rsidRPr="007029B8" w:rsidTr="007E7E66">
        <w:trPr>
          <w:trHeight w:val="302"/>
        </w:trPr>
        <w:tc>
          <w:tcPr>
            <w:tcW w:w="5470" w:type="dxa"/>
            <w:vAlign w:val="center"/>
          </w:tcPr>
          <w:p w:rsidR="00403FA6" w:rsidRPr="007029B8" w:rsidRDefault="00403FA6" w:rsidP="007E7E66">
            <w:pPr>
              <w:pStyle w:val="Titolo2"/>
              <w:rPr>
                <w:rFonts w:ascii="Tahoma" w:hAnsi="Tahoma" w:cs="Tahoma"/>
                <w:sz w:val="22"/>
                <w:szCs w:val="22"/>
              </w:rPr>
            </w:pPr>
            <w:r w:rsidRPr="007029B8">
              <w:rPr>
                <w:rFonts w:ascii="Tahoma" w:hAnsi="Tahoma" w:cs="Tahoma"/>
                <w:sz w:val="22"/>
                <w:szCs w:val="22"/>
              </w:rPr>
              <w:t>Compensi accessori non a carico FIS docenti</w:t>
            </w:r>
          </w:p>
        </w:tc>
        <w:tc>
          <w:tcPr>
            <w:tcW w:w="1440" w:type="dxa"/>
            <w:vAlign w:val="center"/>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compensi netti</w:t>
            </w:r>
          </w:p>
        </w:tc>
        <w:tc>
          <w:tcPr>
            <w:tcW w:w="1440" w:type="dxa"/>
            <w:vAlign w:val="center"/>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Rit. Prev./ass.</w:t>
            </w:r>
          </w:p>
        </w:tc>
        <w:tc>
          <w:tcPr>
            <w:tcW w:w="1428" w:type="dxa"/>
            <w:vAlign w:val="center"/>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Rit. erariali</w:t>
            </w:r>
          </w:p>
        </w:tc>
      </w:tr>
      <w:tr w:rsidR="00403FA6" w:rsidRPr="007029B8" w:rsidTr="007E7E66">
        <w:trPr>
          <w:trHeight w:val="302"/>
        </w:trPr>
        <w:tc>
          <w:tcPr>
            <w:tcW w:w="54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Ore Eccedenti sost. coll. assenti</w:t>
            </w:r>
          </w:p>
        </w:tc>
        <w:tc>
          <w:tcPr>
            <w:tcW w:w="1440" w:type="dxa"/>
          </w:tcPr>
          <w:p w:rsidR="00403FA6" w:rsidRPr="007029B8" w:rsidRDefault="00403FA6" w:rsidP="000473AD">
            <w:pPr>
              <w:jc w:val="right"/>
              <w:rPr>
                <w:rFonts w:ascii="Tahoma" w:hAnsi="Tahoma" w:cs="Tahoma"/>
                <w:sz w:val="22"/>
                <w:szCs w:val="22"/>
              </w:rPr>
            </w:pPr>
            <w:r>
              <w:rPr>
                <w:rFonts w:ascii="Tahoma" w:hAnsi="Tahoma" w:cs="Tahoma"/>
                <w:sz w:val="22"/>
                <w:szCs w:val="22"/>
              </w:rPr>
              <w:t>519,72</w:t>
            </w:r>
          </w:p>
        </w:tc>
        <w:tc>
          <w:tcPr>
            <w:tcW w:w="1440" w:type="dxa"/>
          </w:tcPr>
          <w:p w:rsidR="00403FA6" w:rsidRPr="007029B8" w:rsidRDefault="00403FA6" w:rsidP="000473AD">
            <w:pPr>
              <w:jc w:val="right"/>
              <w:rPr>
                <w:rFonts w:ascii="Tahoma" w:hAnsi="Tahoma" w:cs="Tahoma"/>
                <w:sz w:val="22"/>
                <w:szCs w:val="22"/>
              </w:rPr>
            </w:pPr>
            <w:r>
              <w:rPr>
                <w:rFonts w:ascii="Tahoma" w:hAnsi="Tahoma" w:cs="Tahoma"/>
                <w:sz w:val="22"/>
                <w:szCs w:val="22"/>
              </w:rPr>
              <w:t>71,70</w:t>
            </w:r>
          </w:p>
        </w:tc>
        <w:tc>
          <w:tcPr>
            <w:tcW w:w="1428" w:type="dxa"/>
          </w:tcPr>
          <w:p w:rsidR="00403FA6" w:rsidRPr="007029B8" w:rsidRDefault="00403FA6" w:rsidP="00E505A7">
            <w:pPr>
              <w:jc w:val="right"/>
              <w:rPr>
                <w:rFonts w:ascii="Tahoma" w:hAnsi="Tahoma" w:cs="Tahoma"/>
                <w:sz w:val="22"/>
                <w:szCs w:val="22"/>
              </w:rPr>
            </w:pPr>
            <w:r w:rsidRPr="007029B8">
              <w:rPr>
                <w:rFonts w:ascii="Tahoma" w:hAnsi="Tahoma" w:cs="Tahoma"/>
                <w:sz w:val="22"/>
                <w:szCs w:val="22"/>
              </w:rPr>
              <w:t>1</w:t>
            </w:r>
            <w:r>
              <w:rPr>
                <w:rFonts w:ascii="Tahoma" w:hAnsi="Tahoma" w:cs="Tahoma"/>
                <w:sz w:val="22"/>
                <w:szCs w:val="22"/>
              </w:rPr>
              <w:t>92,23</w:t>
            </w:r>
          </w:p>
        </w:tc>
      </w:tr>
      <w:tr w:rsidR="00403FA6" w:rsidRPr="007029B8" w:rsidTr="007E7E66">
        <w:trPr>
          <w:trHeight w:val="302"/>
        </w:trPr>
        <w:tc>
          <w:tcPr>
            <w:tcW w:w="54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Ore Eccedenti gruppo sportivo</w:t>
            </w:r>
          </w:p>
        </w:tc>
        <w:tc>
          <w:tcPr>
            <w:tcW w:w="1440" w:type="dxa"/>
          </w:tcPr>
          <w:p w:rsidR="00403FA6" w:rsidRPr="007029B8" w:rsidRDefault="00403FA6" w:rsidP="007E7E66">
            <w:pPr>
              <w:jc w:val="right"/>
              <w:rPr>
                <w:rFonts w:ascii="Tahoma" w:hAnsi="Tahoma" w:cs="Tahoma"/>
                <w:sz w:val="22"/>
                <w:szCs w:val="22"/>
              </w:rPr>
            </w:pPr>
            <w:r w:rsidRPr="007029B8">
              <w:rPr>
                <w:rFonts w:ascii="Tahoma" w:hAnsi="Tahoma" w:cs="Tahoma"/>
                <w:sz w:val="22"/>
                <w:szCs w:val="22"/>
              </w:rPr>
              <w:t>245,39</w:t>
            </w:r>
          </w:p>
        </w:tc>
        <w:tc>
          <w:tcPr>
            <w:tcW w:w="1440" w:type="dxa"/>
          </w:tcPr>
          <w:p w:rsidR="00403FA6" w:rsidRPr="007029B8" w:rsidRDefault="00403FA6" w:rsidP="007E7E66">
            <w:pPr>
              <w:jc w:val="right"/>
              <w:rPr>
                <w:rFonts w:ascii="Tahoma" w:hAnsi="Tahoma" w:cs="Tahoma"/>
                <w:sz w:val="22"/>
                <w:szCs w:val="22"/>
              </w:rPr>
            </w:pPr>
            <w:r w:rsidRPr="007029B8">
              <w:rPr>
                <w:rFonts w:ascii="Tahoma" w:hAnsi="Tahoma" w:cs="Tahoma"/>
                <w:sz w:val="22"/>
                <w:szCs w:val="22"/>
              </w:rPr>
              <w:t>33,85</w:t>
            </w:r>
          </w:p>
        </w:tc>
        <w:tc>
          <w:tcPr>
            <w:tcW w:w="1428" w:type="dxa"/>
          </w:tcPr>
          <w:p w:rsidR="00403FA6" w:rsidRPr="007029B8" w:rsidRDefault="00403FA6" w:rsidP="007E7E66">
            <w:pPr>
              <w:jc w:val="right"/>
              <w:rPr>
                <w:rFonts w:ascii="Tahoma" w:hAnsi="Tahoma" w:cs="Tahoma"/>
                <w:sz w:val="22"/>
                <w:szCs w:val="22"/>
              </w:rPr>
            </w:pPr>
            <w:r w:rsidRPr="007029B8">
              <w:rPr>
                <w:rFonts w:ascii="Tahoma" w:hAnsi="Tahoma" w:cs="Tahoma"/>
                <w:sz w:val="22"/>
                <w:szCs w:val="22"/>
              </w:rPr>
              <w:t>90,76</w:t>
            </w:r>
          </w:p>
        </w:tc>
      </w:tr>
      <w:tr w:rsidR="00403FA6" w:rsidRPr="007029B8" w:rsidTr="007E7E66">
        <w:trPr>
          <w:trHeight w:val="302"/>
        </w:trPr>
        <w:tc>
          <w:tcPr>
            <w:tcW w:w="8350" w:type="dxa"/>
            <w:gridSpan w:val="3"/>
          </w:tcPr>
          <w:p w:rsidR="00403FA6" w:rsidRPr="007029B8" w:rsidRDefault="00403FA6" w:rsidP="007E7E66">
            <w:pPr>
              <w:jc w:val="right"/>
              <w:rPr>
                <w:rFonts w:ascii="Tahoma" w:hAnsi="Tahoma" w:cs="Tahoma"/>
                <w:b/>
                <w:sz w:val="22"/>
                <w:szCs w:val="22"/>
              </w:rPr>
            </w:pPr>
            <w:r w:rsidRPr="007029B8">
              <w:rPr>
                <w:rFonts w:ascii="Tahoma" w:hAnsi="Tahoma" w:cs="Tahoma"/>
                <w:b/>
                <w:sz w:val="22"/>
                <w:szCs w:val="22"/>
              </w:rPr>
              <w:t>Spesa Complessiva</w:t>
            </w:r>
          </w:p>
        </w:tc>
        <w:tc>
          <w:tcPr>
            <w:tcW w:w="1428" w:type="dxa"/>
          </w:tcPr>
          <w:p w:rsidR="00403FA6" w:rsidRPr="007029B8" w:rsidRDefault="00403FA6" w:rsidP="00AB5D6E">
            <w:pPr>
              <w:jc w:val="right"/>
              <w:rPr>
                <w:rFonts w:ascii="Tahoma" w:hAnsi="Tahoma" w:cs="Tahoma"/>
                <w:b/>
                <w:sz w:val="22"/>
                <w:szCs w:val="22"/>
              </w:rPr>
            </w:pPr>
            <w:r w:rsidRPr="007029B8">
              <w:rPr>
                <w:rFonts w:ascii="Tahoma" w:hAnsi="Tahoma" w:cs="Tahoma"/>
                <w:b/>
                <w:sz w:val="22"/>
                <w:szCs w:val="22"/>
              </w:rPr>
              <w:t>1.1</w:t>
            </w:r>
            <w:r>
              <w:rPr>
                <w:rFonts w:ascii="Tahoma" w:hAnsi="Tahoma" w:cs="Tahoma"/>
                <w:b/>
                <w:sz w:val="22"/>
                <w:szCs w:val="22"/>
              </w:rPr>
              <w:t>53</w:t>
            </w:r>
            <w:r w:rsidRPr="007029B8">
              <w:rPr>
                <w:rFonts w:ascii="Tahoma" w:hAnsi="Tahoma" w:cs="Tahoma"/>
                <w:b/>
                <w:sz w:val="22"/>
                <w:szCs w:val="22"/>
              </w:rPr>
              <w:t>,6</w:t>
            </w:r>
            <w:r>
              <w:rPr>
                <w:rFonts w:ascii="Tahoma" w:hAnsi="Tahoma" w:cs="Tahoma"/>
                <w:b/>
                <w:sz w:val="22"/>
                <w:szCs w:val="22"/>
              </w:rPr>
              <w:t>5</w:t>
            </w:r>
          </w:p>
        </w:tc>
      </w:tr>
    </w:tbl>
    <w:p w:rsidR="00403FA6" w:rsidRPr="007029B8" w:rsidRDefault="00403FA6" w:rsidP="004C7F72">
      <w:pPr>
        <w:rPr>
          <w:rFonts w:ascii="Tahoma" w:hAnsi="Tahoma" w:cs="Tahoma"/>
          <w:sz w:val="22"/>
          <w:szCs w:val="22"/>
        </w:rPr>
      </w:pPr>
    </w:p>
    <w:p w:rsidR="00403FA6" w:rsidRPr="007029B8" w:rsidRDefault="00403FA6" w:rsidP="00FB0438">
      <w:pPr>
        <w:numPr>
          <w:ilvl w:val="0"/>
          <w:numId w:val="8"/>
        </w:numPr>
        <w:jc w:val="both"/>
        <w:rPr>
          <w:rFonts w:ascii="Tahoma" w:hAnsi="Tahoma" w:cs="Tahoma"/>
          <w:sz w:val="22"/>
          <w:szCs w:val="22"/>
        </w:rPr>
      </w:pPr>
      <w:r w:rsidRPr="007029B8">
        <w:rPr>
          <w:rFonts w:ascii="Tahoma" w:hAnsi="Tahoma" w:cs="Tahoma"/>
          <w:sz w:val="22"/>
          <w:szCs w:val="22"/>
        </w:rPr>
        <w:t xml:space="preserve">Spese per incarichi conferiti al personale pari a € </w:t>
      </w:r>
      <w:r>
        <w:rPr>
          <w:rFonts w:ascii="Tahoma" w:hAnsi="Tahoma" w:cs="Tahoma"/>
          <w:sz w:val="22"/>
          <w:szCs w:val="22"/>
        </w:rPr>
        <w:t>11.449,88</w:t>
      </w:r>
      <w:r w:rsidRPr="007029B8">
        <w:rPr>
          <w:rFonts w:ascii="Tahoma" w:hAnsi="Tahoma" w:cs="Tahoma"/>
          <w:sz w:val="22"/>
          <w:szCs w:val="22"/>
        </w:rPr>
        <w:t xml:space="preserve"> che comprendono i compensi netti e le ritenute erariali.</w:t>
      </w:r>
    </w:p>
    <w:p w:rsidR="00403FA6" w:rsidRPr="007029B8" w:rsidRDefault="00403FA6" w:rsidP="003C55C1">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70"/>
        <w:gridCol w:w="2255"/>
        <w:gridCol w:w="2053"/>
      </w:tblGrid>
      <w:tr w:rsidR="00403FA6" w:rsidRPr="007029B8" w:rsidTr="00444133">
        <w:trPr>
          <w:trHeight w:val="302"/>
        </w:trPr>
        <w:tc>
          <w:tcPr>
            <w:tcW w:w="5470" w:type="dxa"/>
            <w:vAlign w:val="center"/>
          </w:tcPr>
          <w:p w:rsidR="00403FA6" w:rsidRPr="007029B8" w:rsidRDefault="00403FA6" w:rsidP="007E7E66">
            <w:pPr>
              <w:pStyle w:val="Titolo2"/>
              <w:rPr>
                <w:rFonts w:ascii="Tahoma" w:hAnsi="Tahoma" w:cs="Tahoma"/>
                <w:sz w:val="22"/>
                <w:szCs w:val="22"/>
              </w:rPr>
            </w:pPr>
            <w:r w:rsidRPr="007029B8">
              <w:rPr>
                <w:rFonts w:ascii="Tahoma" w:hAnsi="Tahoma" w:cs="Tahoma"/>
                <w:sz w:val="22"/>
                <w:szCs w:val="22"/>
              </w:rPr>
              <w:t>Altre spese di personale</w:t>
            </w:r>
          </w:p>
        </w:tc>
        <w:tc>
          <w:tcPr>
            <w:tcW w:w="2255" w:type="dxa"/>
            <w:vAlign w:val="center"/>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 xml:space="preserve">compensi </w:t>
            </w:r>
          </w:p>
          <w:p w:rsidR="00403FA6" w:rsidRPr="007029B8" w:rsidRDefault="00403FA6" w:rsidP="00444133">
            <w:pPr>
              <w:jc w:val="center"/>
              <w:rPr>
                <w:rFonts w:ascii="Tahoma" w:hAnsi="Tahoma" w:cs="Tahoma"/>
                <w:b/>
                <w:sz w:val="22"/>
                <w:szCs w:val="22"/>
              </w:rPr>
            </w:pPr>
            <w:r w:rsidRPr="007029B8">
              <w:rPr>
                <w:rFonts w:ascii="Tahoma" w:hAnsi="Tahoma" w:cs="Tahoma"/>
                <w:b/>
                <w:sz w:val="22"/>
                <w:szCs w:val="22"/>
              </w:rPr>
              <w:t>netti</w:t>
            </w:r>
          </w:p>
        </w:tc>
        <w:tc>
          <w:tcPr>
            <w:tcW w:w="2053" w:type="dxa"/>
            <w:vAlign w:val="center"/>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Rit. erariali</w:t>
            </w:r>
          </w:p>
        </w:tc>
      </w:tr>
      <w:tr w:rsidR="00403FA6" w:rsidRPr="007029B8" w:rsidTr="00444133">
        <w:trPr>
          <w:trHeight w:val="302"/>
        </w:trPr>
        <w:tc>
          <w:tcPr>
            <w:tcW w:w="54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Incarichi conferiti al personale</w:t>
            </w:r>
          </w:p>
        </w:tc>
        <w:tc>
          <w:tcPr>
            <w:tcW w:w="2255" w:type="dxa"/>
          </w:tcPr>
          <w:p w:rsidR="00403FA6" w:rsidRPr="007029B8" w:rsidRDefault="004631D5" w:rsidP="007E7E66">
            <w:pPr>
              <w:jc w:val="right"/>
              <w:rPr>
                <w:rFonts w:ascii="Tahoma" w:hAnsi="Tahoma" w:cs="Tahoma"/>
                <w:sz w:val="22"/>
                <w:szCs w:val="22"/>
              </w:rPr>
            </w:pPr>
            <w:r>
              <w:rPr>
                <w:rFonts w:ascii="Tahoma" w:hAnsi="Tahoma" w:cs="Tahoma"/>
                <w:sz w:val="22"/>
                <w:szCs w:val="22"/>
              </w:rPr>
              <w:t>7.663,57</w:t>
            </w:r>
          </w:p>
        </w:tc>
        <w:tc>
          <w:tcPr>
            <w:tcW w:w="2053" w:type="dxa"/>
          </w:tcPr>
          <w:p w:rsidR="00403FA6" w:rsidRPr="007029B8" w:rsidRDefault="004631D5" w:rsidP="00213684">
            <w:pPr>
              <w:jc w:val="right"/>
              <w:rPr>
                <w:rFonts w:ascii="Tahoma" w:hAnsi="Tahoma" w:cs="Tahoma"/>
                <w:sz w:val="22"/>
                <w:szCs w:val="22"/>
              </w:rPr>
            </w:pPr>
            <w:r>
              <w:rPr>
                <w:rFonts w:ascii="Tahoma" w:hAnsi="Tahoma" w:cs="Tahoma"/>
                <w:sz w:val="22"/>
                <w:szCs w:val="22"/>
              </w:rPr>
              <w:t>2.204,33</w:t>
            </w:r>
          </w:p>
        </w:tc>
      </w:tr>
      <w:tr w:rsidR="00403FA6" w:rsidRPr="007029B8" w:rsidTr="00444133">
        <w:trPr>
          <w:trHeight w:val="302"/>
        </w:trPr>
        <w:tc>
          <w:tcPr>
            <w:tcW w:w="7725" w:type="dxa"/>
            <w:gridSpan w:val="2"/>
          </w:tcPr>
          <w:p w:rsidR="00403FA6" w:rsidRPr="007029B8" w:rsidRDefault="00403FA6" w:rsidP="007E7E66">
            <w:pPr>
              <w:jc w:val="right"/>
              <w:rPr>
                <w:rFonts w:ascii="Tahoma" w:hAnsi="Tahoma" w:cs="Tahoma"/>
                <w:b/>
                <w:sz w:val="22"/>
                <w:szCs w:val="22"/>
              </w:rPr>
            </w:pPr>
            <w:r w:rsidRPr="007029B8">
              <w:rPr>
                <w:rFonts w:ascii="Tahoma" w:hAnsi="Tahoma" w:cs="Tahoma"/>
                <w:b/>
                <w:sz w:val="22"/>
                <w:szCs w:val="22"/>
              </w:rPr>
              <w:t>Spesa Complessiva</w:t>
            </w:r>
          </w:p>
        </w:tc>
        <w:tc>
          <w:tcPr>
            <w:tcW w:w="2053" w:type="dxa"/>
          </w:tcPr>
          <w:p w:rsidR="00403FA6" w:rsidRPr="00E505A7" w:rsidRDefault="00403FA6" w:rsidP="004631D5">
            <w:pPr>
              <w:jc w:val="right"/>
              <w:rPr>
                <w:rFonts w:ascii="Tahoma" w:hAnsi="Tahoma" w:cs="Tahoma"/>
                <w:b/>
                <w:sz w:val="22"/>
                <w:szCs w:val="22"/>
              </w:rPr>
            </w:pPr>
            <w:r>
              <w:rPr>
                <w:rFonts w:ascii="Tahoma" w:hAnsi="Tahoma" w:cs="Tahoma"/>
                <w:b/>
                <w:sz w:val="22"/>
                <w:szCs w:val="22"/>
              </w:rPr>
              <w:t>1</w:t>
            </w:r>
            <w:r w:rsidR="004631D5">
              <w:rPr>
                <w:rFonts w:ascii="Tahoma" w:hAnsi="Tahoma" w:cs="Tahoma"/>
                <w:b/>
                <w:sz w:val="22"/>
                <w:szCs w:val="22"/>
              </w:rPr>
              <w:t>0.867,90</w:t>
            </w:r>
          </w:p>
        </w:tc>
      </w:tr>
    </w:tbl>
    <w:p w:rsidR="00403FA6" w:rsidRPr="007029B8" w:rsidRDefault="00403FA6" w:rsidP="004C7F72">
      <w:pPr>
        <w:rPr>
          <w:rFonts w:ascii="Tahoma" w:hAnsi="Tahoma" w:cs="Tahoma"/>
          <w:sz w:val="22"/>
          <w:szCs w:val="22"/>
        </w:rPr>
      </w:pPr>
    </w:p>
    <w:p w:rsidR="00403FA6" w:rsidRPr="007029B8" w:rsidRDefault="00403FA6" w:rsidP="00FB0438">
      <w:pPr>
        <w:numPr>
          <w:ilvl w:val="0"/>
          <w:numId w:val="8"/>
        </w:numPr>
        <w:rPr>
          <w:rFonts w:ascii="Tahoma" w:hAnsi="Tahoma" w:cs="Tahoma"/>
          <w:sz w:val="22"/>
          <w:szCs w:val="22"/>
        </w:rPr>
      </w:pPr>
      <w:r w:rsidRPr="007029B8">
        <w:rPr>
          <w:rFonts w:ascii="Tahoma" w:hAnsi="Tahoma" w:cs="Tahoma"/>
          <w:sz w:val="22"/>
          <w:szCs w:val="22"/>
        </w:rPr>
        <w:t xml:space="preserve">Spese per missione del personale € </w:t>
      </w:r>
      <w:r w:rsidR="004631D5">
        <w:rPr>
          <w:rFonts w:ascii="Tahoma" w:hAnsi="Tahoma" w:cs="Tahoma"/>
          <w:sz w:val="22"/>
          <w:szCs w:val="22"/>
        </w:rPr>
        <w:t>1</w:t>
      </w:r>
      <w:r w:rsidRPr="007029B8">
        <w:rPr>
          <w:rFonts w:ascii="Tahoma" w:hAnsi="Tahoma" w:cs="Tahoma"/>
          <w:sz w:val="22"/>
          <w:szCs w:val="22"/>
        </w:rPr>
        <w:t>.</w:t>
      </w:r>
      <w:r>
        <w:rPr>
          <w:rFonts w:ascii="Tahoma" w:hAnsi="Tahoma" w:cs="Tahoma"/>
          <w:sz w:val="22"/>
          <w:szCs w:val="22"/>
        </w:rPr>
        <w:t>0</w:t>
      </w:r>
      <w:r w:rsidRPr="007029B8">
        <w:rPr>
          <w:rFonts w:ascii="Tahoma" w:hAnsi="Tahoma" w:cs="Tahoma"/>
          <w:sz w:val="22"/>
          <w:szCs w:val="22"/>
        </w:rPr>
        <w:t>00,00.</w:t>
      </w:r>
    </w:p>
    <w:p w:rsidR="00403FA6" w:rsidRPr="007029B8" w:rsidRDefault="00403FA6" w:rsidP="003637CD">
      <w:pPr>
        <w:rPr>
          <w:rFonts w:ascii="Tahoma" w:hAnsi="Tahoma" w:cs="Tahoma"/>
          <w:sz w:val="22"/>
          <w:szCs w:val="22"/>
        </w:rPr>
      </w:pPr>
    </w:p>
    <w:p w:rsidR="00403FA6" w:rsidRPr="007029B8" w:rsidRDefault="00403FA6" w:rsidP="00FB0438">
      <w:pPr>
        <w:numPr>
          <w:ilvl w:val="0"/>
          <w:numId w:val="8"/>
        </w:numPr>
        <w:jc w:val="both"/>
        <w:rPr>
          <w:rFonts w:ascii="Tahoma" w:hAnsi="Tahoma" w:cs="Tahoma"/>
          <w:sz w:val="22"/>
          <w:szCs w:val="22"/>
        </w:rPr>
      </w:pPr>
      <w:r w:rsidRPr="007029B8">
        <w:rPr>
          <w:rFonts w:ascii="Tahoma" w:hAnsi="Tahoma" w:cs="Tahoma"/>
          <w:sz w:val="22"/>
          <w:szCs w:val="22"/>
        </w:rPr>
        <w:t>Spese per contributi ed oneri a carico dell’amministrazione pari a € 1.</w:t>
      </w:r>
      <w:r w:rsidR="004631D5">
        <w:rPr>
          <w:rFonts w:ascii="Tahoma" w:hAnsi="Tahoma" w:cs="Tahoma"/>
          <w:sz w:val="22"/>
          <w:szCs w:val="22"/>
        </w:rPr>
        <w:t>386,03</w:t>
      </w:r>
      <w:r w:rsidRPr="007029B8">
        <w:rPr>
          <w:rFonts w:ascii="Tahoma" w:hAnsi="Tahoma" w:cs="Tahoma"/>
          <w:sz w:val="22"/>
          <w:szCs w:val="22"/>
        </w:rPr>
        <w:t xml:space="preserve"> che comprende le spese relative all’I.R.A.P. e alle ritenute prev./assist. Sugli incarichi del personale e sui compensi accessori: </w:t>
      </w:r>
    </w:p>
    <w:p w:rsidR="00403FA6" w:rsidRPr="007029B8" w:rsidRDefault="00403FA6" w:rsidP="003C55C1">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70"/>
        <w:gridCol w:w="2508"/>
      </w:tblGrid>
      <w:tr w:rsidR="00403FA6" w:rsidRPr="007029B8" w:rsidTr="007E7E66">
        <w:trPr>
          <w:trHeight w:val="345"/>
        </w:trPr>
        <w:tc>
          <w:tcPr>
            <w:tcW w:w="7270" w:type="dxa"/>
          </w:tcPr>
          <w:p w:rsidR="00403FA6" w:rsidRPr="007029B8" w:rsidRDefault="00403FA6" w:rsidP="007E7E66">
            <w:pPr>
              <w:jc w:val="both"/>
              <w:rPr>
                <w:rFonts w:ascii="Tahoma" w:hAnsi="Tahoma" w:cs="Tahoma"/>
                <w:b/>
                <w:sz w:val="22"/>
                <w:szCs w:val="22"/>
              </w:rPr>
            </w:pPr>
            <w:r w:rsidRPr="007029B8">
              <w:rPr>
                <w:rFonts w:ascii="Tahoma" w:hAnsi="Tahoma" w:cs="Tahoma"/>
                <w:b/>
                <w:sz w:val="22"/>
                <w:szCs w:val="22"/>
              </w:rPr>
              <w:t>Contributi</w:t>
            </w:r>
          </w:p>
        </w:tc>
        <w:tc>
          <w:tcPr>
            <w:tcW w:w="2508" w:type="dxa"/>
          </w:tcPr>
          <w:p w:rsidR="00403FA6" w:rsidRPr="007029B8" w:rsidRDefault="00403FA6" w:rsidP="007E7E66">
            <w:pPr>
              <w:jc w:val="center"/>
              <w:rPr>
                <w:rFonts w:ascii="Tahoma" w:hAnsi="Tahoma" w:cs="Tahoma"/>
                <w:b/>
                <w:sz w:val="22"/>
                <w:szCs w:val="22"/>
              </w:rPr>
            </w:pPr>
            <w:r w:rsidRPr="007029B8">
              <w:rPr>
                <w:rFonts w:ascii="Tahoma" w:hAnsi="Tahoma" w:cs="Tahoma"/>
                <w:b/>
                <w:sz w:val="22"/>
                <w:szCs w:val="22"/>
              </w:rPr>
              <w:t>Importi</w:t>
            </w:r>
          </w:p>
        </w:tc>
      </w:tr>
      <w:tr w:rsidR="00403FA6" w:rsidRPr="007029B8" w:rsidTr="007E7E66">
        <w:tc>
          <w:tcPr>
            <w:tcW w:w="72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IRAP Ore Eccedenti</w:t>
            </w:r>
          </w:p>
        </w:tc>
        <w:tc>
          <w:tcPr>
            <w:tcW w:w="2508" w:type="dxa"/>
            <w:vAlign w:val="center"/>
          </w:tcPr>
          <w:p w:rsidR="00403FA6" w:rsidRPr="007029B8" w:rsidRDefault="00403FA6" w:rsidP="00444133">
            <w:pPr>
              <w:jc w:val="right"/>
              <w:rPr>
                <w:rFonts w:ascii="Tahoma" w:hAnsi="Tahoma" w:cs="Tahoma"/>
                <w:sz w:val="22"/>
                <w:szCs w:val="22"/>
              </w:rPr>
            </w:pPr>
            <w:r>
              <w:rPr>
                <w:rFonts w:ascii="Tahoma" w:hAnsi="Tahoma" w:cs="Tahoma"/>
                <w:sz w:val="22"/>
                <w:szCs w:val="22"/>
              </w:rPr>
              <w:t>189,65</w:t>
            </w:r>
          </w:p>
        </w:tc>
      </w:tr>
      <w:tr w:rsidR="00403FA6" w:rsidRPr="007029B8" w:rsidTr="007E7E66">
        <w:tc>
          <w:tcPr>
            <w:tcW w:w="72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lastRenderedPageBreak/>
              <w:t>INPDAP Ore Eccedenti</w:t>
            </w:r>
          </w:p>
        </w:tc>
        <w:tc>
          <w:tcPr>
            <w:tcW w:w="2508" w:type="dxa"/>
            <w:vAlign w:val="center"/>
          </w:tcPr>
          <w:p w:rsidR="00403FA6" w:rsidRPr="007029B8" w:rsidRDefault="00403FA6" w:rsidP="00444133">
            <w:pPr>
              <w:jc w:val="right"/>
              <w:rPr>
                <w:rFonts w:ascii="Tahoma" w:hAnsi="Tahoma" w:cs="Tahoma"/>
                <w:sz w:val="22"/>
                <w:szCs w:val="22"/>
              </w:rPr>
            </w:pPr>
            <w:r>
              <w:rPr>
                <w:rFonts w:ascii="Tahoma" w:hAnsi="Tahoma" w:cs="Tahoma"/>
                <w:sz w:val="22"/>
                <w:szCs w:val="22"/>
              </w:rPr>
              <w:t>66,61</w:t>
            </w:r>
          </w:p>
        </w:tc>
      </w:tr>
      <w:tr w:rsidR="00403FA6" w:rsidRPr="007029B8" w:rsidTr="007E7E66">
        <w:tc>
          <w:tcPr>
            <w:tcW w:w="72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IRAP Ore Eccedenti Ed. fisica</w:t>
            </w:r>
          </w:p>
        </w:tc>
        <w:tc>
          <w:tcPr>
            <w:tcW w:w="2508" w:type="dxa"/>
            <w:vAlign w:val="center"/>
          </w:tcPr>
          <w:p w:rsidR="00403FA6" w:rsidRPr="007029B8" w:rsidRDefault="00403FA6" w:rsidP="00444133">
            <w:pPr>
              <w:jc w:val="right"/>
              <w:rPr>
                <w:rFonts w:ascii="Tahoma" w:hAnsi="Tahoma" w:cs="Tahoma"/>
                <w:sz w:val="22"/>
                <w:szCs w:val="22"/>
              </w:rPr>
            </w:pPr>
            <w:r w:rsidRPr="007029B8">
              <w:rPr>
                <w:rFonts w:ascii="Tahoma" w:hAnsi="Tahoma" w:cs="Tahoma"/>
                <w:sz w:val="22"/>
                <w:szCs w:val="22"/>
              </w:rPr>
              <w:t>31,46</w:t>
            </w:r>
          </w:p>
        </w:tc>
      </w:tr>
      <w:tr w:rsidR="00403FA6" w:rsidRPr="007029B8" w:rsidTr="007E7E66">
        <w:tc>
          <w:tcPr>
            <w:tcW w:w="72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INPDAP Ore Eccedenti Ed. fisica</w:t>
            </w:r>
          </w:p>
        </w:tc>
        <w:tc>
          <w:tcPr>
            <w:tcW w:w="2508" w:type="dxa"/>
            <w:vAlign w:val="center"/>
          </w:tcPr>
          <w:p w:rsidR="00403FA6" w:rsidRPr="007029B8" w:rsidRDefault="00403FA6" w:rsidP="00444133">
            <w:pPr>
              <w:jc w:val="right"/>
              <w:rPr>
                <w:rFonts w:ascii="Tahoma" w:hAnsi="Tahoma" w:cs="Tahoma"/>
                <w:sz w:val="22"/>
                <w:szCs w:val="22"/>
              </w:rPr>
            </w:pPr>
            <w:r w:rsidRPr="007029B8">
              <w:rPr>
                <w:rFonts w:ascii="Tahoma" w:hAnsi="Tahoma" w:cs="Tahoma"/>
                <w:sz w:val="22"/>
                <w:szCs w:val="22"/>
              </w:rPr>
              <w:t>89,54</w:t>
            </w:r>
          </w:p>
        </w:tc>
      </w:tr>
      <w:tr w:rsidR="00403FA6" w:rsidRPr="007029B8" w:rsidTr="007E7E66">
        <w:tc>
          <w:tcPr>
            <w:tcW w:w="7270" w:type="dxa"/>
          </w:tcPr>
          <w:p w:rsidR="00403FA6" w:rsidRPr="007029B8" w:rsidRDefault="00403FA6" w:rsidP="007E7E66">
            <w:pPr>
              <w:jc w:val="both"/>
              <w:rPr>
                <w:rFonts w:ascii="Tahoma" w:hAnsi="Tahoma" w:cs="Tahoma"/>
                <w:sz w:val="22"/>
                <w:szCs w:val="22"/>
              </w:rPr>
            </w:pPr>
            <w:r w:rsidRPr="007029B8">
              <w:rPr>
                <w:rFonts w:ascii="Tahoma" w:hAnsi="Tahoma" w:cs="Tahoma"/>
                <w:sz w:val="22"/>
                <w:szCs w:val="22"/>
              </w:rPr>
              <w:t>IRAP su incarichi conferiti al personale</w:t>
            </w:r>
          </w:p>
        </w:tc>
        <w:tc>
          <w:tcPr>
            <w:tcW w:w="2508" w:type="dxa"/>
            <w:vAlign w:val="center"/>
          </w:tcPr>
          <w:p w:rsidR="00403FA6" w:rsidRPr="007029B8" w:rsidRDefault="004631D5" w:rsidP="00444133">
            <w:pPr>
              <w:jc w:val="right"/>
              <w:rPr>
                <w:rFonts w:ascii="Tahoma" w:hAnsi="Tahoma" w:cs="Tahoma"/>
                <w:sz w:val="22"/>
                <w:szCs w:val="22"/>
              </w:rPr>
            </w:pPr>
            <w:r>
              <w:rPr>
                <w:rFonts w:ascii="Tahoma" w:hAnsi="Tahoma" w:cs="Tahoma"/>
                <w:sz w:val="22"/>
                <w:szCs w:val="22"/>
              </w:rPr>
              <w:t>1.008,77</w:t>
            </w:r>
          </w:p>
        </w:tc>
      </w:tr>
      <w:tr w:rsidR="00403FA6" w:rsidRPr="007029B8" w:rsidTr="007E7E66">
        <w:trPr>
          <w:trHeight w:val="418"/>
        </w:trPr>
        <w:tc>
          <w:tcPr>
            <w:tcW w:w="7270" w:type="dxa"/>
          </w:tcPr>
          <w:p w:rsidR="00403FA6" w:rsidRPr="007029B8" w:rsidRDefault="00403FA6" w:rsidP="007E7E66">
            <w:pPr>
              <w:jc w:val="right"/>
              <w:rPr>
                <w:rFonts w:ascii="Tahoma" w:hAnsi="Tahoma" w:cs="Tahoma"/>
                <w:b/>
                <w:sz w:val="22"/>
                <w:szCs w:val="22"/>
              </w:rPr>
            </w:pPr>
            <w:r w:rsidRPr="007029B8">
              <w:rPr>
                <w:rFonts w:ascii="Tahoma" w:hAnsi="Tahoma" w:cs="Tahoma"/>
                <w:b/>
                <w:sz w:val="22"/>
                <w:szCs w:val="22"/>
              </w:rPr>
              <w:t>TOTALE CONTRIBUTI</w:t>
            </w:r>
          </w:p>
        </w:tc>
        <w:tc>
          <w:tcPr>
            <w:tcW w:w="2508" w:type="dxa"/>
            <w:vAlign w:val="center"/>
          </w:tcPr>
          <w:p w:rsidR="00403FA6" w:rsidRPr="007029B8" w:rsidRDefault="004631D5" w:rsidP="003D27DE">
            <w:pPr>
              <w:jc w:val="right"/>
              <w:rPr>
                <w:rFonts w:ascii="Tahoma" w:hAnsi="Tahoma" w:cs="Tahoma"/>
                <w:b/>
                <w:sz w:val="22"/>
                <w:szCs w:val="22"/>
              </w:rPr>
            </w:pPr>
            <w:r>
              <w:rPr>
                <w:rFonts w:ascii="Tahoma" w:hAnsi="Tahoma" w:cs="Tahoma"/>
                <w:b/>
                <w:sz w:val="22"/>
                <w:szCs w:val="22"/>
              </w:rPr>
              <w:t>1.386,03</w:t>
            </w:r>
          </w:p>
        </w:tc>
      </w:tr>
    </w:tbl>
    <w:p w:rsidR="00403FA6" w:rsidRDefault="00403FA6" w:rsidP="005D5271">
      <w:pPr>
        <w:jc w:val="both"/>
        <w:rPr>
          <w:rFonts w:ascii="Tahoma" w:hAnsi="Tahoma" w:cs="Tahoma"/>
          <w:i/>
          <w:sz w:val="22"/>
          <w:szCs w:val="22"/>
        </w:rPr>
      </w:pPr>
    </w:p>
    <w:p w:rsidR="00403FA6" w:rsidRPr="007029B8" w:rsidRDefault="00403FA6" w:rsidP="005D5271">
      <w:pPr>
        <w:jc w:val="both"/>
        <w:rPr>
          <w:rFonts w:ascii="Tahoma" w:hAnsi="Tahoma" w:cs="Tahoma"/>
          <w:i/>
          <w:sz w:val="22"/>
          <w:szCs w:val="22"/>
        </w:rPr>
      </w:pPr>
    </w:p>
    <w:p w:rsidR="00403FA6" w:rsidRPr="007029B8" w:rsidRDefault="00403FA6" w:rsidP="00FB0438">
      <w:pPr>
        <w:numPr>
          <w:ilvl w:val="0"/>
          <w:numId w:val="8"/>
        </w:numPr>
        <w:jc w:val="both"/>
        <w:rPr>
          <w:rFonts w:ascii="Tahoma" w:hAnsi="Tahoma" w:cs="Tahoma"/>
          <w:i/>
          <w:sz w:val="22"/>
          <w:szCs w:val="22"/>
        </w:rPr>
      </w:pPr>
      <w:r w:rsidRPr="007029B8">
        <w:rPr>
          <w:rFonts w:ascii="Tahoma" w:hAnsi="Tahoma" w:cs="Tahoma"/>
          <w:sz w:val="22"/>
          <w:szCs w:val="22"/>
        </w:rPr>
        <w:t xml:space="preserve"> Rimborsi spese per i revisori</w:t>
      </w:r>
    </w:p>
    <w:p w:rsidR="00403FA6" w:rsidRPr="007029B8" w:rsidRDefault="00403FA6" w:rsidP="009747D0">
      <w:pPr>
        <w:ind w:left="360"/>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70"/>
        <w:gridCol w:w="1080"/>
        <w:gridCol w:w="1428"/>
      </w:tblGrid>
      <w:tr w:rsidR="00403FA6" w:rsidRPr="007029B8" w:rsidTr="009747D0">
        <w:trPr>
          <w:trHeight w:val="302"/>
        </w:trPr>
        <w:tc>
          <w:tcPr>
            <w:tcW w:w="7270" w:type="dxa"/>
            <w:vAlign w:val="center"/>
          </w:tcPr>
          <w:p w:rsidR="00403FA6" w:rsidRPr="007029B8" w:rsidRDefault="00403FA6" w:rsidP="00AB58BE">
            <w:pPr>
              <w:pStyle w:val="Titolo2"/>
              <w:rPr>
                <w:rFonts w:ascii="Tahoma" w:hAnsi="Tahoma" w:cs="Tahoma"/>
                <w:sz w:val="22"/>
                <w:szCs w:val="22"/>
              </w:rPr>
            </w:pPr>
            <w:r w:rsidRPr="007029B8">
              <w:rPr>
                <w:rFonts w:ascii="Tahoma" w:hAnsi="Tahoma" w:cs="Tahoma"/>
                <w:sz w:val="22"/>
                <w:szCs w:val="22"/>
              </w:rPr>
              <w:t>Altre spese</w:t>
            </w:r>
          </w:p>
        </w:tc>
        <w:tc>
          <w:tcPr>
            <w:tcW w:w="2508" w:type="dxa"/>
            <w:gridSpan w:val="2"/>
            <w:vAlign w:val="center"/>
          </w:tcPr>
          <w:p w:rsidR="00403FA6" w:rsidRPr="007029B8" w:rsidRDefault="00403FA6" w:rsidP="00AB58BE">
            <w:pPr>
              <w:jc w:val="center"/>
              <w:rPr>
                <w:rFonts w:ascii="Tahoma" w:hAnsi="Tahoma" w:cs="Tahoma"/>
                <w:b/>
                <w:sz w:val="22"/>
                <w:szCs w:val="22"/>
              </w:rPr>
            </w:pPr>
            <w:r w:rsidRPr="007029B8">
              <w:rPr>
                <w:rFonts w:ascii="Tahoma" w:hAnsi="Tahoma" w:cs="Tahoma"/>
                <w:b/>
                <w:sz w:val="22"/>
                <w:szCs w:val="22"/>
              </w:rPr>
              <w:t>Importo</w:t>
            </w:r>
          </w:p>
        </w:tc>
      </w:tr>
      <w:tr w:rsidR="00403FA6" w:rsidRPr="007029B8" w:rsidTr="009747D0">
        <w:trPr>
          <w:trHeight w:val="302"/>
        </w:trPr>
        <w:tc>
          <w:tcPr>
            <w:tcW w:w="7270" w:type="dxa"/>
          </w:tcPr>
          <w:p w:rsidR="00403FA6" w:rsidRPr="007029B8" w:rsidRDefault="00403FA6" w:rsidP="00AB58BE">
            <w:pPr>
              <w:jc w:val="both"/>
              <w:rPr>
                <w:rFonts w:ascii="Tahoma" w:hAnsi="Tahoma" w:cs="Tahoma"/>
                <w:sz w:val="22"/>
                <w:szCs w:val="22"/>
              </w:rPr>
            </w:pPr>
            <w:r w:rsidRPr="007029B8">
              <w:rPr>
                <w:rFonts w:ascii="Tahoma" w:hAnsi="Tahoma" w:cs="Tahoma"/>
                <w:sz w:val="22"/>
                <w:szCs w:val="22"/>
              </w:rPr>
              <w:t>Rimborsi spese per i revisori</w:t>
            </w:r>
          </w:p>
        </w:tc>
        <w:tc>
          <w:tcPr>
            <w:tcW w:w="2508" w:type="dxa"/>
            <w:gridSpan w:val="2"/>
          </w:tcPr>
          <w:p w:rsidR="00403FA6" w:rsidRPr="007029B8" w:rsidRDefault="00403FA6" w:rsidP="00AB58BE">
            <w:pPr>
              <w:jc w:val="right"/>
              <w:rPr>
                <w:rFonts w:ascii="Tahoma" w:hAnsi="Tahoma" w:cs="Tahoma"/>
                <w:sz w:val="22"/>
                <w:szCs w:val="22"/>
              </w:rPr>
            </w:pPr>
            <w:r>
              <w:rPr>
                <w:rFonts w:ascii="Tahoma" w:hAnsi="Tahoma" w:cs="Tahoma"/>
                <w:sz w:val="22"/>
                <w:szCs w:val="22"/>
              </w:rPr>
              <w:t>1.000,00</w:t>
            </w:r>
          </w:p>
        </w:tc>
      </w:tr>
      <w:tr w:rsidR="00403FA6" w:rsidRPr="007029B8" w:rsidTr="00AB58BE">
        <w:trPr>
          <w:trHeight w:val="302"/>
        </w:trPr>
        <w:tc>
          <w:tcPr>
            <w:tcW w:w="8350" w:type="dxa"/>
            <w:gridSpan w:val="2"/>
          </w:tcPr>
          <w:p w:rsidR="00403FA6" w:rsidRPr="007029B8" w:rsidRDefault="00403FA6" w:rsidP="00AB58BE">
            <w:pPr>
              <w:jc w:val="right"/>
              <w:rPr>
                <w:rFonts w:ascii="Tahoma" w:hAnsi="Tahoma" w:cs="Tahoma"/>
                <w:b/>
                <w:sz w:val="22"/>
                <w:szCs w:val="22"/>
              </w:rPr>
            </w:pPr>
            <w:r w:rsidRPr="007029B8">
              <w:rPr>
                <w:rFonts w:ascii="Tahoma" w:hAnsi="Tahoma" w:cs="Tahoma"/>
                <w:b/>
                <w:sz w:val="22"/>
                <w:szCs w:val="22"/>
              </w:rPr>
              <w:t>Spesa Complessiva</w:t>
            </w:r>
          </w:p>
        </w:tc>
        <w:tc>
          <w:tcPr>
            <w:tcW w:w="1428" w:type="dxa"/>
          </w:tcPr>
          <w:p w:rsidR="00403FA6" w:rsidRPr="007029B8" w:rsidRDefault="00403FA6" w:rsidP="00AB58BE">
            <w:pPr>
              <w:jc w:val="right"/>
              <w:rPr>
                <w:rFonts w:ascii="Tahoma" w:hAnsi="Tahoma" w:cs="Tahoma"/>
                <w:b/>
                <w:sz w:val="22"/>
                <w:szCs w:val="22"/>
              </w:rPr>
            </w:pPr>
            <w:r>
              <w:rPr>
                <w:rFonts w:ascii="Tahoma" w:hAnsi="Tahoma" w:cs="Tahoma"/>
                <w:b/>
                <w:sz w:val="22"/>
                <w:szCs w:val="22"/>
              </w:rPr>
              <w:t>1.000,00</w:t>
            </w:r>
          </w:p>
        </w:tc>
      </w:tr>
    </w:tbl>
    <w:p w:rsidR="00403FA6" w:rsidRPr="007029B8" w:rsidRDefault="00403FA6" w:rsidP="009747D0">
      <w:pPr>
        <w:ind w:left="360"/>
        <w:jc w:val="both"/>
        <w:rPr>
          <w:rFonts w:ascii="Tahoma" w:hAnsi="Tahoma" w:cs="Tahoma"/>
          <w:sz w:val="22"/>
          <w:szCs w:val="22"/>
        </w:rPr>
      </w:pPr>
    </w:p>
    <w:p w:rsidR="00403FA6" w:rsidRDefault="00403FA6" w:rsidP="009747D0">
      <w:pPr>
        <w:jc w:val="both"/>
        <w:rPr>
          <w:rFonts w:ascii="Tahoma" w:hAnsi="Tahoma" w:cs="Tahoma"/>
          <w:i/>
          <w:sz w:val="22"/>
          <w:szCs w:val="22"/>
        </w:rPr>
      </w:pPr>
    </w:p>
    <w:p w:rsidR="00403FA6" w:rsidRPr="007029B8" w:rsidRDefault="00403FA6" w:rsidP="009747D0">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3D27DE"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A04</w:t>
            </w:r>
          </w:p>
        </w:tc>
        <w:tc>
          <w:tcPr>
            <w:tcW w:w="3960" w:type="dxa"/>
          </w:tcPr>
          <w:p w:rsidR="00403FA6" w:rsidRPr="007029B8" w:rsidRDefault="00403FA6" w:rsidP="00825686">
            <w:pPr>
              <w:rPr>
                <w:rFonts w:ascii="Tahoma" w:hAnsi="Tahoma" w:cs="Tahoma"/>
                <w:b/>
                <w:sz w:val="22"/>
                <w:szCs w:val="22"/>
              </w:rPr>
            </w:pPr>
            <w:r w:rsidRPr="007029B8">
              <w:rPr>
                <w:rFonts w:ascii="Tahoma" w:hAnsi="Tahoma" w:cs="Tahoma"/>
                <w:b/>
                <w:sz w:val="22"/>
                <w:szCs w:val="22"/>
              </w:rPr>
              <w:t>Spese di investimento</w:t>
            </w:r>
          </w:p>
        </w:tc>
        <w:tc>
          <w:tcPr>
            <w:tcW w:w="1620" w:type="dxa"/>
          </w:tcPr>
          <w:p w:rsidR="00403FA6" w:rsidRPr="003D27DE" w:rsidRDefault="007A5934" w:rsidP="0029263C">
            <w:pPr>
              <w:jc w:val="right"/>
              <w:rPr>
                <w:rFonts w:ascii="Tahoma" w:hAnsi="Tahoma" w:cs="Tahoma"/>
                <w:b/>
                <w:sz w:val="22"/>
                <w:szCs w:val="22"/>
              </w:rPr>
            </w:pPr>
            <w:r>
              <w:rPr>
                <w:rFonts w:ascii="Tahoma" w:hAnsi="Tahoma" w:cs="Tahoma"/>
                <w:b/>
                <w:sz w:val="22"/>
                <w:szCs w:val="22"/>
              </w:rPr>
              <w:t>40.348,96</w:t>
            </w:r>
          </w:p>
        </w:tc>
      </w:tr>
    </w:tbl>
    <w:p w:rsidR="00403FA6" w:rsidRPr="007029B8" w:rsidRDefault="00403FA6" w:rsidP="00825686">
      <w:pPr>
        <w:rPr>
          <w:rFonts w:ascii="Tahoma" w:hAnsi="Tahoma" w:cs="Tahoma"/>
          <w:sz w:val="22"/>
          <w:szCs w:val="22"/>
        </w:rPr>
      </w:pPr>
    </w:p>
    <w:p w:rsidR="00403FA6" w:rsidRPr="007029B8" w:rsidRDefault="00403FA6" w:rsidP="00825686">
      <w:pPr>
        <w:rPr>
          <w:rFonts w:ascii="Tahoma" w:hAnsi="Tahoma" w:cs="Tahoma"/>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1420"/>
        <w:gridCol w:w="646"/>
        <w:gridCol w:w="3154"/>
        <w:gridCol w:w="1280"/>
      </w:tblGrid>
      <w:tr w:rsidR="00403FA6" w:rsidRPr="007029B8" w:rsidTr="0029263C">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28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42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15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7A5934" w:rsidRPr="007029B8" w:rsidTr="00D336DB">
        <w:tc>
          <w:tcPr>
            <w:tcW w:w="828" w:type="dxa"/>
          </w:tcPr>
          <w:p w:rsidR="007A5934" w:rsidRPr="007A5934" w:rsidRDefault="007A5934" w:rsidP="00C3591F">
            <w:pPr>
              <w:jc w:val="center"/>
              <w:rPr>
                <w:rFonts w:ascii="Tahoma" w:hAnsi="Tahoma" w:cs="Tahoma"/>
                <w:sz w:val="22"/>
                <w:szCs w:val="22"/>
              </w:rPr>
            </w:pPr>
            <w:r w:rsidRPr="007A5934">
              <w:rPr>
                <w:rFonts w:ascii="Tahoma" w:hAnsi="Tahoma" w:cs="Tahoma"/>
                <w:bCs/>
                <w:sz w:val="22"/>
                <w:szCs w:val="22"/>
              </w:rPr>
              <w:t>01</w:t>
            </w:r>
          </w:p>
        </w:tc>
        <w:tc>
          <w:tcPr>
            <w:tcW w:w="2880" w:type="dxa"/>
          </w:tcPr>
          <w:p w:rsidR="007A5934" w:rsidRPr="007A5934" w:rsidRDefault="007A5934" w:rsidP="00C3591F">
            <w:pPr>
              <w:rPr>
                <w:rFonts w:ascii="Tahoma" w:hAnsi="Tahoma" w:cs="Tahoma"/>
                <w:sz w:val="22"/>
                <w:szCs w:val="22"/>
              </w:rPr>
            </w:pPr>
            <w:r w:rsidRPr="007A5934">
              <w:rPr>
                <w:rFonts w:ascii="Tahoma" w:hAnsi="Tahoma" w:cs="Tahoma"/>
                <w:sz w:val="22"/>
                <w:szCs w:val="22"/>
              </w:rPr>
              <w:t>Avanzo di amministrazione presunto</w:t>
            </w:r>
          </w:p>
        </w:tc>
        <w:tc>
          <w:tcPr>
            <w:tcW w:w="142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36.348,96</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06</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Beni d'investimento</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40.348,96</w:t>
            </w:r>
          </w:p>
        </w:tc>
      </w:tr>
      <w:tr w:rsidR="007A5934" w:rsidRPr="007029B8" w:rsidTr="00D336DB">
        <w:tc>
          <w:tcPr>
            <w:tcW w:w="828" w:type="dxa"/>
          </w:tcPr>
          <w:p w:rsidR="007A5934" w:rsidRPr="007A5934" w:rsidRDefault="007A5934" w:rsidP="00C3591F">
            <w:pPr>
              <w:jc w:val="center"/>
              <w:rPr>
                <w:rFonts w:ascii="Tahoma" w:hAnsi="Tahoma" w:cs="Tahoma"/>
                <w:bCs/>
                <w:sz w:val="22"/>
                <w:szCs w:val="22"/>
              </w:rPr>
            </w:pPr>
            <w:r w:rsidRPr="007A5934">
              <w:rPr>
                <w:rFonts w:ascii="Tahoma" w:hAnsi="Tahoma" w:cs="Tahoma"/>
                <w:bCs/>
                <w:sz w:val="22"/>
                <w:szCs w:val="22"/>
              </w:rPr>
              <w:t>02</w:t>
            </w:r>
          </w:p>
        </w:tc>
        <w:tc>
          <w:tcPr>
            <w:tcW w:w="2880" w:type="dxa"/>
          </w:tcPr>
          <w:p w:rsidR="007A5934" w:rsidRPr="007A5934" w:rsidRDefault="007A5934" w:rsidP="00C3591F">
            <w:pPr>
              <w:rPr>
                <w:rFonts w:ascii="Tahoma" w:hAnsi="Tahoma" w:cs="Tahoma"/>
                <w:sz w:val="22"/>
                <w:szCs w:val="22"/>
              </w:rPr>
            </w:pPr>
            <w:r w:rsidRPr="007A5934">
              <w:rPr>
                <w:rFonts w:ascii="Tahoma" w:hAnsi="Tahoma" w:cs="Tahoma"/>
                <w:sz w:val="22"/>
                <w:szCs w:val="22"/>
              </w:rPr>
              <w:t>Finanziamenti dallo Stato</w:t>
            </w:r>
          </w:p>
        </w:tc>
        <w:tc>
          <w:tcPr>
            <w:tcW w:w="142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4.000,00</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 xml:space="preserve"> </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 xml:space="preserve"> </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 xml:space="preserve"> </w:t>
            </w:r>
          </w:p>
        </w:tc>
      </w:tr>
    </w:tbl>
    <w:p w:rsidR="00403FA6" w:rsidRDefault="00403FA6" w:rsidP="00825686">
      <w:pPr>
        <w:rPr>
          <w:rFonts w:ascii="Tahoma" w:hAnsi="Tahoma" w:cs="Tahoma"/>
          <w:sz w:val="22"/>
          <w:szCs w:val="22"/>
        </w:rPr>
      </w:pPr>
    </w:p>
    <w:p w:rsidR="00403FA6" w:rsidRPr="007029B8" w:rsidRDefault="00403FA6" w:rsidP="00825686">
      <w:pPr>
        <w:rPr>
          <w:rFonts w:ascii="Tahoma" w:hAnsi="Tahoma" w:cs="Tahoma"/>
          <w:sz w:val="22"/>
          <w:szCs w:val="22"/>
        </w:rPr>
      </w:pPr>
    </w:p>
    <w:p w:rsidR="00403FA6" w:rsidRPr="007029B8" w:rsidRDefault="00403FA6" w:rsidP="00825686">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A05</w:t>
            </w:r>
          </w:p>
        </w:tc>
        <w:tc>
          <w:tcPr>
            <w:tcW w:w="3960" w:type="dxa"/>
          </w:tcPr>
          <w:p w:rsidR="00403FA6" w:rsidRPr="007029B8" w:rsidRDefault="00403FA6" w:rsidP="00825686">
            <w:pPr>
              <w:rPr>
                <w:rFonts w:ascii="Tahoma" w:hAnsi="Tahoma" w:cs="Tahoma"/>
                <w:b/>
                <w:sz w:val="22"/>
                <w:szCs w:val="22"/>
              </w:rPr>
            </w:pPr>
            <w:r w:rsidRPr="007029B8">
              <w:rPr>
                <w:rFonts w:ascii="Tahoma" w:hAnsi="Tahoma" w:cs="Tahoma"/>
                <w:b/>
                <w:sz w:val="22"/>
                <w:szCs w:val="22"/>
              </w:rPr>
              <w:t>Manutenzione edifici</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0,00</w:t>
            </w:r>
          </w:p>
        </w:tc>
      </w:tr>
    </w:tbl>
    <w:p w:rsidR="00403FA6" w:rsidRPr="007029B8" w:rsidRDefault="00403FA6" w:rsidP="00825686">
      <w:pPr>
        <w:rPr>
          <w:rFonts w:ascii="Tahoma" w:hAnsi="Tahoma" w:cs="Tahoma"/>
          <w:b/>
          <w:sz w:val="22"/>
          <w:szCs w:val="22"/>
        </w:rPr>
      </w:pPr>
    </w:p>
    <w:p w:rsidR="00403FA6" w:rsidRPr="007029B8" w:rsidRDefault="00403FA6" w:rsidP="00825686">
      <w:pPr>
        <w:rPr>
          <w:rFonts w:ascii="Tahoma" w:hAnsi="Tahoma" w:cs="Tahoma"/>
          <w:b/>
          <w:sz w:val="22"/>
          <w:szCs w:val="22"/>
        </w:rPr>
      </w:pPr>
      <w:r w:rsidRPr="007029B8">
        <w:rPr>
          <w:rFonts w:ascii="Tahoma" w:hAnsi="Tahoma" w:cs="Tahoma"/>
          <w:b/>
          <w:sz w:val="22"/>
          <w:szCs w:val="22"/>
        </w:rPr>
        <w:t>Nessuna previsione</w:t>
      </w: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Default="00403FA6" w:rsidP="00825686">
      <w:pPr>
        <w:rPr>
          <w:rFonts w:ascii="Tahoma" w:hAnsi="Tahoma" w:cs="Tahoma"/>
          <w:i/>
          <w:sz w:val="22"/>
          <w:szCs w:val="22"/>
        </w:rPr>
      </w:pPr>
    </w:p>
    <w:p w:rsidR="00403FA6" w:rsidRDefault="00403FA6" w:rsidP="00825686">
      <w:pPr>
        <w:rPr>
          <w:rFonts w:ascii="Tahoma" w:hAnsi="Tahoma" w:cs="Tahoma"/>
          <w:i/>
          <w:sz w:val="22"/>
          <w:szCs w:val="22"/>
        </w:rPr>
      </w:pPr>
    </w:p>
    <w:p w:rsidR="00403FA6" w:rsidRDefault="00403FA6" w:rsidP="00825686">
      <w:pPr>
        <w:rPr>
          <w:rFonts w:ascii="Tahoma" w:hAnsi="Tahoma" w:cs="Tahoma"/>
          <w:i/>
          <w:sz w:val="22"/>
          <w:szCs w:val="22"/>
        </w:rPr>
      </w:pPr>
    </w:p>
    <w:p w:rsidR="00403FA6" w:rsidRDefault="00403FA6" w:rsidP="00825686">
      <w:pPr>
        <w:rPr>
          <w:rFonts w:ascii="Tahoma" w:hAnsi="Tahoma" w:cs="Tahoma"/>
          <w:i/>
          <w:sz w:val="22"/>
          <w:szCs w:val="22"/>
        </w:rPr>
      </w:pPr>
    </w:p>
    <w:p w:rsidR="00403FA6" w:rsidRDefault="00403FA6" w:rsidP="00825686">
      <w:pPr>
        <w:rPr>
          <w:rFonts w:ascii="Tahoma" w:hAnsi="Tahoma" w:cs="Tahoma"/>
          <w:i/>
          <w:sz w:val="22"/>
          <w:szCs w:val="22"/>
        </w:rPr>
      </w:pPr>
    </w:p>
    <w:p w:rsidR="00403FA6" w:rsidRPr="007029B8" w:rsidRDefault="00403FA6" w:rsidP="005D5271">
      <w:pPr>
        <w:jc w:val="both"/>
        <w:rPr>
          <w:rFonts w:ascii="Tahoma" w:hAnsi="Tahoma" w:cs="Tahoma"/>
          <w:b/>
          <w:sz w:val="22"/>
          <w:szCs w:val="22"/>
        </w:rPr>
      </w:pPr>
      <w:r w:rsidRPr="007029B8">
        <w:rPr>
          <w:rFonts w:ascii="Tahoma" w:hAnsi="Tahoma" w:cs="Tahoma"/>
          <w:b/>
          <w:sz w:val="22"/>
          <w:szCs w:val="22"/>
        </w:rPr>
        <w:t>AGGREGAZIONE P – PROGETTI</w:t>
      </w:r>
    </w:p>
    <w:p w:rsidR="00403FA6" w:rsidRPr="007029B8" w:rsidRDefault="00403FA6" w:rsidP="005D5271">
      <w:pPr>
        <w:jc w:val="both"/>
        <w:rPr>
          <w:rFonts w:ascii="Tahoma" w:hAnsi="Tahoma" w:cs="Tahoma"/>
          <w:b/>
          <w:sz w:val="22"/>
          <w:szCs w:val="22"/>
        </w:rPr>
      </w:pPr>
    </w:p>
    <w:p w:rsidR="00403FA6" w:rsidRPr="007029B8" w:rsidRDefault="00403FA6" w:rsidP="005D5271">
      <w:pPr>
        <w:jc w:val="both"/>
        <w:rPr>
          <w:rFonts w:ascii="Tahoma" w:hAnsi="Tahoma" w:cs="Tahoma"/>
          <w:sz w:val="22"/>
          <w:szCs w:val="22"/>
        </w:rPr>
      </w:pPr>
      <w:r w:rsidRPr="007029B8">
        <w:rPr>
          <w:rFonts w:ascii="Tahoma" w:hAnsi="Tahoma" w:cs="Tahoma"/>
          <w:sz w:val="22"/>
          <w:szCs w:val="22"/>
        </w:rPr>
        <w:t>Per l’aggregato Progetti è previsto un impegno di spesa di €</w:t>
      </w:r>
      <w:r>
        <w:rPr>
          <w:rFonts w:ascii="Tahoma" w:hAnsi="Tahoma" w:cs="Tahoma"/>
          <w:sz w:val="22"/>
          <w:szCs w:val="22"/>
        </w:rPr>
        <w:t xml:space="preserve"> 160.898,25</w:t>
      </w:r>
      <w:r w:rsidRPr="007029B8">
        <w:rPr>
          <w:rFonts w:ascii="Tahoma" w:hAnsi="Tahoma" w:cs="Tahoma"/>
          <w:sz w:val="22"/>
          <w:szCs w:val="22"/>
        </w:rPr>
        <w:t xml:space="preserve"> per la realizzazione dei progetti previsti nel P.O.F. di seguito elencati:</w:t>
      </w:r>
    </w:p>
    <w:p w:rsidR="00403FA6" w:rsidRPr="007029B8" w:rsidRDefault="00403FA6" w:rsidP="005D5271">
      <w:pPr>
        <w:jc w:val="both"/>
        <w:rPr>
          <w:rFonts w:ascii="Tahoma" w:hAnsi="Tahoma" w:cs="Tahoma"/>
          <w:i/>
          <w:sz w:val="22"/>
          <w:szCs w:val="22"/>
        </w:rPr>
      </w:pPr>
    </w:p>
    <w:p w:rsidR="00403FA6" w:rsidRPr="007029B8" w:rsidRDefault="00403FA6" w:rsidP="005D5271">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P141</w:t>
            </w:r>
          </w:p>
        </w:tc>
        <w:tc>
          <w:tcPr>
            <w:tcW w:w="3960" w:type="dxa"/>
          </w:tcPr>
          <w:p w:rsidR="00403FA6" w:rsidRPr="007029B8" w:rsidRDefault="00403FA6" w:rsidP="005C3846">
            <w:pPr>
              <w:rPr>
                <w:rFonts w:ascii="Tahoma" w:hAnsi="Tahoma" w:cs="Tahoma"/>
                <w:b/>
                <w:sz w:val="22"/>
                <w:szCs w:val="22"/>
              </w:rPr>
            </w:pPr>
            <w:r w:rsidRPr="007029B8">
              <w:rPr>
                <w:rFonts w:ascii="Tahoma" w:hAnsi="Tahoma" w:cs="Tahoma"/>
                <w:b/>
                <w:sz w:val="22"/>
                <w:szCs w:val="22"/>
              </w:rPr>
              <w:t>CERTAMEN</w:t>
            </w:r>
          </w:p>
        </w:tc>
        <w:tc>
          <w:tcPr>
            <w:tcW w:w="1620" w:type="dxa"/>
          </w:tcPr>
          <w:p w:rsidR="00403FA6" w:rsidRPr="003D27DE" w:rsidRDefault="00403FA6" w:rsidP="007A5934">
            <w:pPr>
              <w:jc w:val="right"/>
              <w:rPr>
                <w:rFonts w:ascii="Tahoma" w:hAnsi="Tahoma" w:cs="Tahoma"/>
                <w:b/>
                <w:sz w:val="22"/>
                <w:szCs w:val="22"/>
              </w:rPr>
            </w:pPr>
            <w:r w:rsidRPr="003D27DE">
              <w:rPr>
                <w:rFonts w:ascii="Tahoma" w:hAnsi="Tahoma" w:cs="Tahoma"/>
                <w:b/>
                <w:sz w:val="22"/>
                <w:szCs w:val="22"/>
              </w:rPr>
              <w:t>2.</w:t>
            </w:r>
            <w:r w:rsidR="007A5934">
              <w:rPr>
                <w:rFonts w:ascii="Tahoma" w:hAnsi="Tahoma" w:cs="Tahoma"/>
                <w:b/>
                <w:sz w:val="22"/>
                <w:szCs w:val="22"/>
              </w:rPr>
              <w:t>275,18</w:t>
            </w:r>
          </w:p>
        </w:tc>
      </w:tr>
    </w:tbl>
    <w:p w:rsidR="00403FA6" w:rsidRPr="007029B8" w:rsidRDefault="00403FA6" w:rsidP="00F96BB9">
      <w:pPr>
        <w:rPr>
          <w:rFonts w:ascii="Tahoma" w:hAnsi="Tahoma" w:cs="Tahoma"/>
          <w:sz w:val="22"/>
          <w:szCs w:val="22"/>
        </w:rPr>
      </w:pPr>
    </w:p>
    <w:p w:rsidR="00403FA6" w:rsidRPr="007029B8" w:rsidRDefault="00403FA6" w:rsidP="00424EED">
      <w:pPr>
        <w:pStyle w:val="relaz"/>
        <w:ind w:firstLine="0"/>
        <w:rPr>
          <w:rFonts w:ascii="Tahoma" w:hAnsi="Tahoma" w:cs="Tahoma"/>
          <w:sz w:val="22"/>
          <w:szCs w:val="22"/>
        </w:rPr>
      </w:pPr>
      <w:r w:rsidRPr="007029B8">
        <w:rPr>
          <w:rFonts w:ascii="Tahoma" w:hAnsi="Tahoma" w:cs="Tahoma"/>
          <w:sz w:val="22"/>
          <w:szCs w:val="22"/>
        </w:rPr>
        <w:t>Il progetto, finanziato con contributi d</w:t>
      </w:r>
      <w:r>
        <w:rPr>
          <w:rFonts w:ascii="Tahoma" w:hAnsi="Tahoma" w:cs="Tahoma"/>
          <w:sz w:val="22"/>
          <w:szCs w:val="22"/>
        </w:rPr>
        <w:t>e</w:t>
      </w:r>
      <w:r w:rsidR="007A5934">
        <w:rPr>
          <w:rFonts w:ascii="Tahoma" w:hAnsi="Tahoma" w:cs="Tahoma"/>
          <w:sz w:val="22"/>
          <w:szCs w:val="22"/>
        </w:rPr>
        <w:t>gli alunni</w:t>
      </w:r>
      <w:r w:rsidRPr="007029B8">
        <w:rPr>
          <w:rFonts w:ascii="Tahoma" w:hAnsi="Tahoma" w:cs="Tahoma"/>
          <w:sz w:val="22"/>
          <w:szCs w:val="22"/>
        </w:rPr>
        <w:t>,  raccoglie tutte le attività necessarie per organizzare una gara tra i migliori alunni dei licei classici della Regione. Il certamen, nato per onorare la memoria della Prof.ssa Sanna, è rivolto alle eccellenze tra gli studenti della V ginnasiale. La prova consiste nella traduzione di un testo in latino appartenente alla produzione di Cesare, Cornelio Nepote o Valerio Massimo. Scopi del concorso sono:</w:t>
      </w:r>
    </w:p>
    <w:p w:rsidR="00403FA6" w:rsidRPr="007029B8" w:rsidRDefault="00403FA6" w:rsidP="00FB0438">
      <w:pPr>
        <w:pStyle w:val="relaz"/>
        <w:numPr>
          <w:ilvl w:val="0"/>
          <w:numId w:val="9"/>
        </w:numPr>
        <w:tabs>
          <w:tab w:val="clear" w:pos="1429"/>
          <w:tab w:val="num" w:pos="360"/>
        </w:tabs>
        <w:ind w:hanging="1429"/>
        <w:rPr>
          <w:rFonts w:ascii="Tahoma" w:hAnsi="Tahoma" w:cs="Tahoma"/>
          <w:sz w:val="22"/>
          <w:szCs w:val="22"/>
        </w:rPr>
      </w:pPr>
      <w:r w:rsidRPr="007029B8">
        <w:rPr>
          <w:rFonts w:ascii="Tahoma" w:hAnsi="Tahoma" w:cs="Tahoma"/>
          <w:sz w:val="22"/>
          <w:szCs w:val="22"/>
        </w:rPr>
        <w:t xml:space="preserve">gratificare gli studenti più meritevoli attraverso l’esperienza del certamen </w:t>
      </w:r>
    </w:p>
    <w:p w:rsidR="00403FA6" w:rsidRPr="007029B8" w:rsidRDefault="00403FA6" w:rsidP="00FB0438">
      <w:pPr>
        <w:pStyle w:val="relaz"/>
        <w:numPr>
          <w:ilvl w:val="0"/>
          <w:numId w:val="9"/>
        </w:numPr>
        <w:tabs>
          <w:tab w:val="clear" w:pos="1429"/>
          <w:tab w:val="num" w:pos="360"/>
        </w:tabs>
        <w:ind w:hanging="1429"/>
        <w:rPr>
          <w:rFonts w:ascii="Tahoma" w:hAnsi="Tahoma" w:cs="Tahoma"/>
          <w:sz w:val="22"/>
          <w:szCs w:val="22"/>
        </w:rPr>
      </w:pPr>
      <w:r w:rsidRPr="007029B8">
        <w:rPr>
          <w:rFonts w:ascii="Tahoma" w:hAnsi="Tahoma" w:cs="Tahoma"/>
          <w:sz w:val="22"/>
          <w:szCs w:val="22"/>
        </w:rPr>
        <w:t xml:space="preserve">valorizzare il latino come lingua della cultura dell’Europa </w:t>
      </w:r>
    </w:p>
    <w:p w:rsidR="00403FA6" w:rsidRPr="007029B8" w:rsidRDefault="00403FA6" w:rsidP="00FB0438">
      <w:pPr>
        <w:pStyle w:val="relaz"/>
        <w:numPr>
          <w:ilvl w:val="0"/>
          <w:numId w:val="9"/>
        </w:numPr>
        <w:tabs>
          <w:tab w:val="clear" w:pos="1429"/>
          <w:tab w:val="num" w:pos="360"/>
        </w:tabs>
        <w:ind w:hanging="1429"/>
        <w:rPr>
          <w:rFonts w:ascii="Tahoma" w:hAnsi="Tahoma" w:cs="Tahoma"/>
          <w:sz w:val="22"/>
          <w:szCs w:val="22"/>
        </w:rPr>
      </w:pPr>
      <w:r w:rsidRPr="007029B8">
        <w:rPr>
          <w:rFonts w:ascii="Tahoma" w:hAnsi="Tahoma" w:cs="Tahoma"/>
          <w:sz w:val="22"/>
          <w:szCs w:val="22"/>
        </w:rPr>
        <w:t>promuovere negli studenti una sana competizione</w:t>
      </w:r>
    </w:p>
    <w:p w:rsidR="00403FA6" w:rsidRPr="007029B8" w:rsidRDefault="00403FA6" w:rsidP="00FB0438">
      <w:pPr>
        <w:pStyle w:val="relaz"/>
        <w:numPr>
          <w:ilvl w:val="0"/>
          <w:numId w:val="9"/>
        </w:numPr>
        <w:tabs>
          <w:tab w:val="clear" w:pos="1429"/>
          <w:tab w:val="num" w:pos="360"/>
        </w:tabs>
        <w:ind w:hanging="1429"/>
        <w:rPr>
          <w:rFonts w:ascii="Tahoma" w:hAnsi="Tahoma" w:cs="Tahoma"/>
          <w:sz w:val="22"/>
          <w:szCs w:val="22"/>
        </w:rPr>
      </w:pPr>
      <w:r w:rsidRPr="007029B8">
        <w:rPr>
          <w:rFonts w:ascii="Tahoma" w:hAnsi="Tahoma" w:cs="Tahoma"/>
          <w:sz w:val="22"/>
          <w:szCs w:val="22"/>
        </w:rPr>
        <w:t>promuovere lo studio dei classici, delle materie umanistiche e delle scuole ad indirizzo liceale</w:t>
      </w:r>
    </w:p>
    <w:p w:rsidR="00403FA6" w:rsidRPr="007029B8" w:rsidRDefault="00403FA6" w:rsidP="00FB0438">
      <w:pPr>
        <w:pStyle w:val="relaz"/>
        <w:numPr>
          <w:ilvl w:val="0"/>
          <w:numId w:val="9"/>
        </w:numPr>
        <w:tabs>
          <w:tab w:val="clear" w:pos="1429"/>
          <w:tab w:val="num" w:pos="360"/>
        </w:tabs>
        <w:ind w:hanging="1429"/>
        <w:rPr>
          <w:rFonts w:ascii="Tahoma" w:hAnsi="Tahoma" w:cs="Tahoma"/>
          <w:sz w:val="22"/>
          <w:szCs w:val="22"/>
        </w:rPr>
      </w:pPr>
      <w:r w:rsidRPr="007029B8">
        <w:rPr>
          <w:rFonts w:ascii="Tahoma" w:hAnsi="Tahoma" w:cs="Tahoma"/>
          <w:sz w:val="22"/>
          <w:szCs w:val="22"/>
        </w:rPr>
        <w:t>Far conoscere le radici storico-archeologiche della nostra città.</w:t>
      </w:r>
    </w:p>
    <w:p w:rsidR="00403FA6" w:rsidRPr="007029B8" w:rsidRDefault="00403FA6" w:rsidP="00F96BB9">
      <w:pPr>
        <w:jc w:val="both"/>
        <w:rPr>
          <w:rFonts w:ascii="Tahoma" w:hAnsi="Tahoma" w:cs="Tahoma"/>
          <w:i/>
          <w:sz w:val="22"/>
          <w:szCs w:val="22"/>
        </w:rPr>
      </w:pPr>
      <w:r w:rsidRPr="007029B8">
        <w:rPr>
          <w:rFonts w:ascii="Tahoma" w:hAnsi="Tahoma" w:cs="Tahoma"/>
          <w:sz w:val="22"/>
          <w:szCs w:val="22"/>
        </w:rPr>
        <w:t>Il progetto prevede un impegno di spesa di € 2.</w:t>
      </w:r>
      <w:r w:rsidR="007A5934">
        <w:rPr>
          <w:rFonts w:ascii="Tahoma" w:hAnsi="Tahoma" w:cs="Tahoma"/>
          <w:sz w:val="22"/>
          <w:szCs w:val="22"/>
        </w:rPr>
        <w:t>275</w:t>
      </w:r>
      <w:r w:rsidRPr="007029B8">
        <w:rPr>
          <w:rFonts w:ascii="Tahoma" w:hAnsi="Tahoma" w:cs="Tahoma"/>
          <w:sz w:val="22"/>
          <w:szCs w:val="22"/>
        </w:rPr>
        <w:t>,</w:t>
      </w:r>
      <w:r w:rsidR="007A5934">
        <w:rPr>
          <w:rFonts w:ascii="Tahoma" w:hAnsi="Tahoma" w:cs="Tahoma"/>
          <w:sz w:val="22"/>
          <w:szCs w:val="22"/>
        </w:rPr>
        <w:t>18</w:t>
      </w:r>
      <w:r w:rsidRPr="007029B8">
        <w:rPr>
          <w:rFonts w:ascii="Tahoma" w:hAnsi="Tahoma" w:cs="Tahoma"/>
          <w:sz w:val="22"/>
          <w:szCs w:val="22"/>
        </w:rPr>
        <w:t>.</w:t>
      </w:r>
    </w:p>
    <w:p w:rsidR="00403FA6" w:rsidRPr="007029B8" w:rsidRDefault="00403FA6" w:rsidP="00F96BB9">
      <w:pPr>
        <w:jc w:val="both"/>
        <w:rPr>
          <w:rFonts w:ascii="Tahoma" w:hAnsi="Tahoma" w:cs="Tahoma"/>
          <w:i/>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1240"/>
        <w:gridCol w:w="646"/>
        <w:gridCol w:w="3154"/>
        <w:gridCol w:w="1280"/>
      </w:tblGrid>
      <w:tr w:rsidR="00403FA6" w:rsidRPr="007029B8" w:rsidTr="0029263C">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64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24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15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7A5934" w:rsidRPr="007A5934" w:rsidTr="0029263C">
        <w:tc>
          <w:tcPr>
            <w:tcW w:w="648" w:type="dxa"/>
          </w:tcPr>
          <w:p w:rsidR="007A5934" w:rsidRPr="007A5934" w:rsidRDefault="007A5934" w:rsidP="00C3591F">
            <w:pPr>
              <w:jc w:val="center"/>
              <w:rPr>
                <w:rFonts w:ascii="Tahoma" w:hAnsi="Tahoma" w:cs="Tahoma"/>
                <w:sz w:val="22"/>
                <w:szCs w:val="22"/>
              </w:rPr>
            </w:pPr>
            <w:r w:rsidRPr="007A5934">
              <w:rPr>
                <w:rFonts w:ascii="Tahoma" w:hAnsi="Tahoma" w:cs="Tahoma"/>
                <w:bCs/>
                <w:sz w:val="22"/>
                <w:szCs w:val="22"/>
              </w:rPr>
              <w:t>01</w:t>
            </w:r>
          </w:p>
        </w:tc>
        <w:tc>
          <w:tcPr>
            <w:tcW w:w="3240" w:type="dxa"/>
          </w:tcPr>
          <w:p w:rsidR="007A5934" w:rsidRPr="007A5934" w:rsidRDefault="007A5934" w:rsidP="00C3591F">
            <w:pPr>
              <w:rPr>
                <w:rFonts w:ascii="Tahoma" w:hAnsi="Tahoma" w:cs="Tahoma"/>
                <w:sz w:val="22"/>
                <w:szCs w:val="22"/>
              </w:rPr>
            </w:pPr>
            <w:r w:rsidRPr="007A5934">
              <w:rPr>
                <w:rFonts w:ascii="Tahoma" w:hAnsi="Tahoma" w:cs="Tahoma"/>
                <w:sz w:val="22"/>
                <w:szCs w:val="22"/>
              </w:rPr>
              <w:t>Avanzo di amministrazione presunto</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2.275,18</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01</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Personale</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673,47</w:t>
            </w:r>
          </w:p>
        </w:tc>
      </w:tr>
      <w:tr w:rsidR="007A5934" w:rsidRPr="007A5934" w:rsidTr="0029263C">
        <w:tc>
          <w:tcPr>
            <w:tcW w:w="648" w:type="dxa"/>
          </w:tcPr>
          <w:p w:rsidR="007A5934" w:rsidRPr="007A5934" w:rsidRDefault="007A5934" w:rsidP="00C3591F">
            <w:pPr>
              <w:jc w:val="center"/>
              <w:rPr>
                <w:rFonts w:ascii="Tahoma" w:hAnsi="Tahoma" w:cs="Tahoma"/>
                <w:bCs/>
                <w:sz w:val="22"/>
                <w:szCs w:val="22"/>
              </w:rPr>
            </w:pPr>
            <w:r w:rsidRPr="007A5934">
              <w:rPr>
                <w:rFonts w:ascii="Tahoma" w:hAnsi="Tahoma" w:cs="Tahoma"/>
                <w:bCs/>
                <w:sz w:val="22"/>
                <w:szCs w:val="22"/>
              </w:rPr>
              <w:t xml:space="preserve"> </w:t>
            </w:r>
          </w:p>
        </w:tc>
        <w:tc>
          <w:tcPr>
            <w:tcW w:w="3240" w:type="dxa"/>
          </w:tcPr>
          <w:p w:rsidR="007A5934" w:rsidRPr="007A5934" w:rsidRDefault="007A5934" w:rsidP="00C3591F">
            <w:pPr>
              <w:rPr>
                <w:rFonts w:ascii="Tahoma" w:hAnsi="Tahoma" w:cs="Tahoma"/>
                <w:sz w:val="22"/>
                <w:szCs w:val="22"/>
              </w:rPr>
            </w:pPr>
            <w:r w:rsidRPr="007A5934">
              <w:rPr>
                <w:rFonts w:ascii="Tahoma" w:hAnsi="Tahoma" w:cs="Tahoma"/>
                <w:sz w:val="22"/>
                <w:szCs w:val="22"/>
              </w:rPr>
              <w:t xml:space="preserve"> </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 xml:space="preserve"> </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03</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Acquisto di servizi ed utilizzo di beni di terzi</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1.151,71</w:t>
            </w:r>
          </w:p>
        </w:tc>
      </w:tr>
      <w:tr w:rsidR="007A5934" w:rsidRPr="007A5934" w:rsidTr="009F1FBC">
        <w:tc>
          <w:tcPr>
            <w:tcW w:w="648" w:type="dxa"/>
          </w:tcPr>
          <w:p w:rsidR="007A5934" w:rsidRPr="007A5934" w:rsidRDefault="007A5934" w:rsidP="00C3591F">
            <w:pPr>
              <w:jc w:val="center"/>
              <w:rPr>
                <w:rFonts w:ascii="Tahoma" w:hAnsi="Tahoma" w:cs="Tahoma"/>
                <w:bCs/>
                <w:sz w:val="22"/>
                <w:szCs w:val="22"/>
              </w:rPr>
            </w:pPr>
            <w:r w:rsidRPr="007A5934">
              <w:rPr>
                <w:rFonts w:ascii="Tahoma" w:hAnsi="Tahoma" w:cs="Tahoma"/>
                <w:bCs/>
                <w:sz w:val="22"/>
                <w:szCs w:val="22"/>
              </w:rPr>
              <w:t xml:space="preserve"> </w:t>
            </w:r>
          </w:p>
        </w:tc>
        <w:tc>
          <w:tcPr>
            <w:tcW w:w="3240" w:type="dxa"/>
          </w:tcPr>
          <w:p w:rsidR="007A5934" w:rsidRPr="007A5934" w:rsidRDefault="007A5934" w:rsidP="00C3591F">
            <w:pPr>
              <w:rPr>
                <w:rFonts w:ascii="Tahoma" w:hAnsi="Tahoma" w:cs="Tahoma"/>
                <w:sz w:val="22"/>
                <w:szCs w:val="22"/>
              </w:rPr>
            </w:pPr>
            <w:r w:rsidRPr="007A5934">
              <w:rPr>
                <w:rFonts w:ascii="Tahoma" w:hAnsi="Tahoma" w:cs="Tahoma"/>
                <w:sz w:val="22"/>
                <w:szCs w:val="22"/>
              </w:rPr>
              <w:t xml:space="preserve"> </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 xml:space="preserve"> </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04</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Altre spese</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450,00</w:t>
            </w:r>
          </w:p>
        </w:tc>
      </w:tr>
    </w:tbl>
    <w:p w:rsidR="00403FA6" w:rsidRDefault="00403FA6" w:rsidP="006D3A95">
      <w:pPr>
        <w:jc w:val="both"/>
        <w:rPr>
          <w:rFonts w:ascii="Tahoma" w:hAnsi="Tahoma" w:cs="Tahoma"/>
          <w:i/>
          <w:sz w:val="22"/>
          <w:szCs w:val="22"/>
        </w:rPr>
      </w:pPr>
    </w:p>
    <w:p w:rsidR="00403FA6" w:rsidRPr="007029B8" w:rsidRDefault="00403FA6" w:rsidP="006D3A95">
      <w:pPr>
        <w:jc w:val="both"/>
        <w:rPr>
          <w:rFonts w:ascii="Tahoma" w:hAnsi="Tahoma" w:cs="Tahoma"/>
          <w:i/>
          <w:sz w:val="22"/>
          <w:szCs w:val="22"/>
        </w:rPr>
      </w:pPr>
    </w:p>
    <w:p w:rsidR="00403FA6" w:rsidRPr="007029B8" w:rsidRDefault="00403FA6" w:rsidP="006D3A95">
      <w:pPr>
        <w:jc w:val="both"/>
        <w:rPr>
          <w:rFonts w:ascii="Tahoma" w:hAnsi="Tahoma" w:cs="Tahoma"/>
          <w:i/>
          <w:sz w:val="22"/>
          <w:szCs w:val="22"/>
        </w:rPr>
      </w:pPr>
    </w:p>
    <w:tbl>
      <w:tblP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0"/>
        <w:gridCol w:w="1260"/>
        <w:gridCol w:w="3960"/>
        <w:gridCol w:w="1620"/>
      </w:tblGrid>
      <w:tr w:rsidR="00403FA6" w:rsidRPr="007029B8" w:rsidTr="00F76F3E">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P146</w:t>
            </w:r>
          </w:p>
        </w:tc>
        <w:tc>
          <w:tcPr>
            <w:tcW w:w="3960" w:type="dxa"/>
          </w:tcPr>
          <w:p w:rsidR="00403FA6" w:rsidRPr="007029B8" w:rsidRDefault="00403FA6" w:rsidP="00825686">
            <w:pPr>
              <w:rPr>
                <w:rFonts w:ascii="Tahoma" w:hAnsi="Tahoma" w:cs="Tahoma"/>
                <w:b/>
                <w:sz w:val="22"/>
                <w:szCs w:val="22"/>
              </w:rPr>
            </w:pPr>
            <w:r w:rsidRPr="007029B8">
              <w:rPr>
                <w:rFonts w:ascii="Tahoma" w:hAnsi="Tahoma" w:cs="Tahoma"/>
                <w:b/>
                <w:sz w:val="22"/>
                <w:szCs w:val="22"/>
              </w:rPr>
              <w:t>LA SCUOLA FUORI CLASSE</w:t>
            </w:r>
          </w:p>
        </w:tc>
        <w:tc>
          <w:tcPr>
            <w:tcW w:w="1620" w:type="dxa"/>
          </w:tcPr>
          <w:p w:rsidR="00403FA6" w:rsidRPr="007A5934" w:rsidRDefault="00403FA6" w:rsidP="005A5804">
            <w:pPr>
              <w:tabs>
                <w:tab w:val="center" w:pos="702"/>
                <w:tab w:val="right" w:pos="1404"/>
              </w:tabs>
              <w:rPr>
                <w:rFonts w:ascii="Tahoma" w:hAnsi="Tahoma" w:cs="Tahoma"/>
                <w:b/>
                <w:sz w:val="22"/>
                <w:szCs w:val="22"/>
              </w:rPr>
            </w:pPr>
            <w:r w:rsidRPr="007029B8">
              <w:rPr>
                <w:rFonts w:ascii="Tahoma" w:hAnsi="Tahoma" w:cs="Tahoma"/>
                <w:b/>
                <w:sz w:val="22"/>
                <w:szCs w:val="22"/>
              </w:rPr>
              <w:tab/>
            </w:r>
            <w:r w:rsidR="007A5934" w:rsidRPr="007A5934">
              <w:rPr>
                <w:rFonts w:ascii="Tahoma" w:hAnsi="Tahoma" w:cs="Tahoma"/>
                <w:b/>
                <w:sz w:val="22"/>
                <w:szCs w:val="22"/>
              </w:rPr>
              <w:t>2.393,41</w:t>
            </w:r>
          </w:p>
        </w:tc>
      </w:tr>
    </w:tbl>
    <w:p w:rsidR="00403FA6" w:rsidRPr="007029B8" w:rsidRDefault="00403FA6" w:rsidP="00825686">
      <w:pPr>
        <w:rPr>
          <w:rFonts w:ascii="Tahoma" w:hAnsi="Tahoma" w:cs="Tahoma"/>
          <w:i/>
          <w:sz w:val="22"/>
          <w:szCs w:val="22"/>
        </w:rPr>
      </w:pPr>
    </w:p>
    <w:p w:rsidR="00403FA6" w:rsidRPr="007029B8" w:rsidRDefault="00403FA6" w:rsidP="005D5271">
      <w:pPr>
        <w:jc w:val="both"/>
        <w:rPr>
          <w:rFonts w:ascii="Tahoma" w:hAnsi="Tahoma" w:cs="Tahoma"/>
          <w:sz w:val="22"/>
          <w:szCs w:val="22"/>
        </w:rPr>
      </w:pPr>
      <w:r w:rsidRPr="007029B8">
        <w:rPr>
          <w:rFonts w:ascii="Tahoma" w:hAnsi="Tahoma" w:cs="Tahoma"/>
          <w:sz w:val="22"/>
          <w:szCs w:val="22"/>
        </w:rPr>
        <w:t xml:space="preserve">Il progetto, finanziato con i contributi degli alunni per le </w:t>
      </w:r>
      <w:r>
        <w:rPr>
          <w:rFonts w:ascii="Tahoma" w:hAnsi="Tahoma" w:cs="Tahoma"/>
          <w:sz w:val="22"/>
          <w:szCs w:val="22"/>
        </w:rPr>
        <w:t>visite guidate e i viaggi d'istruzione</w:t>
      </w:r>
      <w:r w:rsidRPr="007029B8">
        <w:rPr>
          <w:rFonts w:ascii="Tahoma" w:hAnsi="Tahoma" w:cs="Tahoma"/>
          <w:sz w:val="22"/>
          <w:szCs w:val="22"/>
        </w:rPr>
        <w:t>, comprende iniziative di partecipazione ad eventi e convegni culturali, visite guidate e sopralluoghi didattici, viaggi di istruzione, scambi culturali, gare e competizioni fuori sede.</w:t>
      </w:r>
    </w:p>
    <w:p w:rsidR="00403FA6" w:rsidRPr="007029B8" w:rsidRDefault="00403FA6" w:rsidP="005D5271">
      <w:pPr>
        <w:jc w:val="both"/>
        <w:rPr>
          <w:rFonts w:ascii="Tahoma" w:hAnsi="Tahoma" w:cs="Tahoma"/>
          <w:i/>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60"/>
        <w:gridCol w:w="1240"/>
        <w:gridCol w:w="646"/>
        <w:gridCol w:w="3154"/>
        <w:gridCol w:w="1280"/>
      </w:tblGrid>
      <w:tr w:rsidR="00403FA6" w:rsidRPr="007029B8" w:rsidTr="0029263C">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06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15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7A5934" w:rsidRPr="007029B8" w:rsidTr="008A4530">
        <w:tc>
          <w:tcPr>
            <w:tcW w:w="828" w:type="dxa"/>
          </w:tcPr>
          <w:p w:rsidR="007A5934" w:rsidRPr="007A5934" w:rsidRDefault="007A5934" w:rsidP="00C3591F">
            <w:pPr>
              <w:jc w:val="center"/>
              <w:rPr>
                <w:rFonts w:ascii="Tahoma" w:hAnsi="Tahoma" w:cs="Tahoma"/>
                <w:sz w:val="22"/>
                <w:szCs w:val="22"/>
              </w:rPr>
            </w:pPr>
            <w:r w:rsidRPr="007A5934">
              <w:rPr>
                <w:rFonts w:ascii="Tahoma" w:hAnsi="Tahoma" w:cs="Tahoma"/>
                <w:bCs/>
                <w:sz w:val="22"/>
                <w:szCs w:val="22"/>
              </w:rPr>
              <w:t>01</w:t>
            </w:r>
          </w:p>
        </w:tc>
        <w:tc>
          <w:tcPr>
            <w:tcW w:w="3060" w:type="dxa"/>
          </w:tcPr>
          <w:p w:rsidR="007A5934" w:rsidRPr="007A5934" w:rsidRDefault="007A5934" w:rsidP="00C3591F">
            <w:pPr>
              <w:rPr>
                <w:rFonts w:ascii="Tahoma" w:hAnsi="Tahoma" w:cs="Tahoma"/>
                <w:sz w:val="22"/>
                <w:szCs w:val="22"/>
              </w:rPr>
            </w:pPr>
            <w:r w:rsidRPr="007A5934">
              <w:rPr>
                <w:rFonts w:ascii="Tahoma" w:hAnsi="Tahoma" w:cs="Tahoma"/>
                <w:sz w:val="22"/>
                <w:szCs w:val="22"/>
              </w:rPr>
              <w:t>Avanzo di amministrazione presunto</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2.393,41</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03</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Acquisto di servizi ed utilizzo di beni di terzi</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2.193,41</w:t>
            </w:r>
          </w:p>
        </w:tc>
      </w:tr>
      <w:tr w:rsidR="007A5934" w:rsidRPr="007029B8" w:rsidTr="008A4530">
        <w:tc>
          <w:tcPr>
            <w:tcW w:w="828" w:type="dxa"/>
          </w:tcPr>
          <w:p w:rsidR="007A5934" w:rsidRPr="007A5934" w:rsidRDefault="007A5934" w:rsidP="00C3591F">
            <w:pPr>
              <w:jc w:val="center"/>
              <w:rPr>
                <w:rFonts w:ascii="Tahoma" w:hAnsi="Tahoma" w:cs="Tahoma"/>
                <w:bCs/>
                <w:sz w:val="22"/>
                <w:szCs w:val="22"/>
              </w:rPr>
            </w:pPr>
            <w:r w:rsidRPr="007A5934">
              <w:rPr>
                <w:rFonts w:ascii="Tahoma" w:hAnsi="Tahoma" w:cs="Tahoma"/>
                <w:bCs/>
                <w:sz w:val="22"/>
                <w:szCs w:val="22"/>
              </w:rPr>
              <w:t xml:space="preserve"> </w:t>
            </w:r>
          </w:p>
        </w:tc>
        <w:tc>
          <w:tcPr>
            <w:tcW w:w="3060" w:type="dxa"/>
          </w:tcPr>
          <w:p w:rsidR="007A5934" w:rsidRPr="007A5934" w:rsidRDefault="007A5934" w:rsidP="00C3591F">
            <w:pPr>
              <w:rPr>
                <w:rFonts w:ascii="Tahoma" w:hAnsi="Tahoma" w:cs="Tahoma"/>
                <w:sz w:val="22"/>
                <w:szCs w:val="22"/>
              </w:rPr>
            </w:pPr>
            <w:r w:rsidRPr="007A5934">
              <w:rPr>
                <w:rFonts w:ascii="Tahoma" w:hAnsi="Tahoma" w:cs="Tahoma"/>
                <w:sz w:val="22"/>
                <w:szCs w:val="22"/>
              </w:rPr>
              <w:t xml:space="preserve"> </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 xml:space="preserve"> </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04</w:t>
            </w:r>
          </w:p>
        </w:tc>
        <w:tc>
          <w:tcPr>
            <w:tcW w:w="3154" w:type="dxa"/>
          </w:tcPr>
          <w:p w:rsidR="007A5934" w:rsidRPr="007A5934" w:rsidRDefault="007A5934" w:rsidP="00C3591F">
            <w:pPr>
              <w:rPr>
                <w:rFonts w:ascii="Tahoma" w:hAnsi="Tahoma" w:cs="Tahoma"/>
                <w:sz w:val="22"/>
                <w:szCs w:val="22"/>
              </w:rPr>
            </w:pPr>
            <w:r w:rsidRPr="007A5934">
              <w:rPr>
                <w:rFonts w:ascii="Tahoma" w:hAnsi="Tahoma" w:cs="Tahoma"/>
                <w:sz w:val="22"/>
                <w:szCs w:val="22"/>
              </w:rPr>
              <w:t>Altre spese</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200,00</w:t>
            </w:r>
          </w:p>
        </w:tc>
      </w:tr>
    </w:tbl>
    <w:p w:rsidR="00403FA6" w:rsidRDefault="00403FA6" w:rsidP="004033F7">
      <w:pPr>
        <w:jc w:val="both"/>
        <w:rPr>
          <w:rFonts w:ascii="Tahoma" w:hAnsi="Tahoma" w:cs="Tahoma"/>
          <w:i/>
          <w:sz w:val="22"/>
          <w:szCs w:val="22"/>
        </w:rPr>
      </w:pPr>
    </w:p>
    <w:p w:rsidR="00403FA6" w:rsidRPr="007029B8" w:rsidRDefault="00403FA6" w:rsidP="004033F7">
      <w:pPr>
        <w:jc w:val="both"/>
        <w:rPr>
          <w:rFonts w:ascii="Tahoma" w:hAnsi="Tahoma" w:cs="Tahoma"/>
          <w:i/>
          <w:sz w:val="22"/>
          <w:szCs w:val="22"/>
        </w:rPr>
      </w:pPr>
    </w:p>
    <w:p w:rsidR="00403FA6" w:rsidRPr="007029B8" w:rsidRDefault="00403FA6" w:rsidP="004033F7">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P147</w:t>
            </w:r>
          </w:p>
        </w:tc>
        <w:tc>
          <w:tcPr>
            <w:tcW w:w="3960" w:type="dxa"/>
          </w:tcPr>
          <w:p w:rsidR="00403FA6" w:rsidRPr="007029B8" w:rsidRDefault="00403FA6" w:rsidP="00825686">
            <w:pPr>
              <w:rPr>
                <w:rFonts w:ascii="Tahoma" w:hAnsi="Tahoma" w:cs="Tahoma"/>
                <w:b/>
                <w:sz w:val="22"/>
                <w:szCs w:val="22"/>
              </w:rPr>
            </w:pPr>
            <w:r w:rsidRPr="007029B8">
              <w:rPr>
                <w:rFonts w:ascii="Tahoma" w:hAnsi="Tahoma" w:cs="Tahoma"/>
                <w:b/>
                <w:sz w:val="22"/>
                <w:szCs w:val="22"/>
              </w:rPr>
              <w:t>SICUREZZA</w:t>
            </w:r>
          </w:p>
        </w:tc>
        <w:tc>
          <w:tcPr>
            <w:tcW w:w="1620" w:type="dxa"/>
          </w:tcPr>
          <w:p w:rsidR="00403FA6" w:rsidRPr="007029B8" w:rsidRDefault="00403FA6" w:rsidP="007A5934">
            <w:pPr>
              <w:jc w:val="right"/>
              <w:rPr>
                <w:rFonts w:ascii="Tahoma" w:hAnsi="Tahoma" w:cs="Tahoma"/>
                <w:b/>
                <w:sz w:val="22"/>
                <w:szCs w:val="22"/>
              </w:rPr>
            </w:pPr>
            <w:r w:rsidRPr="007029B8">
              <w:rPr>
                <w:rFonts w:ascii="Tahoma" w:hAnsi="Tahoma" w:cs="Tahoma"/>
                <w:b/>
                <w:sz w:val="22"/>
                <w:szCs w:val="22"/>
              </w:rPr>
              <w:t>6.</w:t>
            </w:r>
            <w:r w:rsidR="007A5934">
              <w:rPr>
                <w:rFonts w:ascii="Tahoma" w:hAnsi="Tahoma" w:cs="Tahoma"/>
                <w:b/>
                <w:sz w:val="22"/>
                <w:szCs w:val="22"/>
              </w:rPr>
              <w:t>661,58</w:t>
            </w:r>
          </w:p>
        </w:tc>
      </w:tr>
    </w:tbl>
    <w:p w:rsidR="00403FA6" w:rsidRPr="007029B8" w:rsidRDefault="00403FA6" w:rsidP="00825686">
      <w:pPr>
        <w:rPr>
          <w:rFonts w:ascii="Tahoma" w:hAnsi="Tahoma" w:cs="Tahoma"/>
          <w:i/>
          <w:sz w:val="22"/>
          <w:szCs w:val="22"/>
        </w:rPr>
      </w:pPr>
    </w:p>
    <w:p w:rsidR="00403FA6" w:rsidRPr="007029B8" w:rsidRDefault="00403FA6" w:rsidP="003637CD">
      <w:pPr>
        <w:jc w:val="both"/>
        <w:rPr>
          <w:rFonts w:ascii="Tahoma" w:hAnsi="Tahoma" w:cs="Tahoma"/>
          <w:sz w:val="22"/>
          <w:szCs w:val="22"/>
        </w:rPr>
      </w:pPr>
      <w:r w:rsidRPr="007029B8">
        <w:rPr>
          <w:rFonts w:ascii="Tahoma" w:hAnsi="Tahoma" w:cs="Tahoma"/>
          <w:sz w:val="22"/>
          <w:szCs w:val="22"/>
        </w:rPr>
        <w:t>Il progetto, finanziato dal M.P.I. e finalizzato al compimento degli adempimenti in materia di sicurezza nei luoghi di lavoro, prevede un impegno di spesa di € 6.</w:t>
      </w:r>
      <w:r>
        <w:rPr>
          <w:rFonts w:ascii="Tahoma" w:hAnsi="Tahoma" w:cs="Tahoma"/>
          <w:sz w:val="22"/>
          <w:szCs w:val="22"/>
        </w:rPr>
        <w:t>878,74</w:t>
      </w:r>
      <w:r w:rsidRPr="007029B8">
        <w:rPr>
          <w:rFonts w:ascii="Tahoma" w:hAnsi="Tahoma" w:cs="Tahoma"/>
          <w:sz w:val="22"/>
          <w:szCs w:val="22"/>
        </w:rPr>
        <w:t>.</w:t>
      </w:r>
    </w:p>
    <w:p w:rsidR="00403FA6" w:rsidRPr="007029B8" w:rsidRDefault="00403FA6" w:rsidP="003637CD">
      <w:pPr>
        <w:jc w:val="both"/>
        <w:rPr>
          <w:rFonts w:ascii="Tahoma" w:hAnsi="Tahoma" w:cs="Tahoma"/>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2"/>
        <w:gridCol w:w="1260"/>
        <w:gridCol w:w="1448"/>
        <w:gridCol w:w="1240"/>
        <w:gridCol w:w="646"/>
        <w:gridCol w:w="626"/>
        <w:gridCol w:w="1620"/>
        <w:gridCol w:w="908"/>
        <w:gridCol w:w="1280"/>
      </w:tblGrid>
      <w:tr w:rsidR="00403FA6" w:rsidRPr="007029B8" w:rsidTr="00D84979">
        <w:tc>
          <w:tcPr>
            <w:tcW w:w="5128" w:type="dxa"/>
            <w:gridSpan w:val="5"/>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5"/>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D84979">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060" w:type="dxa"/>
            <w:gridSpan w:val="3"/>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154" w:type="dxa"/>
            <w:gridSpan w:val="3"/>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7A5934" w:rsidRPr="007029B8" w:rsidTr="00D84979">
        <w:tc>
          <w:tcPr>
            <w:tcW w:w="828" w:type="dxa"/>
          </w:tcPr>
          <w:p w:rsidR="007A5934" w:rsidRPr="007A5934" w:rsidRDefault="007A5934" w:rsidP="00C3591F">
            <w:pPr>
              <w:jc w:val="center"/>
              <w:rPr>
                <w:rFonts w:ascii="Tahoma" w:hAnsi="Tahoma" w:cs="Tahoma"/>
                <w:sz w:val="22"/>
                <w:szCs w:val="22"/>
              </w:rPr>
            </w:pPr>
            <w:r w:rsidRPr="007A5934">
              <w:rPr>
                <w:rFonts w:ascii="Tahoma" w:hAnsi="Tahoma" w:cs="Tahoma"/>
                <w:bCs/>
                <w:sz w:val="22"/>
                <w:szCs w:val="22"/>
              </w:rPr>
              <w:t>01</w:t>
            </w:r>
          </w:p>
        </w:tc>
        <w:tc>
          <w:tcPr>
            <w:tcW w:w="3060" w:type="dxa"/>
            <w:gridSpan w:val="3"/>
          </w:tcPr>
          <w:p w:rsidR="007A5934" w:rsidRPr="007A5934" w:rsidRDefault="007A5934" w:rsidP="00C3591F">
            <w:pPr>
              <w:rPr>
                <w:rFonts w:ascii="Tahoma" w:hAnsi="Tahoma" w:cs="Tahoma"/>
                <w:sz w:val="22"/>
                <w:szCs w:val="22"/>
              </w:rPr>
            </w:pPr>
            <w:r w:rsidRPr="007A5934">
              <w:rPr>
                <w:rFonts w:ascii="Tahoma" w:hAnsi="Tahoma" w:cs="Tahoma"/>
                <w:sz w:val="22"/>
                <w:szCs w:val="22"/>
              </w:rPr>
              <w:t>Avanzo di amministrazione presunto</w:t>
            </w:r>
          </w:p>
        </w:tc>
        <w:tc>
          <w:tcPr>
            <w:tcW w:w="1240" w:type="dxa"/>
            <w:tcBorders>
              <w:right w:val="single" w:sz="8" w:space="0" w:color="auto"/>
            </w:tcBorders>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6.661,58</w:t>
            </w:r>
          </w:p>
        </w:tc>
        <w:tc>
          <w:tcPr>
            <w:tcW w:w="646" w:type="dxa"/>
            <w:tcBorders>
              <w:left w:val="single" w:sz="8" w:space="0" w:color="auto"/>
            </w:tcBorders>
          </w:tcPr>
          <w:p w:rsidR="007A5934" w:rsidRPr="007A5934" w:rsidRDefault="007A5934" w:rsidP="00C3591F">
            <w:pPr>
              <w:jc w:val="center"/>
              <w:rPr>
                <w:rFonts w:ascii="Tahoma" w:hAnsi="Tahoma" w:cs="Tahoma"/>
                <w:sz w:val="22"/>
                <w:szCs w:val="22"/>
              </w:rPr>
            </w:pPr>
            <w:r w:rsidRPr="007A5934">
              <w:rPr>
                <w:rFonts w:ascii="Tahoma" w:hAnsi="Tahoma" w:cs="Tahoma"/>
                <w:sz w:val="22"/>
                <w:szCs w:val="22"/>
              </w:rPr>
              <w:t>02</w:t>
            </w:r>
          </w:p>
        </w:tc>
        <w:tc>
          <w:tcPr>
            <w:tcW w:w="3154" w:type="dxa"/>
            <w:gridSpan w:val="3"/>
          </w:tcPr>
          <w:p w:rsidR="007A5934" w:rsidRPr="007A5934" w:rsidRDefault="007A5934" w:rsidP="00C3591F">
            <w:pPr>
              <w:rPr>
                <w:rFonts w:ascii="Tahoma" w:hAnsi="Tahoma" w:cs="Tahoma"/>
                <w:sz w:val="22"/>
                <w:szCs w:val="22"/>
              </w:rPr>
            </w:pPr>
            <w:r w:rsidRPr="007A5934">
              <w:rPr>
                <w:rFonts w:ascii="Tahoma" w:hAnsi="Tahoma" w:cs="Tahoma"/>
                <w:sz w:val="22"/>
                <w:szCs w:val="22"/>
              </w:rPr>
              <w:t>Beni di consumo</w:t>
            </w:r>
          </w:p>
        </w:tc>
        <w:tc>
          <w:tcPr>
            <w:tcW w:w="1280" w:type="dxa"/>
          </w:tcPr>
          <w:p w:rsidR="007A5934" w:rsidRPr="007A5934" w:rsidRDefault="007A5934" w:rsidP="00C3591F">
            <w:pPr>
              <w:jc w:val="right"/>
              <w:rPr>
                <w:rFonts w:ascii="Tahoma" w:hAnsi="Tahoma" w:cs="Tahoma"/>
                <w:sz w:val="22"/>
                <w:szCs w:val="22"/>
              </w:rPr>
            </w:pPr>
            <w:r w:rsidRPr="007A5934">
              <w:rPr>
                <w:rFonts w:ascii="Tahoma" w:hAnsi="Tahoma" w:cs="Tahoma"/>
                <w:sz w:val="22"/>
                <w:szCs w:val="22"/>
              </w:rPr>
              <w:t>6.661,58</w:t>
            </w:r>
          </w:p>
        </w:tc>
      </w:tr>
      <w:tr w:rsidR="00403FA6" w:rsidRPr="007029B8" w:rsidTr="00D84979">
        <w:trPr>
          <w:gridAfter w:val="2"/>
          <w:wAfter w:w="2188" w:type="dxa"/>
        </w:trPr>
        <w:tc>
          <w:tcPr>
            <w:tcW w:w="1180" w:type="dxa"/>
            <w:gridSpan w:val="2"/>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lastRenderedPageBreak/>
              <w:t>P</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P148</w:t>
            </w:r>
          </w:p>
        </w:tc>
        <w:tc>
          <w:tcPr>
            <w:tcW w:w="3960" w:type="dxa"/>
            <w:gridSpan w:val="4"/>
          </w:tcPr>
          <w:p w:rsidR="00403FA6" w:rsidRPr="007029B8" w:rsidRDefault="00403FA6" w:rsidP="00825686">
            <w:pPr>
              <w:rPr>
                <w:rFonts w:ascii="Tahoma" w:hAnsi="Tahoma" w:cs="Tahoma"/>
                <w:b/>
                <w:sz w:val="22"/>
                <w:szCs w:val="22"/>
              </w:rPr>
            </w:pPr>
            <w:r w:rsidRPr="007029B8">
              <w:rPr>
                <w:rFonts w:ascii="Tahoma" w:hAnsi="Tahoma" w:cs="Tahoma"/>
                <w:b/>
                <w:sz w:val="22"/>
                <w:szCs w:val="22"/>
              </w:rPr>
              <w:t>FORMAZIONE DOCENTI E ATA</w:t>
            </w:r>
          </w:p>
        </w:tc>
        <w:tc>
          <w:tcPr>
            <w:tcW w:w="1620" w:type="dxa"/>
          </w:tcPr>
          <w:p w:rsidR="00403FA6" w:rsidRPr="0066100E" w:rsidRDefault="000C5CF6" w:rsidP="005A5804">
            <w:pPr>
              <w:jc w:val="right"/>
              <w:rPr>
                <w:rFonts w:ascii="Tahoma" w:hAnsi="Tahoma" w:cs="Tahoma"/>
                <w:b/>
                <w:sz w:val="22"/>
                <w:szCs w:val="22"/>
              </w:rPr>
            </w:pPr>
            <w:r>
              <w:rPr>
                <w:rFonts w:ascii="Tahoma" w:hAnsi="Tahoma" w:cs="Tahoma"/>
                <w:b/>
                <w:sz w:val="22"/>
                <w:szCs w:val="22"/>
              </w:rPr>
              <w:t>6.639,07</w:t>
            </w:r>
          </w:p>
        </w:tc>
      </w:tr>
    </w:tbl>
    <w:p w:rsidR="00403FA6" w:rsidRPr="007029B8" w:rsidRDefault="00403FA6" w:rsidP="00825686">
      <w:pPr>
        <w:rPr>
          <w:rFonts w:ascii="Tahoma" w:hAnsi="Tahoma" w:cs="Tahoma"/>
          <w:i/>
          <w:sz w:val="22"/>
          <w:szCs w:val="22"/>
        </w:rPr>
      </w:pPr>
    </w:p>
    <w:p w:rsidR="00403FA6" w:rsidRPr="007029B8" w:rsidRDefault="00403FA6" w:rsidP="003637CD">
      <w:pPr>
        <w:jc w:val="both"/>
        <w:rPr>
          <w:rFonts w:ascii="Tahoma" w:hAnsi="Tahoma" w:cs="Tahoma"/>
          <w:sz w:val="22"/>
          <w:szCs w:val="22"/>
        </w:rPr>
      </w:pPr>
      <w:r w:rsidRPr="007029B8">
        <w:rPr>
          <w:rFonts w:ascii="Tahoma" w:hAnsi="Tahoma" w:cs="Tahoma"/>
          <w:sz w:val="22"/>
          <w:szCs w:val="22"/>
        </w:rPr>
        <w:t xml:space="preserve">Il progetto finanziato dal M.P.I. con i contributi della formazione del personale, prevede un impegno di spesa di €  </w:t>
      </w:r>
      <w:r w:rsidR="000C5CF6">
        <w:rPr>
          <w:rFonts w:ascii="Tahoma" w:hAnsi="Tahoma" w:cs="Tahoma"/>
          <w:sz w:val="22"/>
          <w:szCs w:val="22"/>
        </w:rPr>
        <w:t>6.639,07.</w:t>
      </w:r>
      <w:r w:rsidRPr="007029B8">
        <w:rPr>
          <w:rFonts w:ascii="Tahoma" w:hAnsi="Tahoma" w:cs="Tahoma"/>
          <w:sz w:val="22"/>
          <w:szCs w:val="22"/>
        </w:rPr>
        <w:t xml:space="preserve"> La maggior parte degli interventi di formazione si svolgerà in rete con altri istituti della città.</w:t>
      </w:r>
    </w:p>
    <w:p w:rsidR="00403FA6" w:rsidRPr="007029B8" w:rsidRDefault="00403FA6" w:rsidP="003637CD">
      <w:pPr>
        <w:jc w:val="both"/>
        <w:rPr>
          <w:rFonts w:ascii="Tahoma" w:hAnsi="Tahoma" w:cs="Tahoma"/>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60"/>
        <w:gridCol w:w="1240"/>
        <w:gridCol w:w="646"/>
        <w:gridCol w:w="3375"/>
        <w:gridCol w:w="1219"/>
      </w:tblGrid>
      <w:tr w:rsidR="00403FA6" w:rsidRPr="007029B8" w:rsidTr="00394757">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24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5415A0">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06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375"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19"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0C5CF6" w:rsidRPr="007029B8" w:rsidTr="005415A0">
        <w:tc>
          <w:tcPr>
            <w:tcW w:w="828" w:type="dxa"/>
          </w:tcPr>
          <w:p w:rsidR="000C5CF6" w:rsidRPr="000C5CF6" w:rsidRDefault="000C5CF6" w:rsidP="00C3591F">
            <w:pPr>
              <w:jc w:val="center"/>
              <w:rPr>
                <w:rFonts w:ascii="Tahoma" w:hAnsi="Tahoma" w:cs="Tahoma"/>
                <w:sz w:val="22"/>
                <w:szCs w:val="22"/>
              </w:rPr>
            </w:pPr>
            <w:r w:rsidRPr="000C5CF6">
              <w:rPr>
                <w:rFonts w:ascii="Tahoma" w:hAnsi="Tahoma" w:cs="Tahoma"/>
                <w:bCs/>
                <w:sz w:val="22"/>
                <w:szCs w:val="22"/>
              </w:rPr>
              <w:t>01</w:t>
            </w:r>
          </w:p>
        </w:tc>
        <w:tc>
          <w:tcPr>
            <w:tcW w:w="3060" w:type="dxa"/>
          </w:tcPr>
          <w:p w:rsidR="000C5CF6" w:rsidRPr="000C5CF6" w:rsidRDefault="000C5CF6" w:rsidP="00C3591F">
            <w:pPr>
              <w:rPr>
                <w:rFonts w:ascii="Tahoma" w:hAnsi="Tahoma" w:cs="Tahoma"/>
                <w:sz w:val="22"/>
                <w:szCs w:val="22"/>
              </w:rPr>
            </w:pPr>
            <w:r w:rsidRPr="000C5CF6">
              <w:rPr>
                <w:rFonts w:ascii="Tahoma" w:hAnsi="Tahoma" w:cs="Tahoma"/>
                <w:sz w:val="22"/>
                <w:szCs w:val="22"/>
              </w:rPr>
              <w:t>Avanzo di amministrazione presunto</w:t>
            </w:r>
          </w:p>
        </w:tc>
        <w:tc>
          <w:tcPr>
            <w:tcW w:w="124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6.639,07</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01</w:t>
            </w:r>
          </w:p>
        </w:tc>
        <w:tc>
          <w:tcPr>
            <w:tcW w:w="3375" w:type="dxa"/>
          </w:tcPr>
          <w:p w:rsidR="000C5CF6" w:rsidRPr="000C5CF6" w:rsidRDefault="000C5CF6" w:rsidP="00C3591F">
            <w:pPr>
              <w:rPr>
                <w:rFonts w:ascii="Tahoma" w:hAnsi="Tahoma" w:cs="Tahoma"/>
                <w:sz w:val="22"/>
                <w:szCs w:val="22"/>
              </w:rPr>
            </w:pPr>
            <w:r w:rsidRPr="000C5CF6">
              <w:rPr>
                <w:rFonts w:ascii="Tahoma" w:hAnsi="Tahoma" w:cs="Tahoma"/>
                <w:sz w:val="22"/>
                <w:szCs w:val="22"/>
              </w:rPr>
              <w:t>Personale</w:t>
            </w:r>
          </w:p>
        </w:tc>
        <w:tc>
          <w:tcPr>
            <w:tcW w:w="1219"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521,50</w:t>
            </w:r>
          </w:p>
        </w:tc>
      </w:tr>
      <w:tr w:rsidR="000C5CF6" w:rsidRPr="007029B8" w:rsidTr="00905613">
        <w:tc>
          <w:tcPr>
            <w:tcW w:w="828" w:type="dxa"/>
          </w:tcPr>
          <w:p w:rsidR="000C5CF6" w:rsidRPr="000C5CF6" w:rsidRDefault="000C5CF6" w:rsidP="00C3591F">
            <w:pPr>
              <w:jc w:val="center"/>
              <w:rPr>
                <w:rFonts w:ascii="Tahoma" w:hAnsi="Tahoma" w:cs="Tahoma"/>
                <w:bCs/>
                <w:sz w:val="22"/>
                <w:szCs w:val="22"/>
              </w:rPr>
            </w:pPr>
            <w:r w:rsidRPr="000C5CF6">
              <w:rPr>
                <w:rFonts w:ascii="Tahoma" w:hAnsi="Tahoma" w:cs="Tahoma"/>
                <w:bCs/>
                <w:sz w:val="22"/>
                <w:szCs w:val="22"/>
              </w:rPr>
              <w:t xml:space="preserve"> </w:t>
            </w:r>
          </w:p>
        </w:tc>
        <w:tc>
          <w:tcPr>
            <w:tcW w:w="3060" w:type="dxa"/>
          </w:tcPr>
          <w:p w:rsidR="000C5CF6" w:rsidRPr="000C5CF6" w:rsidRDefault="000C5CF6" w:rsidP="00C3591F">
            <w:pPr>
              <w:rPr>
                <w:rFonts w:ascii="Tahoma" w:hAnsi="Tahoma" w:cs="Tahoma"/>
                <w:sz w:val="22"/>
                <w:szCs w:val="22"/>
              </w:rPr>
            </w:pPr>
            <w:r w:rsidRPr="000C5CF6">
              <w:rPr>
                <w:rFonts w:ascii="Tahoma" w:hAnsi="Tahoma" w:cs="Tahoma"/>
                <w:sz w:val="22"/>
                <w:szCs w:val="22"/>
              </w:rPr>
              <w:t xml:space="preserve"> </w:t>
            </w:r>
          </w:p>
        </w:tc>
        <w:tc>
          <w:tcPr>
            <w:tcW w:w="124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 xml:space="preserve"> </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02</w:t>
            </w:r>
          </w:p>
        </w:tc>
        <w:tc>
          <w:tcPr>
            <w:tcW w:w="3375" w:type="dxa"/>
          </w:tcPr>
          <w:p w:rsidR="000C5CF6" w:rsidRPr="000C5CF6" w:rsidRDefault="000C5CF6" w:rsidP="00C3591F">
            <w:pPr>
              <w:rPr>
                <w:rFonts w:ascii="Tahoma" w:hAnsi="Tahoma" w:cs="Tahoma"/>
                <w:sz w:val="22"/>
                <w:szCs w:val="22"/>
              </w:rPr>
            </w:pPr>
            <w:r w:rsidRPr="000C5CF6">
              <w:rPr>
                <w:rFonts w:ascii="Tahoma" w:hAnsi="Tahoma" w:cs="Tahoma"/>
                <w:sz w:val="22"/>
                <w:szCs w:val="22"/>
              </w:rPr>
              <w:t>Beni di consumo</w:t>
            </w:r>
          </w:p>
        </w:tc>
        <w:tc>
          <w:tcPr>
            <w:tcW w:w="1219"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837,37</w:t>
            </w:r>
          </w:p>
        </w:tc>
      </w:tr>
      <w:tr w:rsidR="000C5CF6" w:rsidRPr="007029B8" w:rsidTr="00905613">
        <w:tc>
          <w:tcPr>
            <w:tcW w:w="828" w:type="dxa"/>
          </w:tcPr>
          <w:p w:rsidR="000C5CF6" w:rsidRPr="000C5CF6" w:rsidRDefault="000C5CF6" w:rsidP="00C3591F">
            <w:pPr>
              <w:jc w:val="center"/>
              <w:rPr>
                <w:rFonts w:ascii="Tahoma" w:hAnsi="Tahoma" w:cs="Tahoma"/>
                <w:bCs/>
                <w:sz w:val="22"/>
                <w:szCs w:val="22"/>
              </w:rPr>
            </w:pPr>
            <w:r w:rsidRPr="000C5CF6">
              <w:rPr>
                <w:rFonts w:ascii="Tahoma" w:hAnsi="Tahoma" w:cs="Tahoma"/>
                <w:bCs/>
                <w:sz w:val="22"/>
                <w:szCs w:val="22"/>
              </w:rPr>
              <w:t xml:space="preserve"> </w:t>
            </w:r>
          </w:p>
        </w:tc>
        <w:tc>
          <w:tcPr>
            <w:tcW w:w="3060" w:type="dxa"/>
          </w:tcPr>
          <w:p w:rsidR="000C5CF6" w:rsidRPr="000C5CF6" w:rsidRDefault="000C5CF6" w:rsidP="00C3591F">
            <w:pPr>
              <w:rPr>
                <w:rFonts w:ascii="Tahoma" w:hAnsi="Tahoma" w:cs="Tahoma"/>
                <w:sz w:val="22"/>
                <w:szCs w:val="22"/>
              </w:rPr>
            </w:pPr>
            <w:r w:rsidRPr="000C5CF6">
              <w:rPr>
                <w:rFonts w:ascii="Tahoma" w:hAnsi="Tahoma" w:cs="Tahoma"/>
                <w:sz w:val="22"/>
                <w:szCs w:val="22"/>
              </w:rPr>
              <w:t xml:space="preserve"> </w:t>
            </w:r>
          </w:p>
        </w:tc>
        <w:tc>
          <w:tcPr>
            <w:tcW w:w="124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 xml:space="preserve"> </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03</w:t>
            </w:r>
          </w:p>
        </w:tc>
        <w:tc>
          <w:tcPr>
            <w:tcW w:w="3375" w:type="dxa"/>
          </w:tcPr>
          <w:p w:rsidR="000C5CF6" w:rsidRPr="000C5CF6" w:rsidRDefault="000C5CF6" w:rsidP="00C3591F">
            <w:pPr>
              <w:rPr>
                <w:rFonts w:ascii="Tahoma" w:hAnsi="Tahoma" w:cs="Tahoma"/>
                <w:sz w:val="22"/>
                <w:szCs w:val="22"/>
              </w:rPr>
            </w:pPr>
            <w:r w:rsidRPr="000C5CF6">
              <w:rPr>
                <w:rFonts w:ascii="Tahoma" w:hAnsi="Tahoma" w:cs="Tahoma"/>
                <w:sz w:val="22"/>
                <w:szCs w:val="22"/>
              </w:rPr>
              <w:t>Acquisto di servizi ed utilizzo di beni di terzi</w:t>
            </w:r>
          </w:p>
        </w:tc>
        <w:tc>
          <w:tcPr>
            <w:tcW w:w="1219"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5.280,20</w:t>
            </w:r>
          </w:p>
        </w:tc>
      </w:tr>
    </w:tbl>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p w:rsidR="00403FA6" w:rsidRPr="007029B8" w:rsidRDefault="00403FA6" w:rsidP="00825686">
      <w:pP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8F215D">
        <w:tc>
          <w:tcPr>
            <w:tcW w:w="1180" w:type="dxa"/>
          </w:tcPr>
          <w:p w:rsidR="00403FA6" w:rsidRPr="007029B8" w:rsidRDefault="00403FA6" w:rsidP="008F215D">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8F215D">
            <w:pPr>
              <w:jc w:val="center"/>
              <w:rPr>
                <w:rFonts w:ascii="Tahoma" w:hAnsi="Tahoma" w:cs="Tahoma"/>
                <w:b/>
                <w:sz w:val="22"/>
                <w:szCs w:val="22"/>
              </w:rPr>
            </w:pPr>
            <w:r w:rsidRPr="007029B8">
              <w:rPr>
                <w:rFonts w:ascii="Tahoma" w:hAnsi="Tahoma" w:cs="Tahoma"/>
                <w:b/>
                <w:sz w:val="22"/>
                <w:szCs w:val="22"/>
              </w:rPr>
              <w:t>P149</w:t>
            </w:r>
          </w:p>
        </w:tc>
        <w:tc>
          <w:tcPr>
            <w:tcW w:w="3960" w:type="dxa"/>
          </w:tcPr>
          <w:p w:rsidR="00403FA6" w:rsidRPr="007029B8" w:rsidRDefault="00403FA6" w:rsidP="008F215D">
            <w:pPr>
              <w:rPr>
                <w:rFonts w:ascii="Tahoma" w:hAnsi="Tahoma" w:cs="Tahoma"/>
                <w:b/>
                <w:sz w:val="22"/>
                <w:szCs w:val="22"/>
              </w:rPr>
            </w:pPr>
            <w:r w:rsidRPr="007029B8">
              <w:rPr>
                <w:rFonts w:ascii="Tahoma" w:hAnsi="Tahoma" w:cs="Tahoma"/>
                <w:b/>
                <w:sz w:val="22"/>
                <w:szCs w:val="22"/>
              </w:rPr>
              <w:t>RECUPERO E SOSTEGNO</w:t>
            </w:r>
          </w:p>
        </w:tc>
        <w:tc>
          <w:tcPr>
            <w:tcW w:w="1620" w:type="dxa"/>
          </w:tcPr>
          <w:p w:rsidR="00403FA6" w:rsidRPr="0066100E" w:rsidRDefault="000C5CF6" w:rsidP="008F215D">
            <w:pPr>
              <w:jc w:val="right"/>
              <w:rPr>
                <w:rFonts w:ascii="Tahoma" w:hAnsi="Tahoma" w:cs="Tahoma"/>
                <w:b/>
                <w:sz w:val="22"/>
                <w:szCs w:val="22"/>
              </w:rPr>
            </w:pPr>
            <w:r>
              <w:rPr>
                <w:rFonts w:ascii="Tahoma" w:hAnsi="Tahoma" w:cs="Tahoma"/>
                <w:b/>
                <w:sz w:val="22"/>
                <w:szCs w:val="22"/>
              </w:rPr>
              <w:t>4.219,73</w:t>
            </w:r>
          </w:p>
        </w:tc>
      </w:tr>
    </w:tbl>
    <w:p w:rsidR="00403FA6" w:rsidRPr="007029B8" w:rsidRDefault="00403FA6" w:rsidP="00825686">
      <w:pPr>
        <w:rPr>
          <w:rFonts w:ascii="Tahoma" w:hAnsi="Tahoma" w:cs="Tahoma"/>
          <w:i/>
          <w:sz w:val="22"/>
          <w:szCs w:val="22"/>
        </w:rPr>
      </w:pPr>
    </w:p>
    <w:p w:rsidR="00403FA6" w:rsidRPr="007029B8" w:rsidRDefault="00403FA6" w:rsidP="0025711A">
      <w:pPr>
        <w:jc w:val="both"/>
        <w:rPr>
          <w:rFonts w:ascii="Tahoma" w:hAnsi="Tahoma" w:cs="Tahoma"/>
          <w:sz w:val="22"/>
          <w:szCs w:val="22"/>
        </w:rPr>
      </w:pPr>
      <w:r w:rsidRPr="007029B8">
        <w:rPr>
          <w:rFonts w:ascii="Tahoma" w:hAnsi="Tahoma" w:cs="Tahoma"/>
          <w:sz w:val="22"/>
          <w:szCs w:val="22"/>
        </w:rPr>
        <w:t>Il progetto raccoglie le risorse provenienti dal MPI  da destinare a corsi di recupero per alunni con giudizio sospeso, ad interventi di sostegno per studenti con carenze e ad attività destinate ad alunni del biennio iniziale a favore del completamento dell’obbligo scolastico.</w:t>
      </w:r>
    </w:p>
    <w:p w:rsidR="00403FA6" w:rsidRPr="007029B8" w:rsidRDefault="00403FA6" w:rsidP="005D5271">
      <w:pPr>
        <w:jc w:val="both"/>
        <w:rPr>
          <w:rFonts w:ascii="Tahoma" w:hAnsi="Tahoma" w:cs="Tahoma"/>
          <w:sz w:val="22"/>
          <w:szCs w:val="22"/>
        </w:rPr>
      </w:pPr>
      <w:r w:rsidRPr="007029B8">
        <w:rPr>
          <w:rFonts w:ascii="Tahoma" w:hAnsi="Tahoma" w:cs="Tahoma"/>
          <w:sz w:val="22"/>
          <w:szCs w:val="22"/>
        </w:rPr>
        <w:t>Il progetto finanziato dal M.P.I., nell’ambito dei finanziamenti per i corsi di recupero e al sostegno dell’obbligo scolastico</w:t>
      </w:r>
      <w:r>
        <w:rPr>
          <w:rFonts w:ascii="Tahoma" w:hAnsi="Tahoma" w:cs="Tahoma"/>
          <w:sz w:val="22"/>
          <w:szCs w:val="22"/>
        </w:rPr>
        <w:t xml:space="preserve"> e dai contributi degli alunni</w:t>
      </w:r>
      <w:r w:rsidRPr="007029B8">
        <w:rPr>
          <w:rFonts w:ascii="Tahoma" w:hAnsi="Tahoma" w:cs="Tahoma"/>
          <w:sz w:val="22"/>
          <w:szCs w:val="22"/>
        </w:rPr>
        <w:t xml:space="preserve">, prevede un impegno di spesa di € </w:t>
      </w:r>
      <w:r w:rsidR="000C5CF6">
        <w:rPr>
          <w:rFonts w:ascii="Tahoma" w:hAnsi="Tahoma" w:cs="Tahoma"/>
          <w:sz w:val="22"/>
          <w:szCs w:val="22"/>
        </w:rPr>
        <w:t>4.219,73</w:t>
      </w:r>
      <w:r w:rsidRPr="007029B8">
        <w:rPr>
          <w:rFonts w:ascii="Tahoma" w:hAnsi="Tahoma" w:cs="Tahoma"/>
          <w:sz w:val="22"/>
          <w:szCs w:val="22"/>
        </w:rPr>
        <w:t>.</w:t>
      </w:r>
    </w:p>
    <w:p w:rsidR="00403FA6" w:rsidRPr="007029B8" w:rsidRDefault="00403FA6" w:rsidP="005D5271">
      <w:pPr>
        <w:jc w:val="both"/>
        <w:rPr>
          <w:rFonts w:ascii="Tahoma" w:hAnsi="Tahoma" w:cs="Tahoma"/>
          <w:i/>
          <w:sz w:val="22"/>
          <w:szCs w:val="22"/>
        </w:rPr>
      </w:pPr>
    </w:p>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60"/>
        <w:gridCol w:w="1240"/>
        <w:gridCol w:w="646"/>
        <w:gridCol w:w="3154"/>
        <w:gridCol w:w="1280"/>
      </w:tblGrid>
      <w:tr w:rsidR="00403FA6" w:rsidRPr="007029B8" w:rsidTr="0029263C">
        <w:tc>
          <w:tcPr>
            <w:tcW w:w="5128" w:type="dxa"/>
            <w:gridSpan w:val="3"/>
            <w:tcBorders>
              <w:righ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Spese</w:t>
            </w:r>
          </w:p>
        </w:tc>
      </w:tr>
      <w:tr w:rsidR="00403FA6" w:rsidRPr="007029B8" w:rsidTr="0029263C">
        <w:tc>
          <w:tcPr>
            <w:tcW w:w="82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Aggr.</w:t>
            </w:r>
          </w:p>
        </w:tc>
        <w:tc>
          <w:tcPr>
            <w:tcW w:w="306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40" w:type="dxa"/>
            <w:tcBorders>
              <w:righ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Tipo</w:t>
            </w:r>
          </w:p>
        </w:tc>
        <w:tc>
          <w:tcPr>
            <w:tcW w:w="3154"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c>
          <w:tcPr>
            <w:tcW w:w="128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w:t>
            </w:r>
          </w:p>
        </w:tc>
      </w:tr>
      <w:tr w:rsidR="00403FA6" w:rsidRPr="007029B8" w:rsidTr="0029263C">
        <w:tc>
          <w:tcPr>
            <w:tcW w:w="828" w:type="dxa"/>
          </w:tcPr>
          <w:p w:rsidR="00403FA6" w:rsidRPr="0066100E" w:rsidRDefault="00403FA6" w:rsidP="00DA149C">
            <w:pPr>
              <w:jc w:val="center"/>
              <w:rPr>
                <w:rFonts w:ascii="Tahoma" w:hAnsi="Tahoma" w:cs="Tahoma"/>
                <w:sz w:val="22"/>
                <w:szCs w:val="22"/>
              </w:rPr>
            </w:pPr>
            <w:r w:rsidRPr="0066100E">
              <w:rPr>
                <w:rFonts w:ascii="Tahoma" w:hAnsi="Tahoma" w:cs="Tahoma"/>
                <w:bCs/>
                <w:sz w:val="22"/>
                <w:szCs w:val="22"/>
              </w:rPr>
              <w:t>01</w:t>
            </w:r>
          </w:p>
        </w:tc>
        <w:tc>
          <w:tcPr>
            <w:tcW w:w="3060" w:type="dxa"/>
          </w:tcPr>
          <w:p w:rsidR="00403FA6" w:rsidRPr="0066100E" w:rsidRDefault="00403FA6" w:rsidP="00DA149C">
            <w:pPr>
              <w:rPr>
                <w:rFonts w:ascii="Tahoma" w:hAnsi="Tahoma" w:cs="Tahoma"/>
                <w:sz w:val="22"/>
                <w:szCs w:val="22"/>
              </w:rPr>
            </w:pPr>
            <w:r w:rsidRPr="0066100E">
              <w:rPr>
                <w:rFonts w:ascii="Tahoma" w:hAnsi="Tahoma" w:cs="Tahoma"/>
                <w:sz w:val="22"/>
                <w:szCs w:val="22"/>
              </w:rPr>
              <w:t>Avanzo di amministrazione presunto</w:t>
            </w:r>
          </w:p>
        </w:tc>
        <w:tc>
          <w:tcPr>
            <w:tcW w:w="1240" w:type="dxa"/>
            <w:tcBorders>
              <w:right w:val="single" w:sz="8" w:space="0" w:color="auto"/>
            </w:tcBorders>
          </w:tcPr>
          <w:p w:rsidR="00403FA6" w:rsidRPr="0066100E" w:rsidRDefault="000C5CF6" w:rsidP="00DA149C">
            <w:pPr>
              <w:jc w:val="right"/>
              <w:rPr>
                <w:rFonts w:ascii="Tahoma" w:hAnsi="Tahoma" w:cs="Tahoma"/>
                <w:sz w:val="22"/>
                <w:szCs w:val="22"/>
              </w:rPr>
            </w:pPr>
            <w:r>
              <w:rPr>
                <w:rFonts w:ascii="Tahoma" w:hAnsi="Tahoma" w:cs="Tahoma"/>
                <w:sz w:val="22"/>
                <w:szCs w:val="22"/>
              </w:rPr>
              <w:t>4.219,73</w:t>
            </w:r>
          </w:p>
        </w:tc>
        <w:tc>
          <w:tcPr>
            <w:tcW w:w="646" w:type="dxa"/>
            <w:tcBorders>
              <w:left w:val="single" w:sz="8" w:space="0" w:color="auto"/>
            </w:tcBorders>
          </w:tcPr>
          <w:p w:rsidR="00403FA6" w:rsidRPr="0066100E" w:rsidRDefault="00403FA6" w:rsidP="00DA149C">
            <w:pPr>
              <w:jc w:val="center"/>
              <w:rPr>
                <w:rFonts w:ascii="Tahoma" w:hAnsi="Tahoma" w:cs="Tahoma"/>
                <w:sz w:val="22"/>
                <w:szCs w:val="22"/>
              </w:rPr>
            </w:pPr>
            <w:r w:rsidRPr="0066100E">
              <w:rPr>
                <w:rFonts w:ascii="Tahoma" w:hAnsi="Tahoma" w:cs="Tahoma"/>
                <w:sz w:val="22"/>
                <w:szCs w:val="22"/>
              </w:rPr>
              <w:t>01</w:t>
            </w:r>
          </w:p>
        </w:tc>
        <w:tc>
          <w:tcPr>
            <w:tcW w:w="3154" w:type="dxa"/>
          </w:tcPr>
          <w:p w:rsidR="00403FA6" w:rsidRPr="0066100E" w:rsidRDefault="00403FA6" w:rsidP="00DA149C">
            <w:pPr>
              <w:rPr>
                <w:rFonts w:ascii="Tahoma" w:hAnsi="Tahoma" w:cs="Tahoma"/>
                <w:sz w:val="22"/>
                <w:szCs w:val="22"/>
              </w:rPr>
            </w:pPr>
            <w:r w:rsidRPr="0066100E">
              <w:rPr>
                <w:rFonts w:ascii="Tahoma" w:hAnsi="Tahoma" w:cs="Tahoma"/>
                <w:sz w:val="22"/>
                <w:szCs w:val="22"/>
              </w:rPr>
              <w:t>Personale</w:t>
            </w:r>
          </w:p>
        </w:tc>
        <w:tc>
          <w:tcPr>
            <w:tcW w:w="1280" w:type="dxa"/>
          </w:tcPr>
          <w:p w:rsidR="00403FA6" w:rsidRPr="0066100E" w:rsidRDefault="000C5CF6" w:rsidP="00DA149C">
            <w:pPr>
              <w:jc w:val="right"/>
              <w:rPr>
                <w:rFonts w:ascii="Tahoma" w:hAnsi="Tahoma" w:cs="Tahoma"/>
                <w:sz w:val="22"/>
                <w:szCs w:val="22"/>
              </w:rPr>
            </w:pPr>
            <w:r>
              <w:rPr>
                <w:rFonts w:ascii="Tahoma" w:hAnsi="Tahoma" w:cs="Tahoma"/>
                <w:sz w:val="22"/>
                <w:szCs w:val="22"/>
              </w:rPr>
              <w:t>4.219,73</w:t>
            </w:r>
          </w:p>
        </w:tc>
      </w:tr>
    </w:tbl>
    <w:p w:rsidR="00403FA6" w:rsidRPr="007029B8" w:rsidRDefault="00403FA6" w:rsidP="005D5271">
      <w:pPr>
        <w:jc w:val="both"/>
        <w:rPr>
          <w:rFonts w:ascii="Tahoma" w:hAnsi="Tahoma" w:cs="Tahoma"/>
          <w:i/>
          <w:sz w:val="22"/>
          <w:szCs w:val="22"/>
        </w:rPr>
      </w:pPr>
    </w:p>
    <w:p w:rsidR="00403FA6" w:rsidRPr="007029B8" w:rsidRDefault="00403FA6" w:rsidP="0008187E">
      <w:pPr>
        <w:jc w:val="both"/>
        <w:rPr>
          <w:rFonts w:ascii="Tahoma" w:hAnsi="Tahoma" w:cs="Tahoma"/>
          <w:b/>
          <w:sz w:val="22"/>
          <w:szCs w:val="22"/>
        </w:rPr>
      </w:pPr>
    </w:p>
    <w:p w:rsidR="00403FA6" w:rsidRPr="007029B8"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930"/>
      </w:tblGrid>
      <w:tr w:rsidR="00403FA6" w:rsidRPr="007029B8" w:rsidTr="00EB741F">
        <w:tc>
          <w:tcPr>
            <w:tcW w:w="1180" w:type="dxa"/>
          </w:tcPr>
          <w:p w:rsidR="00403FA6" w:rsidRPr="007029B8" w:rsidRDefault="00403FA6" w:rsidP="00EB741F">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7A4251">
            <w:pPr>
              <w:jc w:val="center"/>
              <w:rPr>
                <w:rFonts w:ascii="Tahoma" w:hAnsi="Tahoma" w:cs="Tahoma"/>
                <w:b/>
                <w:sz w:val="22"/>
                <w:szCs w:val="22"/>
              </w:rPr>
            </w:pPr>
            <w:r w:rsidRPr="007029B8">
              <w:rPr>
                <w:rFonts w:ascii="Tahoma" w:hAnsi="Tahoma" w:cs="Tahoma"/>
                <w:b/>
                <w:sz w:val="22"/>
                <w:szCs w:val="22"/>
              </w:rPr>
              <w:t>P166</w:t>
            </w:r>
          </w:p>
        </w:tc>
        <w:tc>
          <w:tcPr>
            <w:tcW w:w="3960" w:type="dxa"/>
          </w:tcPr>
          <w:p w:rsidR="00403FA6" w:rsidRPr="007029B8" w:rsidRDefault="00403FA6" w:rsidP="00EB741F">
            <w:pPr>
              <w:rPr>
                <w:rFonts w:ascii="Tahoma" w:hAnsi="Tahoma" w:cs="Tahoma"/>
                <w:b/>
                <w:sz w:val="22"/>
                <w:szCs w:val="22"/>
              </w:rPr>
            </w:pPr>
            <w:r w:rsidRPr="007029B8">
              <w:rPr>
                <w:rFonts w:ascii="Tahoma" w:hAnsi="Tahoma" w:cs="Tahoma"/>
                <w:b/>
                <w:sz w:val="22"/>
                <w:szCs w:val="22"/>
              </w:rPr>
              <w:t xml:space="preserve">EIPASS </w:t>
            </w:r>
          </w:p>
        </w:tc>
        <w:tc>
          <w:tcPr>
            <w:tcW w:w="1930" w:type="dxa"/>
          </w:tcPr>
          <w:p w:rsidR="00403FA6" w:rsidRPr="007029B8" w:rsidRDefault="00403FA6" w:rsidP="000C5CF6">
            <w:pPr>
              <w:jc w:val="right"/>
              <w:rPr>
                <w:rFonts w:ascii="Tahoma" w:hAnsi="Tahoma" w:cs="Tahoma"/>
                <w:b/>
                <w:sz w:val="22"/>
                <w:szCs w:val="22"/>
              </w:rPr>
            </w:pPr>
            <w:r>
              <w:rPr>
                <w:rFonts w:ascii="Tahoma" w:hAnsi="Tahoma" w:cs="Tahoma"/>
                <w:b/>
                <w:sz w:val="22"/>
                <w:szCs w:val="22"/>
              </w:rPr>
              <w:t>2.</w:t>
            </w:r>
            <w:r w:rsidR="000C5CF6">
              <w:rPr>
                <w:rFonts w:ascii="Tahoma" w:hAnsi="Tahoma" w:cs="Tahoma"/>
                <w:b/>
                <w:sz w:val="22"/>
                <w:szCs w:val="22"/>
              </w:rPr>
              <w:t>461,08</w:t>
            </w:r>
          </w:p>
        </w:tc>
      </w:tr>
    </w:tbl>
    <w:p w:rsidR="00403FA6" w:rsidRDefault="00403FA6" w:rsidP="007A4251">
      <w:pPr>
        <w:jc w:val="both"/>
        <w:rPr>
          <w:rFonts w:ascii="Tahoma" w:hAnsi="Tahoma" w:cs="Tahoma"/>
          <w:b/>
          <w:sz w:val="22"/>
          <w:szCs w:val="22"/>
        </w:rPr>
      </w:pPr>
    </w:p>
    <w:p w:rsidR="00403FA6" w:rsidRDefault="00403FA6" w:rsidP="00D12778">
      <w:pPr>
        <w:pStyle w:val="relaz"/>
        <w:spacing w:after="0"/>
        <w:ind w:firstLine="0"/>
        <w:rPr>
          <w:rFonts w:ascii="Tahoma" w:hAnsi="Tahoma" w:cs="Tahoma"/>
          <w:sz w:val="22"/>
          <w:szCs w:val="22"/>
        </w:rPr>
      </w:pPr>
      <w:r w:rsidRPr="007029B8">
        <w:rPr>
          <w:rFonts w:ascii="Tahoma" w:hAnsi="Tahoma" w:cs="Tahoma"/>
          <w:sz w:val="22"/>
          <w:szCs w:val="22"/>
        </w:rPr>
        <w:t xml:space="preserve">Il progetto </w:t>
      </w:r>
      <w:r>
        <w:rPr>
          <w:rFonts w:ascii="Tahoma" w:hAnsi="Tahoma" w:cs="Tahoma"/>
          <w:sz w:val="22"/>
          <w:szCs w:val="22"/>
        </w:rPr>
        <w:t>è finalizzato al conseguimento delle certificazioni EIPASS (European informatics Passport) attraverso N° 11 differenti percorsi di certificazione che attestano il possesso delle competenze necessarie per essere un utente efficiente nell’utilizzo del computer e di internet in contesti lavorativi e organizzativi di ogni tipo. EIPASS è riconosciuto a livello internazionale quale attestato di addestramento professionale, credito formativo e titolo valutabile nell’ambito dei curricula individuali. L’Istituto ha aderito al programma CERTIPASS accreditandosi come EI-center e diventando un centro per la promozione dei programmi di certificazione EIPASS, la formazione, l’erogazione degli esami ed il rilascio degli attestati che certificano l’acquisizione delle competenze digitali da parte del candidato.</w:t>
      </w:r>
    </w:p>
    <w:p w:rsidR="00403FA6" w:rsidRPr="007029B8" w:rsidRDefault="00403FA6" w:rsidP="00D12778">
      <w:pPr>
        <w:pStyle w:val="relaz"/>
        <w:spacing w:after="0"/>
        <w:ind w:firstLine="0"/>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 xml:space="preserve">finanziato con i contributi dei </w:t>
      </w:r>
      <w:r>
        <w:rPr>
          <w:rFonts w:ascii="Tahoma" w:hAnsi="Tahoma" w:cs="Tahoma"/>
          <w:sz w:val="22"/>
          <w:szCs w:val="22"/>
        </w:rPr>
        <w:t>candidati (alunni, personale della scuola, utenti esterni)</w:t>
      </w:r>
      <w:r w:rsidRPr="007029B8">
        <w:rPr>
          <w:rFonts w:ascii="Tahoma" w:hAnsi="Tahoma" w:cs="Tahoma"/>
          <w:sz w:val="22"/>
          <w:szCs w:val="22"/>
        </w:rPr>
        <w:t xml:space="preserve">, in continuazione dall’anno precedente, prevede un impegno di spesa di € </w:t>
      </w:r>
      <w:r>
        <w:rPr>
          <w:rFonts w:ascii="Tahoma" w:hAnsi="Tahoma" w:cs="Tahoma"/>
          <w:sz w:val="22"/>
          <w:szCs w:val="22"/>
        </w:rPr>
        <w:t>2.</w:t>
      </w:r>
      <w:r w:rsidR="000C5CF6">
        <w:rPr>
          <w:rFonts w:ascii="Tahoma" w:hAnsi="Tahoma" w:cs="Tahoma"/>
          <w:sz w:val="22"/>
          <w:szCs w:val="22"/>
        </w:rPr>
        <w:t>461,08</w:t>
      </w:r>
      <w:r w:rsidRPr="007029B8">
        <w:rPr>
          <w:rFonts w:ascii="Tahoma" w:hAnsi="Tahoma" w:cs="Tahoma"/>
          <w:sz w:val="22"/>
          <w:szCs w:val="22"/>
        </w:rPr>
        <w:t>.</w:t>
      </w:r>
    </w:p>
    <w:p w:rsidR="00403FA6" w:rsidRPr="007029B8" w:rsidRDefault="00403FA6" w:rsidP="007A4251">
      <w:pPr>
        <w:jc w:val="both"/>
        <w:rPr>
          <w:rFonts w:ascii="Tahoma" w:hAnsi="Tahoma" w:cs="Tahoma"/>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3210"/>
        <w:gridCol w:w="1270"/>
        <w:gridCol w:w="646"/>
        <w:gridCol w:w="3124"/>
        <w:gridCol w:w="1310"/>
      </w:tblGrid>
      <w:tr w:rsidR="00403FA6" w:rsidRPr="007029B8" w:rsidTr="00EB741F">
        <w:tc>
          <w:tcPr>
            <w:tcW w:w="5338" w:type="dxa"/>
            <w:gridSpan w:val="3"/>
            <w:tcBorders>
              <w:right w:val="single" w:sz="8" w:space="0" w:color="auto"/>
            </w:tcBorders>
          </w:tcPr>
          <w:p w:rsidR="00403FA6" w:rsidRPr="007029B8" w:rsidRDefault="00403FA6" w:rsidP="00EB741F">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EB741F">
            <w:pPr>
              <w:jc w:val="center"/>
              <w:rPr>
                <w:rFonts w:ascii="Tahoma" w:hAnsi="Tahoma" w:cs="Tahoma"/>
                <w:b/>
                <w:sz w:val="22"/>
                <w:szCs w:val="22"/>
              </w:rPr>
            </w:pPr>
            <w:r w:rsidRPr="007029B8">
              <w:rPr>
                <w:rFonts w:ascii="Tahoma" w:hAnsi="Tahoma" w:cs="Tahoma"/>
                <w:b/>
                <w:sz w:val="22"/>
                <w:szCs w:val="22"/>
              </w:rPr>
              <w:t>Spese</w:t>
            </w:r>
          </w:p>
        </w:tc>
      </w:tr>
      <w:tr w:rsidR="00403FA6" w:rsidRPr="007029B8" w:rsidTr="00EB741F">
        <w:tc>
          <w:tcPr>
            <w:tcW w:w="858" w:type="dxa"/>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Aggr.</w:t>
            </w:r>
          </w:p>
        </w:tc>
        <w:tc>
          <w:tcPr>
            <w:tcW w:w="3210" w:type="dxa"/>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Descrizione</w:t>
            </w:r>
          </w:p>
        </w:tc>
        <w:tc>
          <w:tcPr>
            <w:tcW w:w="1270" w:type="dxa"/>
            <w:tcBorders>
              <w:right w:val="single" w:sz="8" w:space="0" w:color="auto"/>
            </w:tcBorders>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Tipo</w:t>
            </w:r>
          </w:p>
        </w:tc>
        <w:tc>
          <w:tcPr>
            <w:tcW w:w="3124" w:type="dxa"/>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Descrizione</w:t>
            </w:r>
          </w:p>
        </w:tc>
        <w:tc>
          <w:tcPr>
            <w:tcW w:w="1310" w:type="dxa"/>
          </w:tcPr>
          <w:p w:rsidR="00403FA6" w:rsidRPr="007029B8" w:rsidRDefault="00403FA6" w:rsidP="00EB741F">
            <w:pPr>
              <w:jc w:val="center"/>
              <w:rPr>
                <w:rFonts w:ascii="Tahoma" w:hAnsi="Tahoma" w:cs="Tahoma"/>
                <w:sz w:val="22"/>
                <w:szCs w:val="22"/>
              </w:rPr>
            </w:pPr>
            <w:r w:rsidRPr="007029B8">
              <w:rPr>
                <w:rFonts w:ascii="Tahoma" w:hAnsi="Tahoma" w:cs="Tahoma"/>
                <w:sz w:val="22"/>
                <w:szCs w:val="22"/>
              </w:rPr>
              <w:t>Importo</w:t>
            </w:r>
          </w:p>
        </w:tc>
      </w:tr>
      <w:tr w:rsidR="000C5CF6" w:rsidRPr="000C5CF6" w:rsidTr="00EB741F">
        <w:tc>
          <w:tcPr>
            <w:tcW w:w="858" w:type="dxa"/>
          </w:tcPr>
          <w:p w:rsidR="000C5CF6" w:rsidRPr="000C5CF6" w:rsidRDefault="000C5CF6" w:rsidP="00C3591F">
            <w:pPr>
              <w:jc w:val="center"/>
              <w:rPr>
                <w:rFonts w:ascii="Tahoma" w:hAnsi="Tahoma" w:cs="Tahoma"/>
                <w:sz w:val="22"/>
                <w:szCs w:val="22"/>
              </w:rPr>
            </w:pPr>
            <w:r w:rsidRPr="000C5CF6">
              <w:rPr>
                <w:rFonts w:ascii="Tahoma" w:hAnsi="Tahoma" w:cs="Tahoma"/>
                <w:bCs/>
                <w:sz w:val="22"/>
                <w:szCs w:val="22"/>
              </w:rPr>
              <w:t>01</w:t>
            </w:r>
          </w:p>
        </w:tc>
        <w:tc>
          <w:tcPr>
            <w:tcW w:w="3210" w:type="dxa"/>
          </w:tcPr>
          <w:p w:rsidR="000C5CF6" w:rsidRPr="000C5CF6" w:rsidRDefault="000C5CF6" w:rsidP="00C3591F">
            <w:pPr>
              <w:rPr>
                <w:rFonts w:ascii="Tahoma" w:hAnsi="Tahoma" w:cs="Tahoma"/>
                <w:sz w:val="22"/>
                <w:szCs w:val="22"/>
              </w:rPr>
            </w:pPr>
            <w:r w:rsidRPr="000C5CF6">
              <w:rPr>
                <w:rFonts w:ascii="Tahoma" w:hAnsi="Tahoma" w:cs="Tahoma"/>
                <w:sz w:val="22"/>
                <w:szCs w:val="22"/>
              </w:rPr>
              <w:t>Avanzo di amministrazione presunto</w:t>
            </w:r>
          </w:p>
        </w:tc>
        <w:tc>
          <w:tcPr>
            <w:tcW w:w="127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1.461,08</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01</w:t>
            </w:r>
          </w:p>
        </w:tc>
        <w:tc>
          <w:tcPr>
            <w:tcW w:w="3124" w:type="dxa"/>
          </w:tcPr>
          <w:p w:rsidR="000C5CF6" w:rsidRPr="000C5CF6" w:rsidRDefault="000C5CF6" w:rsidP="00C3591F">
            <w:pPr>
              <w:rPr>
                <w:rFonts w:ascii="Tahoma" w:hAnsi="Tahoma" w:cs="Tahoma"/>
                <w:sz w:val="22"/>
                <w:szCs w:val="22"/>
              </w:rPr>
            </w:pPr>
            <w:r w:rsidRPr="000C5CF6">
              <w:rPr>
                <w:rFonts w:ascii="Tahoma" w:hAnsi="Tahoma" w:cs="Tahoma"/>
                <w:sz w:val="22"/>
                <w:szCs w:val="22"/>
              </w:rPr>
              <w:t>Personale</w:t>
            </w:r>
          </w:p>
        </w:tc>
        <w:tc>
          <w:tcPr>
            <w:tcW w:w="1310"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1.736,00</w:t>
            </w:r>
          </w:p>
        </w:tc>
      </w:tr>
      <w:tr w:rsidR="000C5CF6" w:rsidRPr="000C5CF6" w:rsidTr="00EB741F">
        <w:tc>
          <w:tcPr>
            <w:tcW w:w="858" w:type="dxa"/>
          </w:tcPr>
          <w:p w:rsidR="000C5CF6" w:rsidRPr="000C5CF6" w:rsidRDefault="000C5CF6" w:rsidP="00C3591F">
            <w:pPr>
              <w:jc w:val="center"/>
              <w:rPr>
                <w:rFonts w:ascii="Tahoma" w:hAnsi="Tahoma" w:cs="Tahoma"/>
                <w:bCs/>
                <w:sz w:val="22"/>
                <w:szCs w:val="22"/>
              </w:rPr>
            </w:pPr>
            <w:r w:rsidRPr="000C5CF6">
              <w:rPr>
                <w:rFonts w:ascii="Tahoma" w:hAnsi="Tahoma" w:cs="Tahoma"/>
                <w:bCs/>
                <w:sz w:val="22"/>
                <w:szCs w:val="22"/>
              </w:rPr>
              <w:t>02</w:t>
            </w:r>
          </w:p>
        </w:tc>
        <w:tc>
          <w:tcPr>
            <w:tcW w:w="3210" w:type="dxa"/>
          </w:tcPr>
          <w:p w:rsidR="000C5CF6" w:rsidRPr="000C5CF6" w:rsidRDefault="000C5CF6" w:rsidP="00C3591F">
            <w:pPr>
              <w:rPr>
                <w:rFonts w:ascii="Tahoma" w:hAnsi="Tahoma" w:cs="Tahoma"/>
                <w:sz w:val="22"/>
                <w:szCs w:val="22"/>
              </w:rPr>
            </w:pPr>
            <w:r w:rsidRPr="000C5CF6">
              <w:rPr>
                <w:rFonts w:ascii="Tahoma" w:hAnsi="Tahoma" w:cs="Tahoma"/>
                <w:sz w:val="22"/>
                <w:szCs w:val="22"/>
              </w:rPr>
              <w:t>Finanziamenti dallo Stato</w:t>
            </w:r>
          </w:p>
        </w:tc>
        <w:tc>
          <w:tcPr>
            <w:tcW w:w="127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1.000,00</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02</w:t>
            </w:r>
          </w:p>
        </w:tc>
        <w:tc>
          <w:tcPr>
            <w:tcW w:w="3124" w:type="dxa"/>
          </w:tcPr>
          <w:p w:rsidR="000C5CF6" w:rsidRPr="000C5CF6" w:rsidRDefault="000C5CF6" w:rsidP="00C3591F">
            <w:pPr>
              <w:rPr>
                <w:rFonts w:ascii="Tahoma" w:hAnsi="Tahoma" w:cs="Tahoma"/>
                <w:sz w:val="22"/>
                <w:szCs w:val="22"/>
              </w:rPr>
            </w:pPr>
            <w:r w:rsidRPr="000C5CF6">
              <w:rPr>
                <w:rFonts w:ascii="Tahoma" w:hAnsi="Tahoma" w:cs="Tahoma"/>
                <w:sz w:val="22"/>
                <w:szCs w:val="22"/>
              </w:rPr>
              <w:t>Beni di consumo</w:t>
            </w:r>
          </w:p>
        </w:tc>
        <w:tc>
          <w:tcPr>
            <w:tcW w:w="1310"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725,08</w:t>
            </w:r>
          </w:p>
        </w:tc>
      </w:tr>
    </w:tbl>
    <w:p w:rsidR="00403FA6" w:rsidRDefault="00403FA6" w:rsidP="0008187E">
      <w:pPr>
        <w:jc w:val="both"/>
        <w:rPr>
          <w:rFonts w:ascii="Tahoma" w:hAnsi="Tahoma" w:cs="Tahoma"/>
          <w:b/>
          <w:sz w:val="22"/>
          <w:szCs w:val="22"/>
        </w:rPr>
      </w:pPr>
    </w:p>
    <w:p w:rsidR="00403FA6" w:rsidRPr="007029B8" w:rsidRDefault="00403FA6" w:rsidP="0008187E">
      <w:pPr>
        <w:jc w:val="both"/>
        <w:rPr>
          <w:rFonts w:ascii="Tahoma" w:hAnsi="Tahoma" w:cs="Tahoma"/>
          <w:b/>
          <w:sz w:val="22"/>
          <w:szCs w:val="22"/>
        </w:rPr>
      </w:pPr>
    </w:p>
    <w:p w:rsidR="00403FA6" w:rsidRPr="007029B8" w:rsidRDefault="00403FA6" w:rsidP="0008187E">
      <w:pPr>
        <w:jc w:val="both"/>
        <w:rPr>
          <w:rFonts w:ascii="Tahoma" w:hAnsi="Tahoma" w:cs="Tahoma"/>
          <w:b/>
          <w:sz w:val="22"/>
          <w:szCs w:val="22"/>
        </w:rPr>
      </w:pPr>
    </w:p>
    <w:p w:rsidR="00403FA6" w:rsidRPr="007029B8"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930"/>
      </w:tblGrid>
      <w:tr w:rsidR="00403FA6" w:rsidRPr="007029B8" w:rsidTr="008F0B62">
        <w:tc>
          <w:tcPr>
            <w:tcW w:w="1180" w:type="dxa"/>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FA6F22">
            <w:pPr>
              <w:jc w:val="center"/>
              <w:rPr>
                <w:rFonts w:ascii="Tahoma" w:hAnsi="Tahoma" w:cs="Tahoma"/>
                <w:b/>
                <w:sz w:val="22"/>
                <w:szCs w:val="22"/>
              </w:rPr>
            </w:pPr>
            <w:r w:rsidRPr="007029B8">
              <w:rPr>
                <w:rFonts w:ascii="Tahoma" w:hAnsi="Tahoma" w:cs="Tahoma"/>
                <w:b/>
                <w:sz w:val="22"/>
                <w:szCs w:val="22"/>
              </w:rPr>
              <w:t>P16</w:t>
            </w:r>
            <w:r>
              <w:rPr>
                <w:rFonts w:ascii="Tahoma" w:hAnsi="Tahoma" w:cs="Tahoma"/>
                <w:b/>
                <w:sz w:val="22"/>
                <w:szCs w:val="22"/>
              </w:rPr>
              <w:t>8</w:t>
            </w:r>
          </w:p>
        </w:tc>
        <w:tc>
          <w:tcPr>
            <w:tcW w:w="3960" w:type="dxa"/>
          </w:tcPr>
          <w:p w:rsidR="00403FA6" w:rsidRPr="007029B8" w:rsidRDefault="00403FA6" w:rsidP="00FA6F22">
            <w:pPr>
              <w:rPr>
                <w:rFonts w:ascii="Tahoma" w:hAnsi="Tahoma" w:cs="Tahoma"/>
                <w:b/>
                <w:sz w:val="22"/>
                <w:szCs w:val="22"/>
              </w:rPr>
            </w:pPr>
            <w:r w:rsidRPr="007029B8">
              <w:rPr>
                <w:rFonts w:ascii="Tahoma" w:hAnsi="Tahoma" w:cs="Tahoma"/>
                <w:b/>
                <w:sz w:val="22"/>
                <w:szCs w:val="22"/>
              </w:rPr>
              <w:t>F</w:t>
            </w:r>
            <w:r>
              <w:rPr>
                <w:rFonts w:ascii="Tahoma" w:hAnsi="Tahoma" w:cs="Tahoma"/>
                <w:b/>
                <w:sz w:val="22"/>
                <w:szCs w:val="22"/>
              </w:rPr>
              <w:t>IXO</w:t>
            </w:r>
          </w:p>
        </w:tc>
        <w:tc>
          <w:tcPr>
            <w:tcW w:w="1930" w:type="dxa"/>
          </w:tcPr>
          <w:p w:rsidR="00403FA6" w:rsidRPr="000C5CF6" w:rsidRDefault="000C5CF6" w:rsidP="00FA6F22">
            <w:pPr>
              <w:jc w:val="right"/>
              <w:rPr>
                <w:rFonts w:ascii="Tahoma" w:hAnsi="Tahoma" w:cs="Tahoma"/>
                <w:b/>
                <w:sz w:val="22"/>
                <w:szCs w:val="22"/>
              </w:rPr>
            </w:pPr>
            <w:r w:rsidRPr="000C5CF6">
              <w:rPr>
                <w:rFonts w:ascii="Tahoma" w:hAnsi="Tahoma" w:cs="Tahoma"/>
                <w:b/>
                <w:sz w:val="22"/>
                <w:szCs w:val="22"/>
              </w:rPr>
              <w:t>580,57</w:t>
            </w:r>
          </w:p>
        </w:tc>
      </w:tr>
    </w:tbl>
    <w:p w:rsidR="00403FA6" w:rsidRDefault="00403FA6" w:rsidP="00FA6F22">
      <w:pPr>
        <w:jc w:val="both"/>
        <w:rPr>
          <w:rFonts w:ascii="Tahoma" w:hAnsi="Tahoma" w:cs="Tahoma"/>
          <w:b/>
          <w:sz w:val="22"/>
          <w:szCs w:val="22"/>
        </w:rPr>
      </w:pPr>
    </w:p>
    <w:p w:rsidR="00403FA6" w:rsidRPr="002412EE" w:rsidRDefault="00403FA6" w:rsidP="00C47FCF">
      <w:pPr>
        <w:autoSpaceDE w:val="0"/>
        <w:autoSpaceDN w:val="0"/>
        <w:adjustRightInd w:val="0"/>
        <w:ind w:left="55"/>
        <w:jc w:val="both"/>
        <w:rPr>
          <w:rFonts w:ascii="Arial" w:hAnsi="Arial" w:cs="Arial"/>
          <w:sz w:val="22"/>
          <w:szCs w:val="22"/>
        </w:rPr>
      </w:pPr>
      <w:r w:rsidRPr="002412EE">
        <w:rPr>
          <w:rFonts w:ascii="Arial" w:hAnsi="Arial" w:cs="Arial"/>
          <w:sz w:val="22"/>
          <w:szCs w:val="22"/>
        </w:rPr>
        <w:t>Il progetto, finanziato da Italia Lavoro Spa</w:t>
      </w:r>
      <w:r w:rsidRPr="002412EE">
        <w:rPr>
          <w:rFonts w:ascii="Arial" w:hAnsi="Arial" w:cs="Arial"/>
          <w:bCs/>
          <w:sz w:val="22"/>
          <w:szCs w:val="22"/>
        </w:rPr>
        <w:t xml:space="preserve"> nell’ambito del Programma formazione ed innovazione per l’occupazione Scuola e Università</w:t>
      </w:r>
      <w:r w:rsidRPr="002412EE">
        <w:rPr>
          <w:rFonts w:ascii="Arial" w:hAnsi="Arial" w:cs="Arial"/>
          <w:bCs/>
          <w:color w:val="000000"/>
          <w:sz w:val="22"/>
          <w:szCs w:val="22"/>
        </w:rPr>
        <w:t xml:space="preserve"> (attuazione progetto FIxO 2014),</w:t>
      </w:r>
      <w:r w:rsidRPr="002412EE">
        <w:rPr>
          <w:rFonts w:ascii="Arial" w:hAnsi="Arial" w:cs="Arial"/>
          <w:sz w:val="22"/>
          <w:szCs w:val="22"/>
        </w:rPr>
        <w:t xml:space="preserve"> è finalizzato alla realizzazione di servizi di placement scolastici per:</w:t>
      </w:r>
    </w:p>
    <w:p w:rsidR="00403FA6" w:rsidRPr="002412EE" w:rsidRDefault="00403FA6" w:rsidP="00FB0438">
      <w:pPr>
        <w:numPr>
          <w:ilvl w:val="0"/>
          <w:numId w:val="14"/>
        </w:numPr>
        <w:autoSpaceDE w:val="0"/>
        <w:autoSpaceDN w:val="0"/>
        <w:adjustRightInd w:val="0"/>
        <w:jc w:val="both"/>
        <w:rPr>
          <w:rFonts w:ascii="Arial" w:hAnsi="Arial" w:cs="Arial"/>
          <w:sz w:val="22"/>
          <w:szCs w:val="22"/>
        </w:rPr>
      </w:pPr>
      <w:r w:rsidRPr="002412EE">
        <w:rPr>
          <w:rFonts w:ascii="Arial" w:hAnsi="Arial" w:cs="Arial"/>
          <w:sz w:val="22"/>
          <w:szCs w:val="22"/>
        </w:rPr>
        <w:lastRenderedPageBreak/>
        <w:t xml:space="preserve">favorire l’incontro tra diplomati/diplomandi e il mondo del lavoro attraverso l’attività di intermediazione, gestendo e attivando i rapporti con le aziende del territorio per favorire la transizione scuola-lavoro; </w:t>
      </w:r>
    </w:p>
    <w:p w:rsidR="00403FA6" w:rsidRPr="002412EE" w:rsidRDefault="00403FA6" w:rsidP="00FB0438">
      <w:pPr>
        <w:numPr>
          <w:ilvl w:val="0"/>
          <w:numId w:val="14"/>
        </w:numPr>
        <w:autoSpaceDE w:val="0"/>
        <w:autoSpaceDN w:val="0"/>
        <w:adjustRightInd w:val="0"/>
        <w:jc w:val="both"/>
        <w:rPr>
          <w:rFonts w:ascii="Arial" w:hAnsi="Arial" w:cs="Arial"/>
          <w:sz w:val="22"/>
          <w:szCs w:val="22"/>
        </w:rPr>
      </w:pPr>
      <w:r w:rsidRPr="002412EE">
        <w:rPr>
          <w:rFonts w:ascii="Arial" w:hAnsi="Arial" w:cs="Arial"/>
          <w:sz w:val="22"/>
          <w:szCs w:val="22"/>
        </w:rPr>
        <w:t xml:space="preserve">governare le relazioni all’interno della rete territoriale per attivare i servizi più idonei a raggiungere gli obiettivi di placement; </w:t>
      </w:r>
    </w:p>
    <w:p w:rsidR="00403FA6" w:rsidRPr="002412EE" w:rsidRDefault="00403FA6" w:rsidP="00FB0438">
      <w:pPr>
        <w:numPr>
          <w:ilvl w:val="0"/>
          <w:numId w:val="14"/>
        </w:numPr>
        <w:jc w:val="both"/>
        <w:rPr>
          <w:rFonts w:ascii="Arial" w:hAnsi="Arial" w:cs="Arial"/>
          <w:sz w:val="22"/>
          <w:szCs w:val="22"/>
        </w:rPr>
      </w:pPr>
      <w:r w:rsidRPr="002412EE">
        <w:rPr>
          <w:rFonts w:ascii="Arial" w:hAnsi="Arial" w:cs="Arial"/>
          <w:sz w:val="22"/>
          <w:szCs w:val="22"/>
        </w:rPr>
        <w:t>sviluppare servizi coerenti con le esigenze del target di riferimento.</w:t>
      </w:r>
    </w:p>
    <w:p w:rsidR="00403FA6" w:rsidRPr="002412EE" w:rsidRDefault="00403FA6" w:rsidP="00C47FCF">
      <w:pPr>
        <w:pStyle w:val="Corpodeltesto"/>
        <w:rPr>
          <w:rFonts w:cs="Arial"/>
          <w:szCs w:val="22"/>
        </w:rPr>
      </w:pPr>
      <w:r w:rsidRPr="002412EE">
        <w:rPr>
          <w:rFonts w:cs="Arial"/>
          <w:szCs w:val="22"/>
        </w:rPr>
        <w:t>Il progetto prevede la costituzione di una rete di scuole superiori appartenenti allo stesso territorio, capofila un tecnico o professionale. Questo liceo aderisce alla rete con gli istituti “L.S. MOSSA”,  l’IIS “AMSICORA”, l’I.T.C. ”PANEDDA”, con ITCG “DEFFENU scuola capofila</w:t>
      </w:r>
    </w:p>
    <w:p w:rsidR="00403FA6" w:rsidRPr="002412EE" w:rsidRDefault="00403FA6" w:rsidP="00033DA4">
      <w:pPr>
        <w:pStyle w:val="relaz"/>
        <w:spacing w:after="0"/>
        <w:ind w:firstLine="0"/>
        <w:rPr>
          <w:rFonts w:ascii="Tahoma" w:hAnsi="Tahoma" w:cs="Tahoma"/>
          <w:sz w:val="22"/>
          <w:szCs w:val="22"/>
        </w:rPr>
      </w:pPr>
      <w:r w:rsidRPr="002412EE">
        <w:rPr>
          <w:rFonts w:ascii="Tahoma" w:hAnsi="Tahoma" w:cs="Tahoma"/>
          <w:sz w:val="22"/>
          <w:szCs w:val="22"/>
        </w:rPr>
        <w:t xml:space="preserve">Il progetto </w:t>
      </w:r>
      <w:r w:rsidR="000C5CF6">
        <w:rPr>
          <w:rFonts w:ascii="Tahoma" w:hAnsi="Tahoma" w:cs="Tahoma"/>
          <w:sz w:val="22"/>
          <w:szCs w:val="22"/>
        </w:rPr>
        <w:t xml:space="preserve">ormai concluso </w:t>
      </w:r>
      <w:r w:rsidRPr="002412EE">
        <w:rPr>
          <w:rFonts w:ascii="Tahoma" w:hAnsi="Tahoma" w:cs="Tahoma"/>
          <w:sz w:val="22"/>
          <w:szCs w:val="22"/>
        </w:rPr>
        <w:t xml:space="preserve">prevede un impegno di spesa di € </w:t>
      </w:r>
      <w:r w:rsidR="000C5CF6">
        <w:rPr>
          <w:rFonts w:ascii="Tahoma" w:hAnsi="Tahoma" w:cs="Tahoma"/>
          <w:sz w:val="22"/>
          <w:szCs w:val="22"/>
        </w:rPr>
        <w:t>580</w:t>
      </w:r>
      <w:r w:rsidRPr="002412EE">
        <w:rPr>
          <w:rFonts w:ascii="Tahoma" w:hAnsi="Tahoma" w:cs="Tahoma"/>
          <w:sz w:val="22"/>
          <w:szCs w:val="22"/>
        </w:rPr>
        <w:t>,</w:t>
      </w:r>
      <w:r w:rsidR="000C5CF6">
        <w:rPr>
          <w:rFonts w:ascii="Tahoma" w:hAnsi="Tahoma" w:cs="Tahoma"/>
          <w:sz w:val="22"/>
          <w:szCs w:val="22"/>
        </w:rPr>
        <w:t>57</w:t>
      </w:r>
      <w:r w:rsidRPr="002412EE">
        <w:rPr>
          <w:rFonts w:ascii="Tahoma" w:hAnsi="Tahoma" w:cs="Tahoma"/>
          <w:sz w:val="22"/>
          <w:szCs w:val="22"/>
        </w:rPr>
        <w:t>.</w:t>
      </w:r>
    </w:p>
    <w:p w:rsidR="00403FA6" w:rsidRPr="002412EE" w:rsidRDefault="00403FA6" w:rsidP="00FA6F22">
      <w:pPr>
        <w:jc w:val="both"/>
        <w:rPr>
          <w:rFonts w:ascii="Tahoma" w:hAnsi="Tahoma" w:cs="Tahoma"/>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3210"/>
        <w:gridCol w:w="1270"/>
        <w:gridCol w:w="646"/>
        <w:gridCol w:w="3124"/>
        <w:gridCol w:w="1310"/>
      </w:tblGrid>
      <w:tr w:rsidR="00403FA6" w:rsidRPr="007029B8" w:rsidTr="008F0B62">
        <w:tc>
          <w:tcPr>
            <w:tcW w:w="5338" w:type="dxa"/>
            <w:gridSpan w:val="3"/>
            <w:tcBorders>
              <w:righ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Spese</w:t>
            </w:r>
          </w:p>
        </w:tc>
      </w:tr>
      <w:tr w:rsidR="00403FA6" w:rsidRPr="007029B8" w:rsidTr="008F0B62">
        <w:tc>
          <w:tcPr>
            <w:tcW w:w="858"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Aggr.</w:t>
            </w:r>
          </w:p>
        </w:tc>
        <w:tc>
          <w:tcPr>
            <w:tcW w:w="32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270" w:type="dxa"/>
            <w:tcBorders>
              <w:righ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Tipo</w:t>
            </w:r>
          </w:p>
        </w:tc>
        <w:tc>
          <w:tcPr>
            <w:tcW w:w="3124"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3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r>
      <w:tr w:rsidR="000C5CF6" w:rsidRPr="007029B8" w:rsidTr="008F0B62">
        <w:tc>
          <w:tcPr>
            <w:tcW w:w="858" w:type="dxa"/>
          </w:tcPr>
          <w:p w:rsidR="000C5CF6" w:rsidRPr="000C5CF6" w:rsidRDefault="000C5CF6" w:rsidP="00C3591F">
            <w:pPr>
              <w:jc w:val="center"/>
              <w:rPr>
                <w:rFonts w:ascii="Tahoma" w:hAnsi="Tahoma" w:cs="Tahoma"/>
                <w:sz w:val="22"/>
                <w:szCs w:val="22"/>
              </w:rPr>
            </w:pPr>
            <w:r w:rsidRPr="000C5CF6">
              <w:rPr>
                <w:rFonts w:ascii="Tahoma" w:hAnsi="Tahoma" w:cs="Tahoma"/>
                <w:bCs/>
                <w:sz w:val="22"/>
                <w:szCs w:val="22"/>
              </w:rPr>
              <w:t>01</w:t>
            </w:r>
          </w:p>
        </w:tc>
        <w:tc>
          <w:tcPr>
            <w:tcW w:w="3210" w:type="dxa"/>
          </w:tcPr>
          <w:p w:rsidR="000C5CF6" w:rsidRPr="000C5CF6" w:rsidRDefault="000C5CF6" w:rsidP="00C3591F">
            <w:pPr>
              <w:rPr>
                <w:rFonts w:ascii="Tahoma" w:hAnsi="Tahoma" w:cs="Tahoma"/>
                <w:sz w:val="22"/>
                <w:szCs w:val="22"/>
              </w:rPr>
            </w:pPr>
            <w:r w:rsidRPr="000C5CF6">
              <w:rPr>
                <w:rFonts w:ascii="Tahoma" w:hAnsi="Tahoma" w:cs="Tahoma"/>
                <w:sz w:val="22"/>
                <w:szCs w:val="22"/>
              </w:rPr>
              <w:t>Avanzo di amministrazione presunto</w:t>
            </w:r>
          </w:p>
        </w:tc>
        <w:tc>
          <w:tcPr>
            <w:tcW w:w="1270" w:type="dxa"/>
            <w:tcBorders>
              <w:right w:val="single" w:sz="8" w:space="0" w:color="auto"/>
            </w:tcBorders>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580,57</w:t>
            </w:r>
          </w:p>
        </w:tc>
        <w:tc>
          <w:tcPr>
            <w:tcW w:w="646" w:type="dxa"/>
            <w:tcBorders>
              <w:left w:val="single" w:sz="8" w:space="0" w:color="auto"/>
            </w:tcBorders>
          </w:tcPr>
          <w:p w:rsidR="000C5CF6" w:rsidRPr="000C5CF6" w:rsidRDefault="000C5CF6" w:rsidP="00C3591F">
            <w:pPr>
              <w:jc w:val="center"/>
              <w:rPr>
                <w:rFonts w:ascii="Tahoma" w:hAnsi="Tahoma" w:cs="Tahoma"/>
                <w:sz w:val="22"/>
                <w:szCs w:val="22"/>
              </w:rPr>
            </w:pPr>
            <w:r w:rsidRPr="000C5CF6">
              <w:rPr>
                <w:rFonts w:ascii="Tahoma" w:hAnsi="Tahoma" w:cs="Tahoma"/>
                <w:sz w:val="22"/>
                <w:szCs w:val="22"/>
              </w:rPr>
              <w:t>01</w:t>
            </w:r>
          </w:p>
        </w:tc>
        <w:tc>
          <w:tcPr>
            <w:tcW w:w="3124" w:type="dxa"/>
          </w:tcPr>
          <w:p w:rsidR="000C5CF6" w:rsidRPr="000C5CF6" w:rsidRDefault="000C5CF6" w:rsidP="00C3591F">
            <w:pPr>
              <w:rPr>
                <w:rFonts w:ascii="Tahoma" w:hAnsi="Tahoma" w:cs="Tahoma"/>
                <w:sz w:val="22"/>
                <w:szCs w:val="22"/>
              </w:rPr>
            </w:pPr>
            <w:r w:rsidRPr="000C5CF6">
              <w:rPr>
                <w:rFonts w:ascii="Tahoma" w:hAnsi="Tahoma" w:cs="Tahoma"/>
                <w:sz w:val="22"/>
                <w:szCs w:val="22"/>
              </w:rPr>
              <w:t>Personale</w:t>
            </w:r>
          </w:p>
        </w:tc>
        <w:tc>
          <w:tcPr>
            <w:tcW w:w="1310" w:type="dxa"/>
          </w:tcPr>
          <w:p w:rsidR="000C5CF6" w:rsidRPr="000C5CF6" w:rsidRDefault="000C5CF6" w:rsidP="00C3591F">
            <w:pPr>
              <w:jc w:val="right"/>
              <w:rPr>
                <w:rFonts w:ascii="Tahoma" w:hAnsi="Tahoma" w:cs="Tahoma"/>
                <w:sz w:val="22"/>
                <w:szCs w:val="22"/>
              </w:rPr>
            </w:pPr>
            <w:r w:rsidRPr="000C5CF6">
              <w:rPr>
                <w:rFonts w:ascii="Tahoma" w:hAnsi="Tahoma" w:cs="Tahoma"/>
                <w:sz w:val="22"/>
                <w:szCs w:val="22"/>
              </w:rPr>
              <w:t>580,57</w:t>
            </w:r>
          </w:p>
        </w:tc>
      </w:tr>
    </w:tbl>
    <w:p w:rsidR="00403FA6" w:rsidRDefault="00403FA6" w:rsidP="00FA6F22">
      <w:pPr>
        <w:jc w:val="both"/>
        <w:rPr>
          <w:rFonts w:ascii="Tahoma" w:hAnsi="Tahoma" w:cs="Tahoma"/>
          <w:b/>
          <w:sz w:val="22"/>
          <w:szCs w:val="22"/>
        </w:rPr>
      </w:pPr>
    </w:p>
    <w:p w:rsidR="00403FA6" w:rsidRPr="007029B8" w:rsidRDefault="00403FA6" w:rsidP="00FA6F22">
      <w:pPr>
        <w:jc w:val="both"/>
        <w:rPr>
          <w:rFonts w:ascii="Tahoma" w:hAnsi="Tahoma" w:cs="Tahoma"/>
          <w:b/>
          <w:sz w:val="22"/>
          <w:szCs w:val="22"/>
        </w:rPr>
      </w:pPr>
    </w:p>
    <w:p w:rsidR="00403FA6"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930"/>
      </w:tblGrid>
      <w:tr w:rsidR="00403FA6" w:rsidRPr="007029B8" w:rsidTr="008F0B62">
        <w:tc>
          <w:tcPr>
            <w:tcW w:w="1180" w:type="dxa"/>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F8103E">
            <w:pPr>
              <w:jc w:val="center"/>
              <w:rPr>
                <w:rFonts w:ascii="Tahoma" w:hAnsi="Tahoma" w:cs="Tahoma"/>
                <w:b/>
                <w:sz w:val="22"/>
                <w:szCs w:val="22"/>
              </w:rPr>
            </w:pPr>
            <w:r w:rsidRPr="007029B8">
              <w:rPr>
                <w:rFonts w:ascii="Tahoma" w:hAnsi="Tahoma" w:cs="Tahoma"/>
                <w:b/>
                <w:sz w:val="22"/>
                <w:szCs w:val="22"/>
              </w:rPr>
              <w:t>P1</w:t>
            </w:r>
            <w:r>
              <w:rPr>
                <w:rFonts w:ascii="Tahoma" w:hAnsi="Tahoma" w:cs="Tahoma"/>
                <w:b/>
                <w:sz w:val="22"/>
                <w:szCs w:val="22"/>
              </w:rPr>
              <w:t>71</w:t>
            </w:r>
          </w:p>
        </w:tc>
        <w:tc>
          <w:tcPr>
            <w:tcW w:w="3960" w:type="dxa"/>
          </w:tcPr>
          <w:p w:rsidR="00403FA6" w:rsidRPr="007029B8" w:rsidRDefault="00403FA6" w:rsidP="008F0B62">
            <w:pPr>
              <w:rPr>
                <w:rFonts w:ascii="Tahoma" w:hAnsi="Tahoma" w:cs="Tahoma"/>
                <w:b/>
                <w:sz w:val="22"/>
                <w:szCs w:val="22"/>
              </w:rPr>
            </w:pPr>
            <w:r>
              <w:rPr>
                <w:rFonts w:ascii="Tahoma" w:hAnsi="Tahoma" w:cs="Tahoma"/>
                <w:b/>
                <w:sz w:val="22"/>
                <w:szCs w:val="22"/>
              </w:rPr>
              <w:t>BOOK IN PROGRESS</w:t>
            </w:r>
          </w:p>
        </w:tc>
        <w:tc>
          <w:tcPr>
            <w:tcW w:w="1930" w:type="dxa"/>
          </w:tcPr>
          <w:p w:rsidR="00403FA6" w:rsidRPr="00732B94" w:rsidRDefault="000D26DF" w:rsidP="008F0B62">
            <w:pPr>
              <w:jc w:val="right"/>
              <w:rPr>
                <w:rFonts w:ascii="Tahoma" w:hAnsi="Tahoma" w:cs="Tahoma"/>
                <w:b/>
                <w:sz w:val="22"/>
                <w:szCs w:val="22"/>
              </w:rPr>
            </w:pPr>
            <w:r>
              <w:rPr>
                <w:rFonts w:ascii="Tahoma" w:hAnsi="Tahoma" w:cs="Tahoma"/>
                <w:b/>
                <w:sz w:val="22"/>
                <w:szCs w:val="22"/>
              </w:rPr>
              <w:t>2.947,22</w:t>
            </w:r>
          </w:p>
        </w:tc>
      </w:tr>
    </w:tbl>
    <w:p w:rsidR="00403FA6" w:rsidRPr="007029B8" w:rsidRDefault="00403FA6" w:rsidP="00F8103E">
      <w:pPr>
        <w:jc w:val="both"/>
        <w:rPr>
          <w:rFonts w:ascii="Tahoma" w:hAnsi="Tahoma" w:cs="Tahoma"/>
          <w:b/>
          <w:sz w:val="22"/>
          <w:szCs w:val="22"/>
        </w:rPr>
      </w:pPr>
    </w:p>
    <w:p w:rsidR="00403FA6" w:rsidRPr="00186381" w:rsidRDefault="00403FA6" w:rsidP="00186381">
      <w:pPr>
        <w:spacing w:line="276" w:lineRule="auto"/>
        <w:jc w:val="both"/>
        <w:rPr>
          <w:rFonts w:ascii="Arial" w:hAnsi="Arial" w:cs="Arial"/>
          <w:sz w:val="22"/>
          <w:szCs w:val="22"/>
        </w:rPr>
      </w:pPr>
      <w:r w:rsidRPr="00186381">
        <w:rPr>
          <w:rFonts w:ascii="Arial" w:hAnsi="Arial" w:cs="Arial"/>
          <w:sz w:val="22"/>
          <w:szCs w:val="22"/>
        </w:rPr>
        <w:t xml:space="preserve">Book in Progress è un progetto che vuole valorizzare la professionalità dei docenti, migliorare l’apprendimento degli studenti e, al contempo, combattere il caro-libri. </w:t>
      </w:r>
      <w:r w:rsidRPr="00186381">
        <w:rPr>
          <w:rFonts w:ascii="Arial" w:hAnsi="Arial" w:cs="Arial"/>
          <w:sz w:val="22"/>
          <w:szCs w:val="22"/>
        </w:rPr>
        <w:br/>
        <w:t xml:space="preserve">Questo liceo, avendo aderito alla rete Book in Progress da due anni,  sta collaborando alla realizzazione di materiali didattici autoprodotti da dipartimenti, appositamente costituiti, composti da docenti facenti parte della rete stessa. </w:t>
      </w:r>
    </w:p>
    <w:p w:rsidR="00403FA6" w:rsidRPr="00186381" w:rsidRDefault="00403FA6" w:rsidP="00186381">
      <w:pPr>
        <w:spacing w:line="276" w:lineRule="auto"/>
        <w:jc w:val="both"/>
        <w:rPr>
          <w:rFonts w:ascii="Arial" w:hAnsi="Arial" w:cs="Arial"/>
          <w:sz w:val="22"/>
          <w:szCs w:val="22"/>
        </w:rPr>
      </w:pPr>
      <w:r w:rsidRPr="00186381">
        <w:rPr>
          <w:rFonts w:ascii="Arial" w:hAnsi="Arial" w:cs="Arial"/>
          <w:sz w:val="22"/>
          <w:szCs w:val="22"/>
        </w:rPr>
        <w:t xml:space="preserve">L’elaborazione di ogni prodotto è tale da garantire la qualità dell'opera sotto il profilo scientifico e didattico. </w:t>
      </w:r>
    </w:p>
    <w:p w:rsidR="00403FA6" w:rsidRPr="00186381" w:rsidRDefault="00403FA6" w:rsidP="00186381">
      <w:pPr>
        <w:spacing w:line="276" w:lineRule="auto"/>
        <w:jc w:val="both"/>
        <w:rPr>
          <w:rFonts w:ascii="Arial" w:hAnsi="Arial" w:cs="Arial"/>
          <w:sz w:val="22"/>
          <w:szCs w:val="22"/>
        </w:rPr>
      </w:pPr>
      <w:r w:rsidRPr="00186381">
        <w:rPr>
          <w:rFonts w:ascii="Arial" w:hAnsi="Arial" w:cs="Arial"/>
          <w:sz w:val="22"/>
          <w:szCs w:val="22"/>
        </w:rPr>
        <w:t xml:space="preserve">Ai testi inoltre si affiancano video lezioni e assistenza online a favore degli studenti. le prime classi delle sezioni A, B CLASSICO e N, O, P, K LINGUISTICO sono coinvolte nella sperimentazione in oggetto per le materie scienze, </w:t>
      </w:r>
      <w:r w:rsidRPr="00186381">
        <w:rPr>
          <w:rFonts w:ascii="Arial" w:hAnsi="Arial" w:cs="Arial"/>
          <w:b/>
          <w:sz w:val="22"/>
          <w:szCs w:val="22"/>
        </w:rPr>
        <w:t>grammatica, antologia, storia e geografia</w:t>
      </w:r>
      <w:r w:rsidRPr="00186381">
        <w:rPr>
          <w:rFonts w:ascii="Arial" w:hAnsi="Arial" w:cs="Arial"/>
          <w:sz w:val="22"/>
          <w:szCs w:val="22"/>
        </w:rPr>
        <w:t>)Tali materiali saranno forniti direttamente dalla scuola in formato cartaceo e digitale a un prezzo contenuto.</w:t>
      </w:r>
    </w:p>
    <w:p w:rsidR="00403FA6" w:rsidRPr="00186381" w:rsidRDefault="00403FA6" w:rsidP="00033DA4">
      <w:pPr>
        <w:pStyle w:val="relaz"/>
        <w:spacing w:after="0"/>
        <w:ind w:firstLine="0"/>
        <w:rPr>
          <w:rFonts w:ascii="Arial" w:hAnsi="Arial" w:cs="Arial"/>
          <w:sz w:val="22"/>
          <w:szCs w:val="22"/>
        </w:rPr>
      </w:pPr>
      <w:r w:rsidRPr="00186381">
        <w:rPr>
          <w:rFonts w:ascii="Arial" w:hAnsi="Arial" w:cs="Arial"/>
          <w:sz w:val="22"/>
          <w:szCs w:val="22"/>
        </w:rPr>
        <w:t xml:space="preserve">Il progetto, finanziato dai contributi degli alunni, prevede un impegno di spesa di € </w:t>
      </w:r>
      <w:r>
        <w:rPr>
          <w:rFonts w:ascii="Arial" w:hAnsi="Arial" w:cs="Arial"/>
          <w:sz w:val="22"/>
          <w:szCs w:val="22"/>
        </w:rPr>
        <w:t>2.</w:t>
      </w:r>
      <w:r w:rsidR="000D26DF">
        <w:rPr>
          <w:rFonts w:ascii="Arial" w:hAnsi="Arial" w:cs="Arial"/>
          <w:sz w:val="22"/>
          <w:szCs w:val="22"/>
        </w:rPr>
        <w:t>947,22</w:t>
      </w:r>
      <w:r w:rsidRPr="00186381">
        <w:rPr>
          <w:rFonts w:ascii="Arial" w:hAnsi="Arial" w:cs="Arial"/>
          <w:sz w:val="22"/>
          <w:szCs w:val="22"/>
        </w:rPr>
        <w:t>.</w:t>
      </w:r>
    </w:p>
    <w:p w:rsidR="00403FA6" w:rsidRPr="007029B8" w:rsidRDefault="00403FA6" w:rsidP="00F8103E">
      <w:pPr>
        <w:jc w:val="both"/>
        <w:rPr>
          <w:rFonts w:ascii="Tahoma" w:hAnsi="Tahoma" w:cs="Tahoma"/>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3210"/>
        <w:gridCol w:w="1270"/>
        <w:gridCol w:w="646"/>
        <w:gridCol w:w="3124"/>
        <w:gridCol w:w="1310"/>
      </w:tblGrid>
      <w:tr w:rsidR="00403FA6" w:rsidRPr="007029B8" w:rsidTr="008F0B62">
        <w:tc>
          <w:tcPr>
            <w:tcW w:w="5338" w:type="dxa"/>
            <w:gridSpan w:val="3"/>
            <w:tcBorders>
              <w:righ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Spese</w:t>
            </w:r>
          </w:p>
        </w:tc>
      </w:tr>
      <w:tr w:rsidR="00403FA6" w:rsidRPr="007029B8" w:rsidTr="008F0B62">
        <w:tc>
          <w:tcPr>
            <w:tcW w:w="858"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Aggr.</w:t>
            </w:r>
          </w:p>
        </w:tc>
        <w:tc>
          <w:tcPr>
            <w:tcW w:w="32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270" w:type="dxa"/>
            <w:tcBorders>
              <w:righ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Tipo</w:t>
            </w:r>
          </w:p>
        </w:tc>
        <w:tc>
          <w:tcPr>
            <w:tcW w:w="3124"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3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r>
      <w:tr w:rsidR="000D26DF" w:rsidRPr="007029B8" w:rsidTr="008F0B62">
        <w:tc>
          <w:tcPr>
            <w:tcW w:w="858" w:type="dxa"/>
          </w:tcPr>
          <w:p w:rsidR="000D26DF" w:rsidRPr="000D26DF" w:rsidRDefault="000D26DF" w:rsidP="00C3591F">
            <w:pPr>
              <w:jc w:val="center"/>
              <w:rPr>
                <w:rFonts w:ascii="Tahoma" w:hAnsi="Tahoma" w:cs="Tahoma"/>
                <w:sz w:val="22"/>
                <w:szCs w:val="22"/>
              </w:rPr>
            </w:pPr>
            <w:r w:rsidRPr="000D26DF">
              <w:rPr>
                <w:rFonts w:ascii="Tahoma" w:hAnsi="Tahoma" w:cs="Tahoma"/>
                <w:bCs/>
                <w:sz w:val="22"/>
                <w:szCs w:val="22"/>
              </w:rPr>
              <w:t>01</w:t>
            </w:r>
          </w:p>
        </w:tc>
        <w:tc>
          <w:tcPr>
            <w:tcW w:w="3210" w:type="dxa"/>
          </w:tcPr>
          <w:p w:rsidR="000D26DF" w:rsidRPr="000D26DF" w:rsidRDefault="000D26DF" w:rsidP="00C3591F">
            <w:pPr>
              <w:rPr>
                <w:rFonts w:ascii="Tahoma" w:hAnsi="Tahoma" w:cs="Tahoma"/>
                <w:sz w:val="22"/>
                <w:szCs w:val="22"/>
              </w:rPr>
            </w:pPr>
            <w:r w:rsidRPr="000D26DF">
              <w:rPr>
                <w:rFonts w:ascii="Tahoma" w:hAnsi="Tahoma" w:cs="Tahoma"/>
                <w:sz w:val="22"/>
                <w:szCs w:val="22"/>
              </w:rPr>
              <w:t>Avanzo di amministrazione presunto</w:t>
            </w:r>
          </w:p>
        </w:tc>
        <w:tc>
          <w:tcPr>
            <w:tcW w:w="1270" w:type="dxa"/>
            <w:tcBorders>
              <w:right w:val="single" w:sz="8" w:space="0" w:color="auto"/>
            </w:tcBorders>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1.947,22</w:t>
            </w:r>
          </w:p>
        </w:tc>
        <w:tc>
          <w:tcPr>
            <w:tcW w:w="646" w:type="dxa"/>
            <w:tcBorders>
              <w:left w:val="single" w:sz="8" w:space="0" w:color="auto"/>
            </w:tcBorders>
          </w:tcPr>
          <w:p w:rsidR="000D26DF" w:rsidRPr="000D26DF" w:rsidRDefault="000D26DF" w:rsidP="00C3591F">
            <w:pPr>
              <w:jc w:val="center"/>
              <w:rPr>
                <w:rFonts w:ascii="Tahoma" w:hAnsi="Tahoma" w:cs="Tahoma"/>
                <w:sz w:val="22"/>
                <w:szCs w:val="22"/>
              </w:rPr>
            </w:pPr>
            <w:r w:rsidRPr="000D26DF">
              <w:rPr>
                <w:rFonts w:ascii="Tahoma" w:hAnsi="Tahoma" w:cs="Tahoma"/>
                <w:sz w:val="22"/>
                <w:szCs w:val="22"/>
              </w:rPr>
              <w:t>01</w:t>
            </w:r>
          </w:p>
        </w:tc>
        <w:tc>
          <w:tcPr>
            <w:tcW w:w="3124" w:type="dxa"/>
          </w:tcPr>
          <w:p w:rsidR="000D26DF" w:rsidRPr="000D26DF" w:rsidRDefault="000D26DF" w:rsidP="00C3591F">
            <w:pPr>
              <w:rPr>
                <w:rFonts w:ascii="Tahoma" w:hAnsi="Tahoma" w:cs="Tahoma"/>
                <w:sz w:val="22"/>
                <w:szCs w:val="22"/>
              </w:rPr>
            </w:pPr>
            <w:r w:rsidRPr="000D26DF">
              <w:rPr>
                <w:rFonts w:ascii="Tahoma" w:hAnsi="Tahoma" w:cs="Tahoma"/>
                <w:sz w:val="22"/>
                <w:szCs w:val="22"/>
              </w:rPr>
              <w:t>Personale</w:t>
            </w:r>
          </w:p>
        </w:tc>
        <w:tc>
          <w:tcPr>
            <w:tcW w:w="1310" w:type="dxa"/>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1.000,00</w:t>
            </w:r>
          </w:p>
        </w:tc>
      </w:tr>
      <w:tr w:rsidR="000D26DF" w:rsidRPr="007029B8" w:rsidTr="008F0B62">
        <w:tc>
          <w:tcPr>
            <w:tcW w:w="858" w:type="dxa"/>
          </w:tcPr>
          <w:p w:rsidR="000D26DF" w:rsidRPr="000D26DF" w:rsidRDefault="000D26DF" w:rsidP="00C3591F">
            <w:pPr>
              <w:jc w:val="center"/>
              <w:rPr>
                <w:rFonts w:ascii="Tahoma" w:hAnsi="Tahoma" w:cs="Tahoma"/>
                <w:bCs/>
                <w:sz w:val="22"/>
                <w:szCs w:val="22"/>
              </w:rPr>
            </w:pPr>
            <w:r w:rsidRPr="000D26DF">
              <w:rPr>
                <w:rFonts w:ascii="Tahoma" w:hAnsi="Tahoma" w:cs="Tahoma"/>
                <w:bCs/>
                <w:sz w:val="22"/>
                <w:szCs w:val="22"/>
              </w:rPr>
              <w:t>02</w:t>
            </w:r>
          </w:p>
        </w:tc>
        <w:tc>
          <w:tcPr>
            <w:tcW w:w="3210" w:type="dxa"/>
          </w:tcPr>
          <w:p w:rsidR="000D26DF" w:rsidRPr="000D26DF" w:rsidRDefault="000D26DF" w:rsidP="00C3591F">
            <w:pPr>
              <w:rPr>
                <w:rFonts w:ascii="Tahoma" w:hAnsi="Tahoma" w:cs="Tahoma"/>
                <w:sz w:val="22"/>
                <w:szCs w:val="22"/>
              </w:rPr>
            </w:pPr>
            <w:r w:rsidRPr="000D26DF">
              <w:rPr>
                <w:rFonts w:ascii="Tahoma" w:hAnsi="Tahoma" w:cs="Tahoma"/>
                <w:sz w:val="22"/>
                <w:szCs w:val="22"/>
              </w:rPr>
              <w:t>Finanziamenti dallo Stato</w:t>
            </w:r>
          </w:p>
        </w:tc>
        <w:tc>
          <w:tcPr>
            <w:tcW w:w="1270" w:type="dxa"/>
            <w:tcBorders>
              <w:right w:val="single" w:sz="8" w:space="0" w:color="auto"/>
            </w:tcBorders>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1.000,00</w:t>
            </w:r>
          </w:p>
        </w:tc>
        <w:tc>
          <w:tcPr>
            <w:tcW w:w="646" w:type="dxa"/>
            <w:tcBorders>
              <w:left w:val="single" w:sz="8" w:space="0" w:color="auto"/>
            </w:tcBorders>
          </w:tcPr>
          <w:p w:rsidR="000D26DF" w:rsidRPr="000D26DF" w:rsidRDefault="000D26DF" w:rsidP="00C3591F">
            <w:pPr>
              <w:jc w:val="center"/>
              <w:rPr>
                <w:rFonts w:ascii="Tahoma" w:hAnsi="Tahoma" w:cs="Tahoma"/>
                <w:sz w:val="22"/>
                <w:szCs w:val="22"/>
              </w:rPr>
            </w:pPr>
            <w:r w:rsidRPr="000D26DF">
              <w:rPr>
                <w:rFonts w:ascii="Tahoma" w:hAnsi="Tahoma" w:cs="Tahoma"/>
                <w:sz w:val="22"/>
                <w:szCs w:val="22"/>
              </w:rPr>
              <w:t>02</w:t>
            </w:r>
          </w:p>
        </w:tc>
        <w:tc>
          <w:tcPr>
            <w:tcW w:w="3124" w:type="dxa"/>
          </w:tcPr>
          <w:p w:rsidR="000D26DF" w:rsidRPr="000D26DF" w:rsidRDefault="000D26DF" w:rsidP="00C3591F">
            <w:pPr>
              <w:rPr>
                <w:rFonts w:ascii="Tahoma" w:hAnsi="Tahoma" w:cs="Tahoma"/>
                <w:sz w:val="22"/>
                <w:szCs w:val="22"/>
              </w:rPr>
            </w:pPr>
            <w:r w:rsidRPr="000D26DF">
              <w:rPr>
                <w:rFonts w:ascii="Tahoma" w:hAnsi="Tahoma" w:cs="Tahoma"/>
                <w:sz w:val="22"/>
                <w:szCs w:val="22"/>
              </w:rPr>
              <w:t>Beni di consumo</w:t>
            </w:r>
          </w:p>
        </w:tc>
        <w:tc>
          <w:tcPr>
            <w:tcW w:w="1310" w:type="dxa"/>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947,22</w:t>
            </w:r>
          </w:p>
        </w:tc>
      </w:tr>
      <w:tr w:rsidR="000D26DF" w:rsidRPr="007029B8" w:rsidTr="008F0B62">
        <w:tc>
          <w:tcPr>
            <w:tcW w:w="858" w:type="dxa"/>
          </w:tcPr>
          <w:p w:rsidR="000D26DF" w:rsidRPr="000D26DF" w:rsidRDefault="000D26DF" w:rsidP="00C3591F">
            <w:pPr>
              <w:jc w:val="center"/>
              <w:rPr>
                <w:rFonts w:ascii="Tahoma" w:hAnsi="Tahoma" w:cs="Tahoma"/>
                <w:bCs/>
                <w:sz w:val="22"/>
                <w:szCs w:val="22"/>
              </w:rPr>
            </w:pPr>
            <w:r w:rsidRPr="000D26DF">
              <w:rPr>
                <w:rFonts w:ascii="Tahoma" w:hAnsi="Tahoma" w:cs="Tahoma"/>
                <w:bCs/>
                <w:sz w:val="22"/>
                <w:szCs w:val="22"/>
              </w:rPr>
              <w:t xml:space="preserve"> </w:t>
            </w:r>
          </w:p>
        </w:tc>
        <w:tc>
          <w:tcPr>
            <w:tcW w:w="3210" w:type="dxa"/>
          </w:tcPr>
          <w:p w:rsidR="000D26DF" w:rsidRPr="000D26DF" w:rsidRDefault="000D26DF" w:rsidP="00C3591F">
            <w:pPr>
              <w:rPr>
                <w:rFonts w:ascii="Tahoma" w:hAnsi="Tahoma" w:cs="Tahoma"/>
                <w:sz w:val="22"/>
                <w:szCs w:val="22"/>
              </w:rPr>
            </w:pPr>
            <w:r w:rsidRPr="000D26DF">
              <w:rPr>
                <w:rFonts w:ascii="Tahoma" w:hAnsi="Tahoma" w:cs="Tahoma"/>
                <w:sz w:val="22"/>
                <w:szCs w:val="22"/>
              </w:rPr>
              <w:t xml:space="preserve"> </w:t>
            </w:r>
          </w:p>
        </w:tc>
        <w:tc>
          <w:tcPr>
            <w:tcW w:w="1270" w:type="dxa"/>
            <w:tcBorders>
              <w:right w:val="single" w:sz="8" w:space="0" w:color="auto"/>
            </w:tcBorders>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 xml:space="preserve"> </w:t>
            </w:r>
          </w:p>
        </w:tc>
        <w:tc>
          <w:tcPr>
            <w:tcW w:w="646" w:type="dxa"/>
            <w:tcBorders>
              <w:left w:val="single" w:sz="8" w:space="0" w:color="auto"/>
            </w:tcBorders>
          </w:tcPr>
          <w:p w:rsidR="000D26DF" w:rsidRPr="000D26DF" w:rsidRDefault="000D26DF" w:rsidP="00C3591F">
            <w:pPr>
              <w:jc w:val="center"/>
              <w:rPr>
                <w:rFonts w:ascii="Tahoma" w:hAnsi="Tahoma" w:cs="Tahoma"/>
                <w:sz w:val="22"/>
                <w:szCs w:val="22"/>
              </w:rPr>
            </w:pPr>
            <w:r w:rsidRPr="000D26DF">
              <w:rPr>
                <w:rFonts w:ascii="Tahoma" w:hAnsi="Tahoma" w:cs="Tahoma"/>
                <w:sz w:val="22"/>
                <w:szCs w:val="22"/>
              </w:rPr>
              <w:t>04</w:t>
            </w:r>
          </w:p>
        </w:tc>
        <w:tc>
          <w:tcPr>
            <w:tcW w:w="3124" w:type="dxa"/>
          </w:tcPr>
          <w:p w:rsidR="000D26DF" w:rsidRPr="000D26DF" w:rsidRDefault="000D26DF" w:rsidP="00C3591F">
            <w:pPr>
              <w:rPr>
                <w:rFonts w:ascii="Tahoma" w:hAnsi="Tahoma" w:cs="Tahoma"/>
                <w:sz w:val="22"/>
                <w:szCs w:val="22"/>
              </w:rPr>
            </w:pPr>
            <w:r w:rsidRPr="000D26DF">
              <w:rPr>
                <w:rFonts w:ascii="Tahoma" w:hAnsi="Tahoma" w:cs="Tahoma"/>
                <w:sz w:val="22"/>
                <w:szCs w:val="22"/>
              </w:rPr>
              <w:t>Altre spese</w:t>
            </w:r>
          </w:p>
        </w:tc>
        <w:tc>
          <w:tcPr>
            <w:tcW w:w="1310" w:type="dxa"/>
          </w:tcPr>
          <w:p w:rsidR="000D26DF" w:rsidRPr="000D26DF" w:rsidRDefault="000D26DF" w:rsidP="00C3591F">
            <w:pPr>
              <w:jc w:val="right"/>
              <w:rPr>
                <w:rFonts w:ascii="Tahoma" w:hAnsi="Tahoma" w:cs="Tahoma"/>
                <w:sz w:val="22"/>
                <w:szCs w:val="22"/>
              </w:rPr>
            </w:pPr>
            <w:r w:rsidRPr="000D26DF">
              <w:rPr>
                <w:rFonts w:ascii="Tahoma" w:hAnsi="Tahoma" w:cs="Tahoma"/>
                <w:sz w:val="22"/>
                <w:szCs w:val="22"/>
              </w:rPr>
              <w:t>1.000,00</w:t>
            </w:r>
          </w:p>
        </w:tc>
      </w:tr>
    </w:tbl>
    <w:p w:rsidR="00403FA6" w:rsidRDefault="00403FA6" w:rsidP="00033DA4">
      <w:pPr>
        <w:ind w:firstLine="709"/>
        <w:jc w:val="both"/>
        <w:rPr>
          <w:rFonts w:ascii="Tahoma" w:hAnsi="Tahoma" w:cs="Tahoma"/>
          <w:b/>
          <w:sz w:val="22"/>
          <w:szCs w:val="22"/>
        </w:rPr>
      </w:pPr>
    </w:p>
    <w:p w:rsidR="00403FA6" w:rsidRDefault="00403FA6" w:rsidP="00033DA4">
      <w:pPr>
        <w:ind w:firstLine="709"/>
        <w:jc w:val="both"/>
        <w:rPr>
          <w:rFonts w:ascii="Tahoma" w:hAnsi="Tahoma" w:cs="Tahoma"/>
          <w:b/>
          <w:sz w:val="22"/>
          <w:szCs w:val="22"/>
        </w:rPr>
      </w:pPr>
    </w:p>
    <w:p w:rsidR="00403FA6"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930"/>
      </w:tblGrid>
      <w:tr w:rsidR="00403FA6" w:rsidRPr="007029B8" w:rsidTr="008F0B62">
        <w:tc>
          <w:tcPr>
            <w:tcW w:w="1180" w:type="dxa"/>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F8103E">
            <w:pPr>
              <w:jc w:val="center"/>
              <w:rPr>
                <w:rFonts w:ascii="Tahoma" w:hAnsi="Tahoma" w:cs="Tahoma"/>
                <w:b/>
                <w:sz w:val="22"/>
                <w:szCs w:val="22"/>
              </w:rPr>
            </w:pPr>
            <w:r w:rsidRPr="007029B8">
              <w:rPr>
                <w:rFonts w:ascii="Tahoma" w:hAnsi="Tahoma" w:cs="Tahoma"/>
                <w:b/>
                <w:sz w:val="22"/>
                <w:szCs w:val="22"/>
              </w:rPr>
              <w:t>P1</w:t>
            </w:r>
            <w:r>
              <w:rPr>
                <w:rFonts w:ascii="Tahoma" w:hAnsi="Tahoma" w:cs="Tahoma"/>
                <w:b/>
                <w:sz w:val="22"/>
                <w:szCs w:val="22"/>
              </w:rPr>
              <w:t>72</w:t>
            </w:r>
          </w:p>
        </w:tc>
        <w:tc>
          <w:tcPr>
            <w:tcW w:w="3960" w:type="dxa"/>
          </w:tcPr>
          <w:p w:rsidR="00403FA6" w:rsidRPr="007029B8" w:rsidRDefault="00403FA6" w:rsidP="00F8103E">
            <w:pPr>
              <w:rPr>
                <w:rFonts w:ascii="Tahoma" w:hAnsi="Tahoma" w:cs="Tahoma"/>
                <w:b/>
                <w:sz w:val="22"/>
                <w:szCs w:val="22"/>
              </w:rPr>
            </w:pPr>
            <w:r>
              <w:rPr>
                <w:rFonts w:ascii="Tahoma" w:hAnsi="Tahoma" w:cs="Tahoma"/>
                <w:b/>
                <w:sz w:val="22"/>
                <w:szCs w:val="22"/>
              </w:rPr>
              <w:t>ESABAC</w:t>
            </w:r>
          </w:p>
        </w:tc>
        <w:tc>
          <w:tcPr>
            <w:tcW w:w="1930" w:type="dxa"/>
          </w:tcPr>
          <w:p w:rsidR="00403FA6" w:rsidRPr="007029B8" w:rsidRDefault="008109F8" w:rsidP="00732B94">
            <w:pPr>
              <w:jc w:val="right"/>
              <w:rPr>
                <w:rFonts w:ascii="Tahoma" w:hAnsi="Tahoma" w:cs="Tahoma"/>
                <w:b/>
                <w:sz w:val="22"/>
                <w:szCs w:val="22"/>
              </w:rPr>
            </w:pPr>
            <w:r>
              <w:rPr>
                <w:rFonts w:ascii="Tahoma" w:hAnsi="Tahoma" w:cs="Tahoma"/>
                <w:b/>
                <w:sz w:val="22"/>
                <w:szCs w:val="22"/>
              </w:rPr>
              <w:t>2.947,22</w:t>
            </w:r>
          </w:p>
        </w:tc>
      </w:tr>
    </w:tbl>
    <w:p w:rsidR="00403FA6" w:rsidRDefault="00403FA6" w:rsidP="00F8103E">
      <w:pPr>
        <w:jc w:val="both"/>
        <w:rPr>
          <w:rFonts w:ascii="Tahoma" w:hAnsi="Tahoma" w:cs="Tahoma"/>
          <w:b/>
          <w:sz w:val="22"/>
          <w:szCs w:val="22"/>
        </w:rPr>
      </w:pPr>
    </w:p>
    <w:p w:rsidR="00403FA6" w:rsidRPr="00AD1A0B" w:rsidRDefault="00403FA6" w:rsidP="00033DA4">
      <w:pPr>
        <w:pStyle w:val="relaz"/>
        <w:ind w:firstLine="0"/>
        <w:rPr>
          <w:rFonts w:ascii="Tahoma" w:hAnsi="Tahoma" w:cs="Tahoma"/>
          <w:sz w:val="22"/>
          <w:szCs w:val="22"/>
        </w:rPr>
      </w:pPr>
      <w:r>
        <w:rPr>
          <w:rFonts w:ascii="Tahoma" w:hAnsi="Tahoma" w:cs="Tahoma"/>
          <w:sz w:val="22"/>
          <w:szCs w:val="22"/>
        </w:rPr>
        <w:t xml:space="preserve">ESABAC è un dispositivo ministeriale che, grazie ad un accordo tra il MIUR e il Ministero dell’istruzione francese, permette di conseguire </w:t>
      </w:r>
      <w:r w:rsidRPr="00AD1A0B">
        <w:rPr>
          <w:rFonts w:ascii="Tahoma" w:hAnsi="Tahoma" w:cs="Tahoma"/>
          <w:sz w:val="22"/>
          <w:szCs w:val="22"/>
        </w:rPr>
        <w:t xml:space="preserve">la «doppia maturità» internazionale. Un esame per due diplomi con un unico corso di studi. </w:t>
      </w:r>
    </w:p>
    <w:p w:rsidR="00403FA6" w:rsidRPr="00AD1A0B" w:rsidRDefault="00403FA6" w:rsidP="00113798">
      <w:pPr>
        <w:pStyle w:val="relaz"/>
        <w:ind w:firstLine="0"/>
        <w:rPr>
          <w:rFonts w:ascii="Tahoma" w:hAnsi="Tahoma" w:cs="Tahoma"/>
          <w:sz w:val="22"/>
          <w:szCs w:val="22"/>
        </w:rPr>
      </w:pPr>
      <w:r>
        <w:rPr>
          <w:rFonts w:ascii="Tahoma" w:hAnsi="Tahoma" w:cs="Tahoma"/>
          <w:sz w:val="22"/>
          <w:szCs w:val="22"/>
        </w:rPr>
        <w:t>Il percorso ESABAC inizia il</w:t>
      </w:r>
      <w:r w:rsidRPr="00AD1A0B">
        <w:rPr>
          <w:rFonts w:ascii="Tahoma" w:hAnsi="Tahoma" w:cs="Tahoma"/>
          <w:sz w:val="22"/>
          <w:szCs w:val="22"/>
        </w:rPr>
        <w:t xml:space="preserve"> terzo anno </w:t>
      </w:r>
      <w:r>
        <w:rPr>
          <w:rFonts w:ascii="Tahoma" w:hAnsi="Tahoma" w:cs="Tahoma"/>
          <w:sz w:val="22"/>
          <w:szCs w:val="22"/>
        </w:rPr>
        <w:t xml:space="preserve">del </w:t>
      </w:r>
      <w:r w:rsidRPr="00AD1A0B">
        <w:rPr>
          <w:rFonts w:ascii="Tahoma" w:hAnsi="Tahoma" w:cs="Tahoma"/>
          <w:sz w:val="22"/>
          <w:szCs w:val="22"/>
        </w:rPr>
        <w:t>liceo linguistico</w:t>
      </w:r>
      <w:r>
        <w:rPr>
          <w:rFonts w:ascii="Tahoma" w:hAnsi="Tahoma" w:cs="Tahoma"/>
          <w:sz w:val="22"/>
          <w:szCs w:val="22"/>
        </w:rPr>
        <w:t xml:space="preserve"> ed è attivo attualmente in due classi (IIIM, VL).</w:t>
      </w:r>
    </w:p>
    <w:p w:rsidR="00403FA6" w:rsidRDefault="00403FA6" w:rsidP="00033DA4">
      <w:pPr>
        <w:pStyle w:val="relaz"/>
        <w:ind w:firstLine="0"/>
        <w:rPr>
          <w:rFonts w:ascii="Tahoma" w:hAnsi="Tahoma" w:cs="Tahoma"/>
          <w:sz w:val="22"/>
          <w:szCs w:val="22"/>
        </w:rPr>
      </w:pPr>
      <w:r w:rsidRPr="00AD1A0B">
        <w:rPr>
          <w:rFonts w:ascii="Tahoma" w:hAnsi="Tahoma" w:cs="Tahoma"/>
          <w:sz w:val="22"/>
          <w:szCs w:val="22"/>
        </w:rPr>
        <w:t xml:space="preserve">Prevede che al liceo venga rafforzato lo studio della lingua francese, e che l’insegnamento della storia venga fatto in francese. Il programma di storia è comune tra Francia e Italia, con </w:t>
      </w:r>
      <w:r>
        <w:rPr>
          <w:rFonts w:ascii="Tahoma" w:hAnsi="Tahoma" w:cs="Tahoma"/>
          <w:sz w:val="22"/>
          <w:szCs w:val="22"/>
        </w:rPr>
        <w:t xml:space="preserve">l’obiettivo </w:t>
      </w:r>
      <w:r w:rsidRPr="00AD1A0B">
        <w:rPr>
          <w:rFonts w:ascii="Tahoma" w:hAnsi="Tahoma" w:cs="Tahoma"/>
          <w:sz w:val="22"/>
          <w:szCs w:val="22"/>
        </w:rPr>
        <w:t>di creare un base culturale comune</w:t>
      </w:r>
      <w:r>
        <w:rPr>
          <w:rFonts w:ascii="Tahoma" w:hAnsi="Tahoma" w:cs="Tahoma"/>
          <w:sz w:val="22"/>
          <w:szCs w:val="22"/>
        </w:rPr>
        <w:t xml:space="preserve"> e prevede u</w:t>
      </w:r>
      <w:r w:rsidRPr="00AD1A0B">
        <w:rPr>
          <w:rFonts w:ascii="Tahoma" w:hAnsi="Tahoma" w:cs="Tahoma"/>
          <w:sz w:val="22"/>
          <w:szCs w:val="22"/>
        </w:rPr>
        <w:t>n’ora in più settimanale di Histoire</w:t>
      </w:r>
      <w:r>
        <w:rPr>
          <w:rFonts w:ascii="Tahoma" w:hAnsi="Tahoma" w:cs="Tahoma"/>
          <w:sz w:val="22"/>
          <w:szCs w:val="22"/>
        </w:rPr>
        <w:t>, in compresenza con il conversatore di francese.</w:t>
      </w:r>
      <w:r w:rsidRPr="00AD1A0B">
        <w:rPr>
          <w:rFonts w:ascii="Tahoma" w:hAnsi="Tahoma" w:cs="Tahoma"/>
          <w:sz w:val="22"/>
          <w:szCs w:val="22"/>
        </w:rPr>
        <w:t xml:space="preserve"> </w:t>
      </w:r>
    </w:p>
    <w:p w:rsidR="00403FA6" w:rsidRDefault="00403FA6" w:rsidP="00033DA4">
      <w:pPr>
        <w:pStyle w:val="relaz"/>
        <w:ind w:firstLine="0"/>
        <w:rPr>
          <w:rFonts w:ascii="Tahoma" w:hAnsi="Tahoma" w:cs="Tahoma"/>
          <w:sz w:val="22"/>
          <w:szCs w:val="22"/>
        </w:rPr>
      </w:pPr>
      <w:r w:rsidRPr="007029B8">
        <w:rPr>
          <w:rFonts w:ascii="Tahoma" w:hAnsi="Tahoma" w:cs="Tahoma"/>
          <w:sz w:val="22"/>
          <w:szCs w:val="22"/>
        </w:rPr>
        <w:t xml:space="preserve">Il progetto </w:t>
      </w:r>
      <w:r>
        <w:rPr>
          <w:rFonts w:ascii="Tahoma" w:hAnsi="Tahoma" w:cs="Tahoma"/>
          <w:sz w:val="22"/>
          <w:szCs w:val="22"/>
        </w:rPr>
        <w:t xml:space="preserve">è </w:t>
      </w:r>
      <w:r w:rsidRPr="007029B8">
        <w:rPr>
          <w:rFonts w:ascii="Tahoma" w:hAnsi="Tahoma" w:cs="Tahoma"/>
          <w:sz w:val="22"/>
          <w:szCs w:val="22"/>
        </w:rPr>
        <w:t>finanziato da</w:t>
      </w:r>
      <w:r>
        <w:rPr>
          <w:rFonts w:ascii="Tahoma" w:hAnsi="Tahoma" w:cs="Tahoma"/>
          <w:sz w:val="22"/>
          <w:szCs w:val="22"/>
        </w:rPr>
        <w:t xml:space="preserve">i contributi degli alunni e dal Comune di Olbia. </w:t>
      </w:r>
    </w:p>
    <w:p w:rsidR="00403FA6" w:rsidRPr="007029B8" w:rsidRDefault="00403FA6" w:rsidP="00033DA4">
      <w:pPr>
        <w:pStyle w:val="relaz"/>
        <w:spacing w:after="0"/>
        <w:ind w:firstLine="0"/>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 xml:space="preserve">prevede un impegno di spesa di € </w:t>
      </w:r>
      <w:r w:rsidR="008109F8">
        <w:rPr>
          <w:rFonts w:ascii="Tahoma" w:hAnsi="Tahoma" w:cs="Tahoma"/>
          <w:sz w:val="22"/>
          <w:szCs w:val="22"/>
        </w:rPr>
        <w:t>2.947,22</w:t>
      </w:r>
      <w:r w:rsidRPr="007029B8">
        <w:rPr>
          <w:rFonts w:ascii="Tahoma" w:hAnsi="Tahoma" w:cs="Tahoma"/>
          <w:sz w:val="22"/>
          <w:szCs w:val="22"/>
        </w:rPr>
        <w:t>.</w:t>
      </w:r>
    </w:p>
    <w:p w:rsidR="00403FA6" w:rsidRDefault="00403FA6" w:rsidP="00F8103E">
      <w:pPr>
        <w:jc w:val="both"/>
        <w:rPr>
          <w:rFonts w:ascii="Tahoma" w:hAnsi="Tahoma" w:cs="Tahoma"/>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3210"/>
        <w:gridCol w:w="1270"/>
        <w:gridCol w:w="646"/>
        <w:gridCol w:w="3124"/>
        <w:gridCol w:w="1310"/>
      </w:tblGrid>
      <w:tr w:rsidR="00403FA6" w:rsidRPr="007029B8" w:rsidTr="008F0B62">
        <w:tc>
          <w:tcPr>
            <w:tcW w:w="5338" w:type="dxa"/>
            <w:gridSpan w:val="3"/>
            <w:tcBorders>
              <w:righ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lastRenderedPageBreak/>
              <w:t>Entrate</w:t>
            </w:r>
          </w:p>
        </w:tc>
        <w:tc>
          <w:tcPr>
            <w:tcW w:w="5080" w:type="dxa"/>
            <w:gridSpan w:val="3"/>
            <w:tcBorders>
              <w:lef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Spese</w:t>
            </w:r>
          </w:p>
        </w:tc>
      </w:tr>
      <w:tr w:rsidR="00403FA6" w:rsidRPr="007029B8" w:rsidTr="008F0B62">
        <w:tc>
          <w:tcPr>
            <w:tcW w:w="858"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Aggr.</w:t>
            </w:r>
          </w:p>
        </w:tc>
        <w:tc>
          <w:tcPr>
            <w:tcW w:w="32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270" w:type="dxa"/>
            <w:tcBorders>
              <w:righ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Tipo</w:t>
            </w:r>
          </w:p>
        </w:tc>
        <w:tc>
          <w:tcPr>
            <w:tcW w:w="3124"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3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r>
      <w:tr w:rsidR="008109F8" w:rsidRPr="007029B8" w:rsidTr="008F0B62">
        <w:tc>
          <w:tcPr>
            <w:tcW w:w="858" w:type="dxa"/>
          </w:tcPr>
          <w:p w:rsidR="008109F8" w:rsidRPr="008109F8" w:rsidRDefault="008109F8" w:rsidP="00C3591F">
            <w:pPr>
              <w:jc w:val="center"/>
              <w:rPr>
                <w:rFonts w:ascii="Tahoma" w:hAnsi="Tahoma" w:cs="Tahoma"/>
                <w:sz w:val="22"/>
                <w:szCs w:val="22"/>
              </w:rPr>
            </w:pPr>
            <w:r w:rsidRPr="008109F8">
              <w:rPr>
                <w:rFonts w:ascii="Tahoma" w:hAnsi="Tahoma" w:cs="Tahoma"/>
                <w:bCs/>
                <w:sz w:val="22"/>
                <w:szCs w:val="22"/>
              </w:rPr>
              <w:t>01</w:t>
            </w:r>
          </w:p>
        </w:tc>
        <w:tc>
          <w:tcPr>
            <w:tcW w:w="3210" w:type="dxa"/>
          </w:tcPr>
          <w:p w:rsidR="008109F8" w:rsidRPr="008109F8" w:rsidRDefault="008109F8" w:rsidP="00C3591F">
            <w:pPr>
              <w:rPr>
                <w:rFonts w:ascii="Tahoma" w:hAnsi="Tahoma" w:cs="Tahoma"/>
                <w:sz w:val="22"/>
                <w:szCs w:val="22"/>
              </w:rPr>
            </w:pPr>
            <w:r w:rsidRPr="008109F8">
              <w:rPr>
                <w:rFonts w:ascii="Tahoma" w:hAnsi="Tahoma" w:cs="Tahoma"/>
                <w:sz w:val="22"/>
                <w:szCs w:val="22"/>
              </w:rPr>
              <w:t>Avanzo di amministrazione presunto</w:t>
            </w:r>
          </w:p>
        </w:tc>
        <w:tc>
          <w:tcPr>
            <w:tcW w:w="1270" w:type="dxa"/>
            <w:tcBorders>
              <w:right w:val="single" w:sz="8" w:space="0" w:color="auto"/>
            </w:tcBorders>
          </w:tcPr>
          <w:p w:rsidR="008109F8" w:rsidRPr="008109F8" w:rsidRDefault="008109F8" w:rsidP="00C3591F">
            <w:pPr>
              <w:jc w:val="right"/>
              <w:rPr>
                <w:rFonts w:ascii="Tahoma" w:hAnsi="Tahoma" w:cs="Tahoma"/>
                <w:sz w:val="22"/>
                <w:szCs w:val="22"/>
              </w:rPr>
            </w:pPr>
            <w:r w:rsidRPr="008109F8">
              <w:rPr>
                <w:rFonts w:ascii="Tahoma" w:hAnsi="Tahoma" w:cs="Tahoma"/>
                <w:sz w:val="22"/>
                <w:szCs w:val="22"/>
              </w:rPr>
              <w:t>1.168,27</w:t>
            </w:r>
          </w:p>
        </w:tc>
        <w:tc>
          <w:tcPr>
            <w:tcW w:w="646" w:type="dxa"/>
            <w:tcBorders>
              <w:left w:val="single" w:sz="8" w:space="0" w:color="auto"/>
            </w:tcBorders>
          </w:tcPr>
          <w:p w:rsidR="008109F8" w:rsidRPr="008109F8" w:rsidRDefault="008109F8" w:rsidP="00C3591F">
            <w:pPr>
              <w:jc w:val="center"/>
              <w:rPr>
                <w:rFonts w:ascii="Tahoma" w:hAnsi="Tahoma" w:cs="Tahoma"/>
                <w:sz w:val="22"/>
                <w:szCs w:val="22"/>
              </w:rPr>
            </w:pPr>
            <w:r w:rsidRPr="008109F8">
              <w:rPr>
                <w:rFonts w:ascii="Tahoma" w:hAnsi="Tahoma" w:cs="Tahoma"/>
                <w:sz w:val="22"/>
                <w:szCs w:val="22"/>
              </w:rPr>
              <w:t>01</w:t>
            </w:r>
          </w:p>
        </w:tc>
        <w:tc>
          <w:tcPr>
            <w:tcW w:w="3124" w:type="dxa"/>
          </w:tcPr>
          <w:p w:rsidR="008109F8" w:rsidRPr="008109F8" w:rsidRDefault="008109F8" w:rsidP="00C3591F">
            <w:pPr>
              <w:rPr>
                <w:rFonts w:ascii="Tahoma" w:hAnsi="Tahoma" w:cs="Tahoma"/>
                <w:sz w:val="22"/>
                <w:szCs w:val="22"/>
              </w:rPr>
            </w:pPr>
            <w:r w:rsidRPr="008109F8">
              <w:rPr>
                <w:rFonts w:ascii="Tahoma" w:hAnsi="Tahoma" w:cs="Tahoma"/>
                <w:sz w:val="22"/>
                <w:szCs w:val="22"/>
              </w:rPr>
              <w:t>Personale</w:t>
            </w:r>
          </w:p>
        </w:tc>
        <w:tc>
          <w:tcPr>
            <w:tcW w:w="1310" w:type="dxa"/>
          </w:tcPr>
          <w:p w:rsidR="008109F8" w:rsidRPr="008109F8" w:rsidRDefault="008109F8" w:rsidP="00C3591F">
            <w:pPr>
              <w:jc w:val="right"/>
              <w:rPr>
                <w:rFonts w:ascii="Tahoma" w:hAnsi="Tahoma" w:cs="Tahoma"/>
                <w:sz w:val="22"/>
                <w:szCs w:val="22"/>
              </w:rPr>
            </w:pPr>
            <w:r w:rsidRPr="008109F8">
              <w:rPr>
                <w:rFonts w:ascii="Tahoma" w:hAnsi="Tahoma" w:cs="Tahoma"/>
                <w:sz w:val="22"/>
                <w:szCs w:val="22"/>
              </w:rPr>
              <w:t>2.168,27</w:t>
            </w:r>
          </w:p>
        </w:tc>
      </w:tr>
      <w:tr w:rsidR="008109F8" w:rsidRPr="007029B8" w:rsidTr="008F0B62">
        <w:tc>
          <w:tcPr>
            <w:tcW w:w="858" w:type="dxa"/>
          </w:tcPr>
          <w:p w:rsidR="008109F8" w:rsidRPr="008109F8" w:rsidRDefault="008109F8" w:rsidP="00C3591F">
            <w:pPr>
              <w:jc w:val="center"/>
              <w:rPr>
                <w:rFonts w:ascii="Tahoma" w:hAnsi="Tahoma" w:cs="Tahoma"/>
                <w:bCs/>
                <w:sz w:val="22"/>
                <w:szCs w:val="22"/>
              </w:rPr>
            </w:pPr>
            <w:r w:rsidRPr="008109F8">
              <w:rPr>
                <w:rFonts w:ascii="Tahoma" w:hAnsi="Tahoma" w:cs="Tahoma"/>
                <w:bCs/>
                <w:sz w:val="22"/>
                <w:szCs w:val="22"/>
              </w:rPr>
              <w:t>02</w:t>
            </w:r>
          </w:p>
        </w:tc>
        <w:tc>
          <w:tcPr>
            <w:tcW w:w="3210" w:type="dxa"/>
          </w:tcPr>
          <w:p w:rsidR="008109F8" w:rsidRPr="008109F8" w:rsidRDefault="008109F8" w:rsidP="00C3591F">
            <w:pPr>
              <w:rPr>
                <w:rFonts w:ascii="Tahoma" w:hAnsi="Tahoma" w:cs="Tahoma"/>
                <w:sz w:val="22"/>
                <w:szCs w:val="22"/>
              </w:rPr>
            </w:pPr>
            <w:r w:rsidRPr="008109F8">
              <w:rPr>
                <w:rFonts w:ascii="Tahoma" w:hAnsi="Tahoma" w:cs="Tahoma"/>
                <w:sz w:val="22"/>
                <w:szCs w:val="22"/>
              </w:rPr>
              <w:t>Finanziamenti dallo Stato</w:t>
            </w:r>
          </w:p>
        </w:tc>
        <w:tc>
          <w:tcPr>
            <w:tcW w:w="1270" w:type="dxa"/>
            <w:tcBorders>
              <w:right w:val="single" w:sz="8" w:space="0" w:color="auto"/>
            </w:tcBorders>
          </w:tcPr>
          <w:p w:rsidR="008109F8" w:rsidRPr="008109F8" w:rsidRDefault="008109F8" w:rsidP="00C3591F">
            <w:pPr>
              <w:jc w:val="right"/>
              <w:rPr>
                <w:rFonts w:ascii="Tahoma" w:hAnsi="Tahoma" w:cs="Tahoma"/>
                <w:sz w:val="22"/>
                <w:szCs w:val="22"/>
              </w:rPr>
            </w:pPr>
            <w:r w:rsidRPr="008109F8">
              <w:rPr>
                <w:rFonts w:ascii="Tahoma" w:hAnsi="Tahoma" w:cs="Tahoma"/>
                <w:sz w:val="22"/>
                <w:szCs w:val="22"/>
              </w:rPr>
              <w:t>1.000,00</w:t>
            </w:r>
          </w:p>
        </w:tc>
        <w:tc>
          <w:tcPr>
            <w:tcW w:w="646" w:type="dxa"/>
            <w:tcBorders>
              <w:left w:val="single" w:sz="8" w:space="0" w:color="auto"/>
            </w:tcBorders>
          </w:tcPr>
          <w:p w:rsidR="008109F8" w:rsidRPr="008109F8" w:rsidRDefault="008109F8" w:rsidP="00C3591F">
            <w:pPr>
              <w:jc w:val="center"/>
              <w:rPr>
                <w:rFonts w:ascii="Tahoma" w:hAnsi="Tahoma" w:cs="Tahoma"/>
                <w:sz w:val="22"/>
                <w:szCs w:val="22"/>
              </w:rPr>
            </w:pPr>
            <w:r w:rsidRPr="008109F8">
              <w:rPr>
                <w:rFonts w:ascii="Tahoma" w:hAnsi="Tahoma" w:cs="Tahoma"/>
                <w:sz w:val="22"/>
                <w:szCs w:val="22"/>
              </w:rPr>
              <w:t xml:space="preserve"> </w:t>
            </w:r>
          </w:p>
        </w:tc>
        <w:tc>
          <w:tcPr>
            <w:tcW w:w="3124" w:type="dxa"/>
          </w:tcPr>
          <w:p w:rsidR="008109F8" w:rsidRPr="008109F8" w:rsidRDefault="008109F8" w:rsidP="00C3591F">
            <w:pPr>
              <w:rPr>
                <w:rFonts w:ascii="Tahoma" w:hAnsi="Tahoma" w:cs="Tahoma"/>
                <w:sz w:val="22"/>
                <w:szCs w:val="22"/>
              </w:rPr>
            </w:pPr>
            <w:r w:rsidRPr="008109F8">
              <w:rPr>
                <w:rFonts w:ascii="Tahoma" w:hAnsi="Tahoma" w:cs="Tahoma"/>
                <w:sz w:val="22"/>
                <w:szCs w:val="22"/>
              </w:rPr>
              <w:t xml:space="preserve"> </w:t>
            </w:r>
          </w:p>
        </w:tc>
        <w:tc>
          <w:tcPr>
            <w:tcW w:w="1310" w:type="dxa"/>
          </w:tcPr>
          <w:p w:rsidR="008109F8" w:rsidRPr="008109F8" w:rsidRDefault="008109F8" w:rsidP="00C3591F">
            <w:pPr>
              <w:jc w:val="right"/>
              <w:rPr>
                <w:rFonts w:ascii="Tahoma" w:hAnsi="Tahoma" w:cs="Tahoma"/>
                <w:sz w:val="22"/>
                <w:szCs w:val="22"/>
              </w:rPr>
            </w:pPr>
            <w:r w:rsidRPr="008109F8">
              <w:rPr>
                <w:rFonts w:ascii="Tahoma" w:hAnsi="Tahoma" w:cs="Tahoma"/>
                <w:sz w:val="22"/>
                <w:szCs w:val="22"/>
              </w:rPr>
              <w:t xml:space="preserve"> </w:t>
            </w:r>
          </w:p>
        </w:tc>
      </w:tr>
    </w:tbl>
    <w:p w:rsidR="00403FA6" w:rsidRDefault="00403FA6" w:rsidP="0008187E">
      <w:pPr>
        <w:jc w:val="both"/>
        <w:rPr>
          <w:rFonts w:ascii="Tahoma" w:hAnsi="Tahoma" w:cs="Tahoma"/>
          <w:b/>
          <w:sz w:val="22"/>
          <w:szCs w:val="22"/>
        </w:rPr>
      </w:pPr>
    </w:p>
    <w:p w:rsidR="00403FA6" w:rsidRDefault="00403FA6" w:rsidP="0008187E">
      <w:pPr>
        <w:jc w:val="both"/>
        <w:rPr>
          <w:rFonts w:ascii="Tahoma" w:hAnsi="Tahoma" w:cs="Tahoma"/>
          <w:b/>
          <w:sz w:val="22"/>
          <w:szCs w:val="22"/>
        </w:rPr>
      </w:pPr>
    </w:p>
    <w:p w:rsidR="00403FA6"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930"/>
      </w:tblGrid>
      <w:tr w:rsidR="00403FA6" w:rsidRPr="007029B8" w:rsidTr="008F0B62">
        <w:tc>
          <w:tcPr>
            <w:tcW w:w="1180" w:type="dxa"/>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P</w:t>
            </w:r>
          </w:p>
        </w:tc>
        <w:tc>
          <w:tcPr>
            <w:tcW w:w="1260" w:type="dxa"/>
          </w:tcPr>
          <w:p w:rsidR="00403FA6" w:rsidRPr="007029B8" w:rsidRDefault="00403FA6" w:rsidP="00F8103E">
            <w:pPr>
              <w:jc w:val="center"/>
              <w:rPr>
                <w:rFonts w:ascii="Tahoma" w:hAnsi="Tahoma" w:cs="Tahoma"/>
                <w:b/>
                <w:sz w:val="22"/>
                <w:szCs w:val="22"/>
              </w:rPr>
            </w:pPr>
            <w:r w:rsidRPr="007029B8">
              <w:rPr>
                <w:rFonts w:ascii="Tahoma" w:hAnsi="Tahoma" w:cs="Tahoma"/>
                <w:b/>
                <w:sz w:val="22"/>
                <w:szCs w:val="22"/>
              </w:rPr>
              <w:t>P1</w:t>
            </w:r>
            <w:r>
              <w:rPr>
                <w:rFonts w:ascii="Tahoma" w:hAnsi="Tahoma" w:cs="Tahoma"/>
                <w:b/>
                <w:sz w:val="22"/>
                <w:szCs w:val="22"/>
              </w:rPr>
              <w:t>73</w:t>
            </w:r>
          </w:p>
        </w:tc>
        <w:tc>
          <w:tcPr>
            <w:tcW w:w="3960" w:type="dxa"/>
          </w:tcPr>
          <w:p w:rsidR="00403FA6" w:rsidRPr="007029B8" w:rsidRDefault="00403FA6" w:rsidP="008F0B62">
            <w:pPr>
              <w:rPr>
                <w:rFonts w:ascii="Tahoma" w:hAnsi="Tahoma" w:cs="Tahoma"/>
                <w:b/>
                <w:sz w:val="22"/>
                <w:szCs w:val="22"/>
              </w:rPr>
            </w:pPr>
            <w:r>
              <w:rPr>
                <w:rFonts w:ascii="Tahoma" w:hAnsi="Tahoma" w:cs="Tahoma"/>
                <w:b/>
                <w:sz w:val="22"/>
                <w:szCs w:val="22"/>
              </w:rPr>
              <w:t>AMPLIAMENTO OFFERTA FORMATIVA</w:t>
            </w:r>
          </w:p>
        </w:tc>
        <w:tc>
          <w:tcPr>
            <w:tcW w:w="1930" w:type="dxa"/>
          </w:tcPr>
          <w:p w:rsidR="00403FA6" w:rsidRPr="00732B94" w:rsidRDefault="008109F8" w:rsidP="00F8103E">
            <w:pPr>
              <w:jc w:val="right"/>
              <w:rPr>
                <w:rFonts w:ascii="Tahoma" w:hAnsi="Tahoma" w:cs="Tahoma"/>
                <w:b/>
                <w:sz w:val="22"/>
                <w:szCs w:val="22"/>
              </w:rPr>
            </w:pPr>
            <w:r>
              <w:rPr>
                <w:rFonts w:ascii="Tahoma" w:hAnsi="Tahoma" w:cs="Tahoma"/>
                <w:b/>
                <w:sz w:val="22"/>
                <w:szCs w:val="22"/>
              </w:rPr>
              <w:t>7.117,60</w:t>
            </w:r>
          </w:p>
        </w:tc>
      </w:tr>
    </w:tbl>
    <w:p w:rsidR="00403FA6" w:rsidRPr="007029B8" w:rsidRDefault="00403FA6" w:rsidP="00F8103E">
      <w:pPr>
        <w:jc w:val="both"/>
        <w:rPr>
          <w:rFonts w:ascii="Tahoma" w:hAnsi="Tahoma" w:cs="Tahoma"/>
          <w:b/>
          <w:sz w:val="22"/>
          <w:szCs w:val="22"/>
        </w:rPr>
      </w:pPr>
    </w:p>
    <w:p w:rsidR="00403FA6" w:rsidRDefault="00403FA6" w:rsidP="008C76F1">
      <w:pPr>
        <w:pStyle w:val="relaz"/>
        <w:spacing w:after="0"/>
        <w:ind w:firstLine="0"/>
        <w:rPr>
          <w:rFonts w:ascii="Tahoma" w:hAnsi="Tahoma" w:cs="Tahoma"/>
          <w:sz w:val="22"/>
          <w:szCs w:val="22"/>
        </w:rPr>
      </w:pPr>
      <w:r>
        <w:rPr>
          <w:rFonts w:ascii="Tahoma" w:hAnsi="Tahoma" w:cs="Tahoma"/>
          <w:sz w:val="22"/>
          <w:szCs w:val="22"/>
        </w:rPr>
        <w:t>Il progetto finanziato dal MIUR ai sensi della L. 440/97 è finalizzato alla realizzazione di interventi extracurricolari di ampliamento dell’offerta formativa, in coerenza con i profili in uscita del liceo classico e del liceo linguistico, e destinati agli studenti.  Tra le attività programmate trovano particolare rilevanza i corsi di preparazione alle certificazioni linguistiche e informatiche, caratterizzanti la nostra offerta formativa.</w:t>
      </w:r>
    </w:p>
    <w:p w:rsidR="00403FA6" w:rsidRPr="007029B8" w:rsidRDefault="00403FA6" w:rsidP="00033DA4">
      <w:pPr>
        <w:pStyle w:val="relaz"/>
        <w:spacing w:after="0"/>
        <w:ind w:firstLine="0"/>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 xml:space="preserve">prevede un impegno di spesa di € </w:t>
      </w:r>
      <w:r w:rsidR="008109F8">
        <w:rPr>
          <w:rFonts w:ascii="Tahoma" w:hAnsi="Tahoma" w:cs="Tahoma"/>
          <w:sz w:val="22"/>
          <w:szCs w:val="22"/>
        </w:rPr>
        <w:t>7.117,60</w:t>
      </w:r>
      <w:r w:rsidRPr="007029B8">
        <w:rPr>
          <w:rFonts w:ascii="Tahoma" w:hAnsi="Tahoma" w:cs="Tahoma"/>
          <w:sz w:val="22"/>
          <w:szCs w:val="22"/>
        </w:rPr>
        <w:t>.</w:t>
      </w:r>
    </w:p>
    <w:p w:rsidR="00403FA6" w:rsidRPr="007029B8" w:rsidRDefault="00403FA6" w:rsidP="00F8103E">
      <w:pPr>
        <w:jc w:val="both"/>
        <w:rPr>
          <w:rFonts w:ascii="Tahoma" w:hAnsi="Tahoma" w:cs="Tahoma"/>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8"/>
        <w:gridCol w:w="3210"/>
        <w:gridCol w:w="1270"/>
        <w:gridCol w:w="646"/>
        <w:gridCol w:w="3124"/>
        <w:gridCol w:w="1310"/>
      </w:tblGrid>
      <w:tr w:rsidR="00403FA6" w:rsidRPr="007029B8" w:rsidTr="008F0B62">
        <w:tc>
          <w:tcPr>
            <w:tcW w:w="5338" w:type="dxa"/>
            <w:gridSpan w:val="3"/>
            <w:tcBorders>
              <w:righ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Entrate</w:t>
            </w:r>
          </w:p>
        </w:tc>
        <w:tc>
          <w:tcPr>
            <w:tcW w:w="5080" w:type="dxa"/>
            <w:gridSpan w:val="3"/>
            <w:tcBorders>
              <w:left w:val="single" w:sz="8" w:space="0" w:color="auto"/>
            </w:tcBorders>
          </w:tcPr>
          <w:p w:rsidR="00403FA6" w:rsidRPr="007029B8" w:rsidRDefault="00403FA6" w:rsidP="008F0B62">
            <w:pPr>
              <w:jc w:val="center"/>
              <w:rPr>
                <w:rFonts w:ascii="Tahoma" w:hAnsi="Tahoma" w:cs="Tahoma"/>
                <w:b/>
                <w:sz w:val="22"/>
                <w:szCs w:val="22"/>
              </w:rPr>
            </w:pPr>
            <w:r w:rsidRPr="007029B8">
              <w:rPr>
                <w:rFonts w:ascii="Tahoma" w:hAnsi="Tahoma" w:cs="Tahoma"/>
                <w:b/>
                <w:sz w:val="22"/>
                <w:szCs w:val="22"/>
              </w:rPr>
              <w:t>Spese</w:t>
            </w:r>
          </w:p>
        </w:tc>
      </w:tr>
      <w:tr w:rsidR="00403FA6" w:rsidRPr="007029B8" w:rsidTr="008F0B62">
        <w:tc>
          <w:tcPr>
            <w:tcW w:w="858"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Aggr.</w:t>
            </w:r>
          </w:p>
        </w:tc>
        <w:tc>
          <w:tcPr>
            <w:tcW w:w="32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270" w:type="dxa"/>
            <w:tcBorders>
              <w:righ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c>
          <w:tcPr>
            <w:tcW w:w="646" w:type="dxa"/>
            <w:tcBorders>
              <w:left w:val="single" w:sz="8" w:space="0" w:color="auto"/>
            </w:tcBorders>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Tipo</w:t>
            </w:r>
          </w:p>
        </w:tc>
        <w:tc>
          <w:tcPr>
            <w:tcW w:w="3124"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Descrizione</w:t>
            </w:r>
          </w:p>
        </w:tc>
        <w:tc>
          <w:tcPr>
            <w:tcW w:w="1310" w:type="dxa"/>
          </w:tcPr>
          <w:p w:rsidR="00403FA6" w:rsidRPr="007029B8" w:rsidRDefault="00403FA6" w:rsidP="008F0B62">
            <w:pPr>
              <w:jc w:val="center"/>
              <w:rPr>
                <w:rFonts w:ascii="Tahoma" w:hAnsi="Tahoma" w:cs="Tahoma"/>
                <w:sz w:val="22"/>
                <w:szCs w:val="22"/>
              </w:rPr>
            </w:pPr>
            <w:r w:rsidRPr="007029B8">
              <w:rPr>
                <w:rFonts w:ascii="Tahoma" w:hAnsi="Tahoma" w:cs="Tahoma"/>
                <w:sz w:val="22"/>
                <w:szCs w:val="22"/>
              </w:rPr>
              <w:t>Importo</w:t>
            </w:r>
          </w:p>
        </w:tc>
      </w:tr>
      <w:tr w:rsidR="00403FA6" w:rsidRPr="007029B8" w:rsidTr="008F0B62">
        <w:tc>
          <w:tcPr>
            <w:tcW w:w="858" w:type="dxa"/>
          </w:tcPr>
          <w:p w:rsidR="00403FA6" w:rsidRPr="00732B94" w:rsidRDefault="00403FA6" w:rsidP="00DA149C">
            <w:pPr>
              <w:jc w:val="center"/>
              <w:rPr>
                <w:rFonts w:ascii="Tahoma" w:hAnsi="Tahoma" w:cs="Tahoma"/>
                <w:sz w:val="22"/>
                <w:szCs w:val="22"/>
              </w:rPr>
            </w:pPr>
            <w:r w:rsidRPr="00732B94">
              <w:rPr>
                <w:rFonts w:ascii="Tahoma" w:hAnsi="Tahoma" w:cs="Tahoma"/>
                <w:bCs/>
                <w:sz w:val="22"/>
                <w:szCs w:val="22"/>
              </w:rPr>
              <w:t>01</w:t>
            </w:r>
          </w:p>
        </w:tc>
        <w:tc>
          <w:tcPr>
            <w:tcW w:w="3210" w:type="dxa"/>
          </w:tcPr>
          <w:p w:rsidR="00403FA6" w:rsidRPr="00732B94" w:rsidRDefault="00403FA6" w:rsidP="00DA149C">
            <w:pPr>
              <w:rPr>
                <w:rFonts w:ascii="Tahoma" w:hAnsi="Tahoma" w:cs="Tahoma"/>
                <w:sz w:val="22"/>
                <w:szCs w:val="22"/>
              </w:rPr>
            </w:pPr>
            <w:r w:rsidRPr="00732B94">
              <w:rPr>
                <w:rFonts w:ascii="Tahoma" w:hAnsi="Tahoma" w:cs="Tahoma"/>
                <w:sz w:val="22"/>
                <w:szCs w:val="22"/>
              </w:rPr>
              <w:t>Avanzo di amministrazione presunto</w:t>
            </w:r>
          </w:p>
        </w:tc>
        <w:tc>
          <w:tcPr>
            <w:tcW w:w="1270" w:type="dxa"/>
            <w:tcBorders>
              <w:right w:val="single" w:sz="8" w:space="0" w:color="auto"/>
            </w:tcBorders>
          </w:tcPr>
          <w:p w:rsidR="00403FA6" w:rsidRPr="00732B94" w:rsidRDefault="00C3591F" w:rsidP="00DA149C">
            <w:pPr>
              <w:jc w:val="right"/>
              <w:rPr>
                <w:rFonts w:ascii="Tahoma" w:hAnsi="Tahoma" w:cs="Tahoma"/>
                <w:sz w:val="22"/>
                <w:szCs w:val="22"/>
              </w:rPr>
            </w:pPr>
            <w:r>
              <w:rPr>
                <w:rFonts w:ascii="Tahoma" w:hAnsi="Tahoma" w:cs="Tahoma"/>
                <w:sz w:val="22"/>
                <w:szCs w:val="22"/>
              </w:rPr>
              <w:t>7.117,60</w:t>
            </w:r>
          </w:p>
        </w:tc>
        <w:tc>
          <w:tcPr>
            <w:tcW w:w="646" w:type="dxa"/>
            <w:tcBorders>
              <w:left w:val="single" w:sz="8" w:space="0" w:color="auto"/>
            </w:tcBorders>
          </w:tcPr>
          <w:p w:rsidR="00403FA6" w:rsidRPr="00732B94" w:rsidRDefault="00403FA6" w:rsidP="00DA149C">
            <w:pPr>
              <w:jc w:val="center"/>
              <w:rPr>
                <w:rFonts w:ascii="Tahoma" w:hAnsi="Tahoma" w:cs="Tahoma"/>
                <w:sz w:val="22"/>
                <w:szCs w:val="22"/>
              </w:rPr>
            </w:pPr>
            <w:r w:rsidRPr="00732B94">
              <w:rPr>
                <w:rFonts w:ascii="Tahoma" w:hAnsi="Tahoma" w:cs="Tahoma"/>
                <w:sz w:val="22"/>
                <w:szCs w:val="22"/>
              </w:rPr>
              <w:t>01</w:t>
            </w:r>
          </w:p>
        </w:tc>
        <w:tc>
          <w:tcPr>
            <w:tcW w:w="3124" w:type="dxa"/>
          </w:tcPr>
          <w:p w:rsidR="00403FA6" w:rsidRPr="00732B94" w:rsidRDefault="00403FA6" w:rsidP="00DA149C">
            <w:pPr>
              <w:rPr>
                <w:rFonts w:ascii="Tahoma" w:hAnsi="Tahoma" w:cs="Tahoma"/>
                <w:sz w:val="22"/>
                <w:szCs w:val="22"/>
              </w:rPr>
            </w:pPr>
            <w:r w:rsidRPr="00732B94">
              <w:rPr>
                <w:rFonts w:ascii="Tahoma" w:hAnsi="Tahoma" w:cs="Tahoma"/>
                <w:sz w:val="22"/>
                <w:szCs w:val="22"/>
              </w:rPr>
              <w:t>Personale</w:t>
            </w:r>
          </w:p>
        </w:tc>
        <w:tc>
          <w:tcPr>
            <w:tcW w:w="1310" w:type="dxa"/>
          </w:tcPr>
          <w:p w:rsidR="00403FA6" w:rsidRPr="00732B94" w:rsidRDefault="00C3591F" w:rsidP="00DA149C">
            <w:pPr>
              <w:jc w:val="right"/>
              <w:rPr>
                <w:rFonts w:ascii="Tahoma" w:hAnsi="Tahoma" w:cs="Tahoma"/>
                <w:sz w:val="22"/>
                <w:szCs w:val="22"/>
              </w:rPr>
            </w:pPr>
            <w:r>
              <w:rPr>
                <w:rFonts w:ascii="Tahoma" w:hAnsi="Tahoma" w:cs="Tahoma"/>
                <w:sz w:val="22"/>
                <w:szCs w:val="22"/>
              </w:rPr>
              <w:t>7.117,60</w:t>
            </w:r>
          </w:p>
        </w:tc>
      </w:tr>
    </w:tbl>
    <w:p w:rsidR="00403FA6" w:rsidRDefault="00403FA6" w:rsidP="0008187E">
      <w:pPr>
        <w:jc w:val="both"/>
        <w:rPr>
          <w:rFonts w:ascii="Tahoma" w:hAnsi="Tahoma" w:cs="Tahoma"/>
          <w:b/>
          <w:sz w:val="22"/>
          <w:szCs w:val="22"/>
        </w:rPr>
      </w:pPr>
    </w:p>
    <w:p w:rsidR="00403FA6" w:rsidRDefault="00403FA6" w:rsidP="0008187E">
      <w:pPr>
        <w:jc w:val="both"/>
        <w:rPr>
          <w:rFonts w:ascii="Tahoma" w:hAnsi="Tahoma" w:cs="Tahoma"/>
          <w:b/>
          <w:sz w:val="22"/>
          <w:szCs w:val="22"/>
        </w:rPr>
      </w:pPr>
    </w:p>
    <w:p w:rsidR="00403FA6" w:rsidRDefault="00403FA6" w:rsidP="0008187E">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B62F27" w:rsidTr="00DB1213">
        <w:tc>
          <w:tcPr>
            <w:tcW w:w="1180" w:type="dxa"/>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P</w:t>
            </w:r>
          </w:p>
        </w:tc>
        <w:tc>
          <w:tcPr>
            <w:tcW w:w="1260" w:type="dxa"/>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P175</w:t>
            </w:r>
          </w:p>
        </w:tc>
        <w:tc>
          <w:tcPr>
            <w:tcW w:w="3960" w:type="dxa"/>
          </w:tcPr>
          <w:p w:rsidR="00403FA6" w:rsidRPr="00DB1213" w:rsidRDefault="00403FA6" w:rsidP="00DA149C">
            <w:pPr>
              <w:rPr>
                <w:rFonts w:ascii="Tahoma" w:hAnsi="Tahoma" w:cs="Tahoma"/>
                <w:b/>
                <w:sz w:val="22"/>
                <w:szCs w:val="22"/>
              </w:rPr>
            </w:pPr>
            <w:r w:rsidRPr="00DB1213">
              <w:rPr>
                <w:rFonts w:ascii="Tahoma" w:hAnsi="Tahoma" w:cs="Tahoma"/>
                <w:b/>
                <w:sz w:val="22"/>
                <w:szCs w:val="22"/>
              </w:rPr>
              <w:t>OLBI@IMPROVEMENT</w:t>
            </w:r>
          </w:p>
        </w:tc>
        <w:tc>
          <w:tcPr>
            <w:tcW w:w="1620" w:type="dxa"/>
          </w:tcPr>
          <w:p w:rsidR="00403FA6" w:rsidRPr="00DB1213" w:rsidRDefault="00C3591F" w:rsidP="00DB1213">
            <w:pPr>
              <w:jc w:val="right"/>
              <w:rPr>
                <w:rFonts w:ascii="Tahoma" w:hAnsi="Tahoma" w:cs="Tahoma"/>
                <w:b/>
                <w:sz w:val="22"/>
                <w:szCs w:val="22"/>
              </w:rPr>
            </w:pPr>
            <w:r>
              <w:rPr>
                <w:rFonts w:ascii="Tahoma" w:hAnsi="Tahoma" w:cs="Tahoma"/>
                <w:b/>
                <w:sz w:val="22"/>
                <w:szCs w:val="22"/>
              </w:rPr>
              <w:t>7</w:t>
            </w:r>
            <w:r w:rsidR="00403FA6" w:rsidRPr="00DB1213">
              <w:rPr>
                <w:rFonts w:ascii="Tahoma" w:hAnsi="Tahoma" w:cs="Tahoma"/>
                <w:b/>
                <w:sz w:val="22"/>
                <w:szCs w:val="22"/>
              </w:rPr>
              <w:t>.000,00</w:t>
            </w:r>
          </w:p>
        </w:tc>
      </w:tr>
    </w:tbl>
    <w:p w:rsidR="00403FA6" w:rsidRDefault="00403FA6" w:rsidP="00732B94">
      <w:pPr>
        <w:rPr>
          <w:rFonts w:ascii="Tahoma" w:hAnsi="Tahoma" w:cs="Tahoma"/>
          <w:i/>
          <w:sz w:val="20"/>
          <w:szCs w:val="20"/>
        </w:rPr>
      </w:pPr>
    </w:p>
    <w:p w:rsidR="00403FA6" w:rsidRPr="008A5954" w:rsidRDefault="00403FA6" w:rsidP="00A10535">
      <w:pPr>
        <w:autoSpaceDE w:val="0"/>
        <w:autoSpaceDN w:val="0"/>
        <w:adjustRightInd w:val="0"/>
        <w:spacing w:line="276" w:lineRule="auto"/>
        <w:jc w:val="both"/>
        <w:rPr>
          <w:rFonts w:ascii="Tahoma" w:hAnsi="Tahoma" w:cs="Tahoma"/>
          <w:sz w:val="22"/>
          <w:szCs w:val="22"/>
        </w:rPr>
      </w:pPr>
      <w:r w:rsidRPr="008A5954">
        <w:rPr>
          <w:rFonts w:ascii="Tahoma" w:hAnsi="Tahoma" w:cs="Tahoma"/>
          <w:sz w:val="22"/>
          <w:szCs w:val="22"/>
        </w:rPr>
        <w:t>Il progetto, proposto in rete con altre tre scuole superiori di Olbia, Liceo Gramsci capofila, si prefigge di progettare azioni innovative per la definizione e attuazione degli interventi di miglioramento, in modo da individuare, pianificare e rendere realizzabili ed esportabili modelli e strategie operative dei Piani di Miglioramento elaborati in esito al processo di Autovalutazione.</w:t>
      </w:r>
    </w:p>
    <w:p w:rsidR="00403FA6" w:rsidRPr="008A5954" w:rsidRDefault="00403FA6" w:rsidP="00A10535">
      <w:pPr>
        <w:autoSpaceDE w:val="0"/>
        <w:autoSpaceDN w:val="0"/>
        <w:adjustRightInd w:val="0"/>
        <w:spacing w:line="276" w:lineRule="auto"/>
        <w:jc w:val="both"/>
        <w:rPr>
          <w:rFonts w:ascii="Tahoma" w:hAnsi="Tahoma" w:cs="Tahoma"/>
          <w:sz w:val="22"/>
          <w:szCs w:val="22"/>
        </w:rPr>
      </w:pPr>
      <w:r w:rsidRPr="008A5954">
        <w:rPr>
          <w:rFonts w:ascii="Tahoma" w:hAnsi="Tahoma" w:cs="Tahoma"/>
          <w:sz w:val="22"/>
          <w:szCs w:val="22"/>
        </w:rPr>
        <w:t>Il progetto è stato approvato e autorizzato dall’USR, in seguito all’ Avviso del Direttore Generale dell’U.S.R. Sardegna prot. n. 11581 del 06/10/2015, emanato a sua volta in conformità con il D.D.</w:t>
      </w:r>
    </w:p>
    <w:p w:rsidR="00403FA6" w:rsidRPr="008A5954" w:rsidRDefault="00403FA6" w:rsidP="00A10535">
      <w:pPr>
        <w:autoSpaceDE w:val="0"/>
        <w:autoSpaceDN w:val="0"/>
        <w:adjustRightInd w:val="0"/>
        <w:spacing w:line="276" w:lineRule="auto"/>
        <w:jc w:val="both"/>
        <w:rPr>
          <w:rFonts w:ascii="Tahoma" w:hAnsi="Tahoma" w:cs="Tahoma"/>
          <w:sz w:val="22"/>
          <w:szCs w:val="22"/>
        </w:rPr>
      </w:pPr>
      <w:r>
        <w:rPr>
          <w:rFonts w:ascii="Tahoma" w:hAnsi="Tahoma" w:cs="Tahoma"/>
          <w:bCs/>
          <w:color w:val="272727"/>
          <w:sz w:val="22"/>
          <w:szCs w:val="22"/>
        </w:rPr>
        <w:t xml:space="preserve">del MIUR </w:t>
      </w:r>
      <w:r w:rsidRPr="008A5954">
        <w:rPr>
          <w:rFonts w:ascii="Tahoma" w:hAnsi="Tahoma" w:cs="Tahoma"/>
          <w:bCs/>
          <w:color w:val="272727"/>
          <w:sz w:val="22"/>
          <w:szCs w:val="22"/>
        </w:rPr>
        <w:t xml:space="preserve">n. </w:t>
      </w:r>
      <w:r w:rsidRPr="008A5954">
        <w:rPr>
          <w:rFonts w:ascii="Tahoma" w:hAnsi="Tahoma" w:cs="Tahoma"/>
          <w:bCs/>
          <w:color w:val="0E0E0E"/>
          <w:sz w:val="22"/>
          <w:szCs w:val="22"/>
        </w:rPr>
        <w:t>937 del 15</w:t>
      </w:r>
      <w:r w:rsidRPr="008A5954">
        <w:rPr>
          <w:rFonts w:ascii="Tahoma" w:hAnsi="Tahoma" w:cs="Tahoma"/>
          <w:bCs/>
          <w:color w:val="272727"/>
          <w:sz w:val="22"/>
          <w:szCs w:val="22"/>
        </w:rPr>
        <w:t xml:space="preserve">- </w:t>
      </w:r>
      <w:r w:rsidRPr="008A5954">
        <w:rPr>
          <w:rFonts w:ascii="Tahoma" w:hAnsi="Tahoma" w:cs="Tahoma"/>
          <w:bCs/>
          <w:color w:val="0E0E0E"/>
          <w:sz w:val="22"/>
          <w:szCs w:val="22"/>
        </w:rPr>
        <w:t>09-201</w:t>
      </w:r>
      <w:r w:rsidRPr="008A5954">
        <w:rPr>
          <w:rFonts w:ascii="Tahoma" w:hAnsi="Tahoma" w:cs="Tahoma"/>
          <w:bCs/>
          <w:color w:val="272727"/>
          <w:sz w:val="22"/>
          <w:szCs w:val="22"/>
        </w:rPr>
        <w:t xml:space="preserve">5. </w:t>
      </w:r>
    </w:p>
    <w:p w:rsidR="00403FA6" w:rsidRPr="008A5954" w:rsidRDefault="00403FA6" w:rsidP="00A10535">
      <w:pPr>
        <w:tabs>
          <w:tab w:val="left" w:pos="720"/>
          <w:tab w:val="left" w:pos="3900"/>
        </w:tabs>
        <w:spacing w:line="276" w:lineRule="auto"/>
        <w:jc w:val="both"/>
        <w:rPr>
          <w:rFonts w:ascii="Tahoma" w:hAnsi="Tahoma" w:cs="Tahoma"/>
          <w:sz w:val="22"/>
          <w:szCs w:val="22"/>
        </w:rPr>
      </w:pPr>
      <w:r w:rsidRPr="008A5954">
        <w:rPr>
          <w:rFonts w:ascii="Tahoma" w:hAnsi="Tahoma" w:cs="Tahoma"/>
          <w:sz w:val="22"/>
          <w:szCs w:val="22"/>
        </w:rPr>
        <w:t>Il progetto intende contribuire alla messa in atto di efficaci strategie di sostegno all’apprendimento nell’area linguistica e logico matematica, a partire da una innovativa formazione dei docenti rispetto alla costruzioni di percorsi curriculari per competenze e per l’area della valutazione, anche al fine di uniformare gli esiti nelle classi di ogni scuola.</w:t>
      </w:r>
    </w:p>
    <w:p w:rsidR="00403FA6" w:rsidRPr="008A5954" w:rsidRDefault="00403FA6" w:rsidP="00A10535">
      <w:pPr>
        <w:tabs>
          <w:tab w:val="left" w:pos="720"/>
          <w:tab w:val="left" w:pos="3900"/>
        </w:tabs>
        <w:spacing w:line="276" w:lineRule="auto"/>
        <w:jc w:val="both"/>
        <w:rPr>
          <w:rFonts w:ascii="Tahoma" w:hAnsi="Tahoma" w:cs="Tahoma"/>
          <w:sz w:val="22"/>
          <w:szCs w:val="22"/>
        </w:rPr>
      </w:pPr>
      <w:r>
        <w:rPr>
          <w:rFonts w:ascii="Tahoma" w:hAnsi="Tahoma" w:cs="Tahoma"/>
          <w:sz w:val="22"/>
          <w:szCs w:val="22"/>
        </w:rPr>
        <w:t>P</w:t>
      </w:r>
      <w:r w:rsidRPr="008A5954">
        <w:rPr>
          <w:rFonts w:ascii="Tahoma" w:hAnsi="Tahoma" w:cs="Tahoma"/>
          <w:sz w:val="22"/>
          <w:szCs w:val="22"/>
        </w:rPr>
        <w:t xml:space="preserve">revede la partecipazione per ogni istituto della rete di due C.d.C, al cui interno i docenti di italiano e matematica assumono  un ruolo prioritario e attivo, degli studenti delle due classi coinvolte, del nucleo interno di valutazione, rappresentato da un suo componente, del Gruppo di progetto e del dirigente scolastico. Figure esterne coinvolte risultano gli esperti della formazione.   </w:t>
      </w:r>
    </w:p>
    <w:p w:rsidR="00403FA6" w:rsidRPr="008A5954" w:rsidRDefault="00403FA6" w:rsidP="00A10535">
      <w:pPr>
        <w:tabs>
          <w:tab w:val="left" w:pos="720"/>
          <w:tab w:val="left" w:pos="3900"/>
        </w:tabs>
        <w:spacing w:line="276" w:lineRule="auto"/>
        <w:jc w:val="both"/>
        <w:rPr>
          <w:rFonts w:ascii="Tahoma" w:hAnsi="Tahoma" w:cs="Tahoma"/>
          <w:sz w:val="22"/>
          <w:szCs w:val="22"/>
        </w:rPr>
      </w:pPr>
      <w:r w:rsidRPr="008A5954">
        <w:rPr>
          <w:rFonts w:ascii="Tahoma" w:hAnsi="Tahoma" w:cs="Tahoma"/>
          <w:sz w:val="22"/>
          <w:szCs w:val="22"/>
        </w:rPr>
        <w:t>Elementi chiave per l’efficacia dell’innovazione e della sua valutazione devono essere il coinvolgimento e la motivazione degli insegnanti. Ciò implica un approccio attivo e partecipato al percorso di monitoraggio e valutazione: condivisione di obiettivi, risultati attesi, criticità all’interno dei gruppi di lavoro.</w:t>
      </w:r>
    </w:p>
    <w:p w:rsidR="00403FA6" w:rsidRDefault="00403FA6" w:rsidP="00732B94">
      <w:pPr>
        <w:jc w:val="both"/>
        <w:rPr>
          <w:rFonts w:ascii="Arial" w:hAnsi="Arial" w:cs="Arial"/>
          <w:sz w:val="22"/>
          <w:szCs w:val="22"/>
        </w:rPr>
      </w:pPr>
      <w:r w:rsidRPr="00207366">
        <w:rPr>
          <w:rFonts w:ascii="Arial" w:hAnsi="Arial" w:cs="Arial"/>
          <w:sz w:val="22"/>
          <w:szCs w:val="22"/>
        </w:rPr>
        <w:t>Il progetto prevede un impegno di spesa di €</w:t>
      </w:r>
      <w:r>
        <w:rPr>
          <w:rFonts w:ascii="Arial" w:hAnsi="Arial" w:cs="Arial"/>
          <w:sz w:val="22"/>
          <w:szCs w:val="22"/>
        </w:rPr>
        <w:t xml:space="preserve"> </w:t>
      </w:r>
      <w:r w:rsidR="00C3591F">
        <w:rPr>
          <w:rFonts w:ascii="Arial" w:hAnsi="Arial" w:cs="Arial"/>
          <w:sz w:val="22"/>
          <w:szCs w:val="22"/>
        </w:rPr>
        <w:t>7</w:t>
      </w:r>
      <w:r>
        <w:rPr>
          <w:rFonts w:ascii="Arial" w:hAnsi="Arial" w:cs="Arial"/>
          <w:sz w:val="22"/>
          <w:szCs w:val="22"/>
        </w:rPr>
        <w:t>.000,00.</w:t>
      </w:r>
    </w:p>
    <w:p w:rsidR="00403FA6" w:rsidRDefault="00403FA6" w:rsidP="00732B94">
      <w:pPr>
        <w:jc w:val="both"/>
        <w:rPr>
          <w:rFonts w:ascii="Tahoma" w:hAnsi="Tahoma" w:cs="Tahoma"/>
          <w:i/>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51"/>
        <w:gridCol w:w="1285"/>
        <w:gridCol w:w="709"/>
        <w:gridCol w:w="3087"/>
        <w:gridCol w:w="1307"/>
      </w:tblGrid>
      <w:tr w:rsidR="00403FA6" w:rsidRPr="00732B94" w:rsidTr="00DB1213">
        <w:tc>
          <w:tcPr>
            <w:tcW w:w="5353" w:type="dxa"/>
            <w:gridSpan w:val="3"/>
            <w:tcBorders>
              <w:right w:val="single" w:sz="8" w:space="0" w:color="auto"/>
            </w:tcBorders>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Entrate</w:t>
            </w:r>
          </w:p>
        </w:tc>
        <w:tc>
          <w:tcPr>
            <w:tcW w:w="5103" w:type="dxa"/>
            <w:gridSpan w:val="3"/>
            <w:tcBorders>
              <w:left w:val="single" w:sz="8" w:space="0" w:color="auto"/>
            </w:tcBorders>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Spese</w:t>
            </w:r>
          </w:p>
        </w:tc>
      </w:tr>
      <w:tr w:rsidR="00403FA6" w:rsidRPr="00732B94" w:rsidTr="00DB1213">
        <w:tc>
          <w:tcPr>
            <w:tcW w:w="817"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Aggr.</w:t>
            </w:r>
          </w:p>
        </w:tc>
        <w:tc>
          <w:tcPr>
            <w:tcW w:w="3251"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Descrizione</w:t>
            </w:r>
          </w:p>
        </w:tc>
        <w:tc>
          <w:tcPr>
            <w:tcW w:w="1285" w:type="dxa"/>
            <w:tcBorders>
              <w:right w:val="single" w:sz="8" w:space="0" w:color="auto"/>
            </w:tcBorders>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Importo</w:t>
            </w:r>
          </w:p>
        </w:tc>
        <w:tc>
          <w:tcPr>
            <w:tcW w:w="709" w:type="dxa"/>
            <w:tcBorders>
              <w:left w:val="single" w:sz="8" w:space="0" w:color="auto"/>
            </w:tcBorders>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Tipo</w:t>
            </w:r>
          </w:p>
        </w:tc>
        <w:tc>
          <w:tcPr>
            <w:tcW w:w="3087"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Descrizione</w:t>
            </w:r>
          </w:p>
        </w:tc>
        <w:tc>
          <w:tcPr>
            <w:tcW w:w="1307"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Importo</w:t>
            </w:r>
          </w:p>
        </w:tc>
      </w:tr>
      <w:tr w:rsidR="00C3591F" w:rsidRPr="00732B94" w:rsidTr="00DB1213">
        <w:tc>
          <w:tcPr>
            <w:tcW w:w="817"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251" w:type="dxa"/>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7.000,00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6.955,94</w:t>
            </w:r>
          </w:p>
        </w:tc>
      </w:tr>
      <w:tr w:rsidR="00C3591F" w:rsidRPr="00732B94" w:rsidTr="00DB1213">
        <w:tc>
          <w:tcPr>
            <w:tcW w:w="817" w:type="dxa"/>
          </w:tcPr>
          <w:p w:rsidR="00C3591F" w:rsidRPr="00C3591F" w:rsidRDefault="00C3591F" w:rsidP="00C3591F">
            <w:pPr>
              <w:jc w:val="center"/>
              <w:rPr>
                <w:rFonts w:ascii="Tahoma" w:hAnsi="Tahoma" w:cs="Tahoma"/>
                <w:bCs/>
                <w:sz w:val="22"/>
                <w:szCs w:val="22"/>
              </w:rPr>
            </w:pPr>
            <w:r w:rsidRPr="00C3591F">
              <w:rPr>
                <w:rFonts w:ascii="Tahoma" w:hAnsi="Tahoma" w:cs="Tahoma"/>
                <w:bCs/>
                <w:sz w:val="22"/>
                <w:szCs w:val="22"/>
              </w:rPr>
              <w:t xml:space="preserve"> </w:t>
            </w:r>
          </w:p>
        </w:tc>
        <w:tc>
          <w:tcPr>
            <w:tcW w:w="3251" w:type="dxa"/>
          </w:tcPr>
          <w:p w:rsidR="00C3591F" w:rsidRPr="00C3591F" w:rsidRDefault="00C3591F" w:rsidP="00C3591F">
            <w:pPr>
              <w:rPr>
                <w:rFonts w:ascii="Tahoma" w:hAnsi="Tahoma" w:cs="Tahoma"/>
                <w:sz w:val="22"/>
                <w:szCs w:val="22"/>
              </w:rPr>
            </w:pPr>
            <w:r w:rsidRPr="00C3591F">
              <w:rPr>
                <w:rFonts w:ascii="Tahoma" w:hAnsi="Tahoma" w:cs="Tahoma"/>
                <w:sz w:val="22"/>
                <w:szCs w:val="22"/>
              </w:rPr>
              <w:t xml:space="preserve"> </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 xml:space="preserve"> </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02</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Beni di consumo</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44,06</w:t>
            </w:r>
          </w:p>
        </w:tc>
      </w:tr>
    </w:tbl>
    <w:p w:rsidR="00403FA6" w:rsidRPr="00961E8C" w:rsidRDefault="00403FA6" w:rsidP="00732B94">
      <w:pPr>
        <w:jc w:val="both"/>
        <w:rPr>
          <w:rFonts w:ascii="Tahoma" w:hAnsi="Tahoma" w:cs="Tahoma"/>
          <w:i/>
          <w:sz w:val="18"/>
          <w:szCs w:val="18"/>
        </w:rPr>
      </w:pPr>
    </w:p>
    <w:p w:rsidR="00403FA6" w:rsidRDefault="00403FA6" w:rsidP="00732B94">
      <w:pPr>
        <w:jc w:val="both"/>
        <w:rPr>
          <w:rFonts w:ascii="Tahoma" w:hAnsi="Tahoma" w:cs="Tahoma"/>
          <w:i/>
          <w:sz w:val="20"/>
          <w:szCs w:val="20"/>
        </w:rPr>
      </w:pPr>
    </w:p>
    <w:p w:rsidR="00403FA6" w:rsidRDefault="00403FA6" w:rsidP="00732B94">
      <w:pPr>
        <w:jc w:val="both"/>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32B94" w:rsidTr="00DB1213">
        <w:tc>
          <w:tcPr>
            <w:tcW w:w="1180" w:type="dxa"/>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lastRenderedPageBreak/>
              <w:t>P</w:t>
            </w:r>
          </w:p>
        </w:tc>
        <w:tc>
          <w:tcPr>
            <w:tcW w:w="1260" w:type="dxa"/>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P177</w:t>
            </w:r>
          </w:p>
        </w:tc>
        <w:tc>
          <w:tcPr>
            <w:tcW w:w="3960" w:type="dxa"/>
          </w:tcPr>
          <w:p w:rsidR="00403FA6" w:rsidRPr="00DB1213" w:rsidRDefault="00403FA6" w:rsidP="00102232">
            <w:pPr>
              <w:rPr>
                <w:rFonts w:ascii="Tahoma" w:hAnsi="Tahoma" w:cs="Tahoma"/>
                <w:b/>
                <w:sz w:val="22"/>
                <w:szCs w:val="22"/>
              </w:rPr>
            </w:pPr>
            <w:r w:rsidRPr="00DB1213">
              <w:rPr>
                <w:rFonts w:ascii="Tahoma" w:hAnsi="Tahoma" w:cs="Tahoma"/>
                <w:b/>
                <w:sz w:val="22"/>
                <w:szCs w:val="22"/>
              </w:rPr>
              <w:t>ALTERNANZA SCUOLA-LAVORO</w:t>
            </w:r>
          </w:p>
        </w:tc>
        <w:tc>
          <w:tcPr>
            <w:tcW w:w="1620" w:type="dxa"/>
          </w:tcPr>
          <w:p w:rsidR="00403FA6" w:rsidRPr="00DB1213" w:rsidRDefault="00C3591F" w:rsidP="00DB1213">
            <w:pPr>
              <w:jc w:val="right"/>
              <w:rPr>
                <w:rFonts w:ascii="Tahoma" w:hAnsi="Tahoma" w:cs="Tahoma"/>
                <w:b/>
                <w:sz w:val="22"/>
                <w:szCs w:val="22"/>
              </w:rPr>
            </w:pPr>
            <w:r>
              <w:rPr>
                <w:rFonts w:ascii="Tahoma" w:hAnsi="Tahoma" w:cs="Tahoma"/>
                <w:b/>
                <w:sz w:val="22"/>
                <w:szCs w:val="22"/>
              </w:rPr>
              <w:t>24.958,41</w:t>
            </w:r>
          </w:p>
        </w:tc>
      </w:tr>
    </w:tbl>
    <w:p w:rsidR="00403FA6" w:rsidRDefault="00403FA6" w:rsidP="00732B94">
      <w:pPr>
        <w:jc w:val="both"/>
        <w:rPr>
          <w:rFonts w:ascii="Tahoma" w:hAnsi="Tahoma" w:cs="Tahoma"/>
          <w:sz w:val="18"/>
          <w:szCs w:val="18"/>
        </w:rPr>
      </w:pPr>
    </w:p>
    <w:p w:rsidR="00403FA6" w:rsidRPr="00F3437E" w:rsidRDefault="00403FA6" w:rsidP="00491EC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23"/>
        </w:tabs>
        <w:spacing w:after="0" w:line="276" w:lineRule="auto"/>
        <w:ind w:left="0" w:right="-75"/>
        <w:rPr>
          <w:rFonts w:ascii="Tahoma" w:hAnsi="Tahoma" w:cs="Tahoma"/>
        </w:rPr>
      </w:pPr>
      <w:r w:rsidRPr="00F3437E">
        <w:rPr>
          <w:rFonts w:ascii="Tahoma" w:hAnsi="Tahoma" w:cs="Tahoma"/>
        </w:rPr>
        <w:t>L’ alternanza scuola lavoro, con la legge 107(commi 33-43), diventa un obbligo anche nei Licei (almeno 200 ore complessive nel triennio). Il progetto, finanziato direttamente dal MIUR con fondi specifici attribuiti alla scuola,  consiste nella pianificazione e realizzazione  di percorsi di alternanza destinati ai 160 studenti del terzo anno frequentanti il corrente anno scolastico,  per il raggiungimento delle seguenti finalità:</w:t>
      </w:r>
    </w:p>
    <w:p w:rsidR="00403FA6" w:rsidRPr="00F3437E" w:rsidRDefault="00403FA6" w:rsidP="003F3FF5">
      <w:pPr>
        <w:pStyle w:val="Normale1"/>
        <w:numPr>
          <w:ilvl w:val="0"/>
          <w:numId w:val="2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923"/>
        </w:tabs>
        <w:spacing w:after="0" w:line="276" w:lineRule="auto"/>
        <w:ind w:left="142" w:right="-75" w:hanging="142"/>
        <w:rPr>
          <w:rFonts w:ascii="Tahoma" w:hAnsi="Tahoma" w:cs="Tahoma"/>
        </w:rPr>
      </w:pPr>
      <w:r w:rsidRPr="00F3437E">
        <w:rPr>
          <w:rFonts w:ascii="Tahoma" w:hAnsi="Tahoma" w:cs="Tahoma"/>
        </w:rPr>
        <w:t>favorire lo sviluppo nei giovani di una maggiore capacità di adattamento ai mutamenti tecnologici ed economici, una maggiore iniziativa personale, nonché specifiche attitudini alla flessibilità nel rispondere alle trasformazioni ed innovazioni della realtà lavorativa;</w:t>
      </w:r>
    </w:p>
    <w:p w:rsidR="00403FA6" w:rsidRPr="00F3437E" w:rsidRDefault="00403FA6" w:rsidP="003F3FF5">
      <w:pPr>
        <w:pStyle w:val="Normale1"/>
        <w:numPr>
          <w:ilvl w:val="0"/>
          <w:numId w:val="2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923"/>
        </w:tabs>
        <w:spacing w:after="0" w:line="276" w:lineRule="auto"/>
        <w:ind w:left="142" w:right="-75" w:hanging="142"/>
        <w:rPr>
          <w:rFonts w:ascii="Tahoma" w:hAnsi="Tahoma" w:cs="Tahoma"/>
        </w:rPr>
      </w:pPr>
      <w:r w:rsidRPr="00F3437E">
        <w:rPr>
          <w:rFonts w:ascii="Tahoma" w:hAnsi="Tahoma" w:cs="Tahoma"/>
        </w:rPr>
        <w:t>realizzare esperienze dirette delle realtà lavorative con le quali entreranno in contatto al termine del percorso scolastico e/o accademico e nel contempo sviluppare e incrementare le competenze chiave per l’apprendimento permanente, ossia capacità relazionali, comunicative ed organizzative, indispensabili per il successivo ed efficace inserimento nel mondo del lavoro.</w:t>
      </w:r>
    </w:p>
    <w:p w:rsidR="00403FA6" w:rsidRPr="00F3437E" w:rsidRDefault="00403FA6" w:rsidP="00491EC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23"/>
        </w:tabs>
        <w:spacing w:after="0" w:line="276" w:lineRule="auto"/>
        <w:ind w:left="0" w:right="-75"/>
        <w:rPr>
          <w:rFonts w:ascii="Tahoma" w:hAnsi="Tahoma" w:cs="Tahoma"/>
        </w:rPr>
      </w:pPr>
      <w:r w:rsidRPr="00F3437E">
        <w:rPr>
          <w:rFonts w:ascii="Tahoma" w:hAnsi="Tahoma" w:cs="Tahoma"/>
        </w:rPr>
        <w:t>I percorsi di alternanza potranno svolgersi sia in strutture produttive, che in ordini professionali, musei, Enti pubblici, ecc. e dovranno essere adeguatamente certificati  e valutati.</w:t>
      </w:r>
    </w:p>
    <w:p w:rsidR="00403FA6" w:rsidRPr="00F3437E" w:rsidRDefault="00403FA6" w:rsidP="00491EC9">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23"/>
        </w:tabs>
        <w:spacing w:after="0" w:line="276" w:lineRule="auto"/>
        <w:ind w:left="0" w:right="-75"/>
        <w:rPr>
          <w:rFonts w:ascii="Tahoma" w:hAnsi="Tahoma" w:cs="Tahoma"/>
        </w:rPr>
      </w:pPr>
      <w:r w:rsidRPr="00F3437E">
        <w:rPr>
          <w:rFonts w:ascii="Tahoma" w:hAnsi="Tahoma" w:cs="Tahoma"/>
        </w:rPr>
        <w:t>L’ Alternanza da un lato mette in situazione e quindi trasforma in competenze le conoscenze curricolari, dall’ altro può acquistare una valenza orientativa, favorendo negli studenti, attraverso il bilancio delle competenze, le future scelte lavorative e universitarie.</w:t>
      </w:r>
    </w:p>
    <w:p w:rsidR="00403FA6" w:rsidRPr="00F3437E" w:rsidRDefault="00403FA6" w:rsidP="00491EC9">
      <w:pPr>
        <w:tabs>
          <w:tab w:val="left" w:pos="9923"/>
        </w:tabs>
        <w:ind w:right="-75"/>
        <w:jc w:val="both"/>
        <w:rPr>
          <w:rFonts w:ascii="Tahoma" w:hAnsi="Tahoma" w:cs="Tahoma"/>
          <w:sz w:val="22"/>
          <w:szCs w:val="22"/>
        </w:rPr>
      </w:pPr>
      <w:r w:rsidRPr="00F3437E">
        <w:rPr>
          <w:rFonts w:ascii="Tahoma" w:hAnsi="Tahoma" w:cs="Tahoma"/>
          <w:sz w:val="22"/>
          <w:szCs w:val="22"/>
        </w:rPr>
        <w:t>I percorsi vengono progettati dal Consiglio di classe, cotto il coordinamento del referente dell’istituto e realizzati nei contesti professionali sotto la guida di un docente tutor scolastico e di un tutor aziendale</w:t>
      </w:r>
      <w:r>
        <w:rPr>
          <w:rFonts w:ascii="Tahoma" w:hAnsi="Tahoma" w:cs="Tahoma"/>
          <w:sz w:val="22"/>
          <w:szCs w:val="22"/>
        </w:rPr>
        <w:t>.</w:t>
      </w:r>
    </w:p>
    <w:p w:rsidR="00403FA6" w:rsidRDefault="00403FA6" w:rsidP="00732B94">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w:t>
      </w:r>
      <w:r w:rsidR="00C3591F">
        <w:rPr>
          <w:rFonts w:ascii="Tahoma" w:hAnsi="Tahoma" w:cs="Tahoma"/>
          <w:sz w:val="22"/>
          <w:szCs w:val="22"/>
        </w:rPr>
        <w:t>24.958,41</w:t>
      </w:r>
      <w:r>
        <w:rPr>
          <w:rFonts w:ascii="Tahoma" w:hAnsi="Tahoma" w:cs="Tahoma"/>
          <w:sz w:val="22"/>
          <w:szCs w:val="22"/>
        </w:rPr>
        <w:t>.</w:t>
      </w:r>
    </w:p>
    <w:p w:rsidR="00403FA6" w:rsidRDefault="00403FA6" w:rsidP="00732B94">
      <w:pPr>
        <w:jc w:val="both"/>
        <w:rPr>
          <w:rFonts w:ascii="Tahoma" w:hAnsi="Tahoma" w:cs="Tahoma"/>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1285"/>
        <w:gridCol w:w="709"/>
        <w:gridCol w:w="3118"/>
        <w:gridCol w:w="1276"/>
      </w:tblGrid>
      <w:tr w:rsidR="00403FA6" w:rsidRPr="00732B94" w:rsidTr="00DB1213">
        <w:tc>
          <w:tcPr>
            <w:tcW w:w="5353" w:type="dxa"/>
            <w:gridSpan w:val="3"/>
            <w:tcBorders>
              <w:right w:val="single" w:sz="8" w:space="0" w:color="auto"/>
            </w:tcBorders>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Entrate</w:t>
            </w:r>
          </w:p>
        </w:tc>
        <w:tc>
          <w:tcPr>
            <w:tcW w:w="5103" w:type="dxa"/>
            <w:gridSpan w:val="3"/>
            <w:tcBorders>
              <w:left w:val="single" w:sz="8" w:space="0" w:color="auto"/>
            </w:tcBorders>
          </w:tcPr>
          <w:p w:rsidR="00403FA6" w:rsidRPr="00DB1213" w:rsidRDefault="00403FA6" w:rsidP="00DB1213">
            <w:pPr>
              <w:jc w:val="center"/>
              <w:rPr>
                <w:rFonts w:ascii="Tahoma" w:hAnsi="Tahoma" w:cs="Tahoma"/>
                <w:b/>
                <w:sz w:val="22"/>
                <w:szCs w:val="22"/>
              </w:rPr>
            </w:pPr>
            <w:r w:rsidRPr="00DB1213">
              <w:rPr>
                <w:rFonts w:ascii="Tahoma" w:hAnsi="Tahoma" w:cs="Tahoma"/>
                <w:b/>
                <w:sz w:val="22"/>
                <w:szCs w:val="22"/>
              </w:rPr>
              <w:t>Spese</w:t>
            </w:r>
          </w:p>
        </w:tc>
      </w:tr>
      <w:tr w:rsidR="00403FA6" w:rsidRPr="00732B94" w:rsidTr="00DB1213">
        <w:tc>
          <w:tcPr>
            <w:tcW w:w="648"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Aggr.</w:t>
            </w:r>
          </w:p>
        </w:tc>
        <w:tc>
          <w:tcPr>
            <w:tcW w:w="3420"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Descrizione</w:t>
            </w:r>
          </w:p>
        </w:tc>
        <w:tc>
          <w:tcPr>
            <w:tcW w:w="1285" w:type="dxa"/>
            <w:tcBorders>
              <w:right w:val="single" w:sz="8" w:space="0" w:color="auto"/>
            </w:tcBorders>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Importo</w:t>
            </w:r>
          </w:p>
        </w:tc>
        <w:tc>
          <w:tcPr>
            <w:tcW w:w="709" w:type="dxa"/>
            <w:tcBorders>
              <w:left w:val="single" w:sz="8" w:space="0" w:color="auto"/>
            </w:tcBorders>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Tipo</w:t>
            </w:r>
          </w:p>
        </w:tc>
        <w:tc>
          <w:tcPr>
            <w:tcW w:w="3118"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Descrizione</w:t>
            </w:r>
          </w:p>
        </w:tc>
        <w:tc>
          <w:tcPr>
            <w:tcW w:w="1276" w:type="dxa"/>
          </w:tcPr>
          <w:p w:rsidR="00403FA6" w:rsidRPr="00DB1213" w:rsidRDefault="00403FA6" w:rsidP="00DB1213">
            <w:pPr>
              <w:jc w:val="center"/>
              <w:rPr>
                <w:rFonts w:ascii="Tahoma" w:hAnsi="Tahoma" w:cs="Tahoma"/>
                <w:sz w:val="22"/>
                <w:szCs w:val="22"/>
              </w:rPr>
            </w:pPr>
            <w:r w:rsidRPr="00DB1213">
              <w:rPr>
                <w:rFonts w:ascii="Tahoma" w:hAnsi="Tahoma" w:cs="Tahoma"/>
                <w:sz w:val="22"/>
                <w:szCs w:val="22"/>
              </w:rPr>
              <w:t>Importo</w:t>
            </w:r>
          </w:p>
        </w:tc>
      </w:tr>
      <w:tr w:rsidR="00C3591F" w:rsidRPr="00732B94" w:rsidTr="00DB1213">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12.775,11</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118"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276"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24.958,41</w:t>
            </w:r>
          </w:p>
        </w:tc>
      </w:tr>
      <w:tr w:rsidR="00C3591F" w:rsidRPr="00732B94" w:rsidTr="00DB1213">
        <w:tc>
          <w:tcPr>
            <w:tcW w:w="648" w:type="dxa"/>
          </w:tcPr>
          <w:p w:rsidR="00C3591F" w:rsidRPr="00C3591F" w:rsidRDefault="00C3591F" w:rsidP="00C3591F">
            <w:pPr>
              <w:jc w:val="center"/>
              <w:rPr>
                <w:rFonts w:ascii="Tahoma" w:hAnsi="Tahoma" w:cs="Tahoma"/>
                <w:bCs/>
                <w:sz w:val="22"/>
                <w:szCs w:val="22"/>
              </w:rPr>
            </w:pPr>
            <w:r w:rsidRPr="00C3591F">
              <w:rPr>
                <w:rFonts w:ascii="Tahoma" w:hAnsi="Tahoma" w:cs="Tahoma"/>
                <w:bCs/>
                <w:sz w:val="22"/>
                <w:szCs w:val="22"/>
              </w:rPr>
              <w:t>02</w:t>
            </w:r>
          </w:p>
        </w:tc>
        <w:tc>
          <w:tcPr>
            <w:tcW w:w="3420" w:type="dxa"/>
          </w:tcPr>
          <w:p w:rsidR="00C3591F" w:rsidRPr="00C3591F" w:rsidRDefault="00C3591F" w:rsidP="00C3591F">
            <w:pPr>
              <w:rPr>
                <w:rFonts w:ascii="Tahoma" w:hAnsi="Tahoma" w:cs="Tahoma"/>
                <w:sz w:val="22"/>
                <w:szCs w:val="22"/>
              </w:rPr>
            </w:pPr>
            <w:r w:rsidRPr="00C3591F">
              <w:rPr>
                <w:rFonts w:ascii="Tahoma" w:hAnsi="Tahoma" w:cs="Tahoma"/>
                <w:sz w:val="22"/>
                <w:szCs w:val="22"/>
              </w:rPr>
              <w:t>Finanziamenti dallo Stato</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12.183,30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 xml:space="preserve"> </w:t>
            </w:r>
          </w:p>
        </w:tc>
        <w:tc>
          <w:tcPr>
            <w:tcW w:w="3118" w:type="dxa"/>
          </w:tcPr>
          <w:p w:rsidR="00C3591F" w:rsidRPr="00C3591F" w:rsidRDefault="00C3591F" w:rsidP="00C3591F">
            <w:pPr>
              <w:rPr>
                <w:rFonts w:ascii="Tahoma" w:hAnsi="Tahoma" w:cs="Tahoma"/>
                <w:sz w:val="22"/>
                <w:szCs w:val="22"/>
              </w:rPr>
            </w:pPr>
            <w:r w:rsidRPr="00C3591F">
              <w:rPr>
                <w:rFonts w:ascii="Tahoma" w:hAnsi="Tahoma" w:cs="Tahoma"/>
                <w:sz w:val="22"/>
                <w:szCs w:val="22"/>
              </w:rPr>
              <w:t xml:space="preserve"> </w:t>
            </w:r>
          </w:p>
        </w:tc>
        <w:tc>
          <w:tcPr>
            <w:tcW w:w="1276"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 xml:space="preserve"> </w:t>
            </w:r>
          </w:p>
        </w:tc>
      </w:tr>
    </w:tbl>
    <w:p w:rsidR="00403FA6" w:rsidRDefault="00403FA6" w:rsidP="00732B94">
      <w:pPr>
        <w:jc w:val="both"/>
        <w:rPr>
          <w:rFonts w:ascii="Tahoma" w:hAnsi="Tahoma" w:cs="Tahoma"/>
          <w:sz w:val="18"/>
          <w:szCs w:val="18"/>
        </w:rPr>
      </w:pPr>
    </w:p>
    <w:p w:rsidR="00C3591F" w:rsidRDefault="00C3591F" w:rsidP="00732B94">
      <w:pPr>
        <w:jc w:val="both"/>
        <w:rPr>
          <w:rFonts w:ascii="Tahoma" w:hAnsi="Tahoma" w:cs="Tahoma"/>
          <w:sz w:val="18"/>
          <w:szCs w:val="18"/>
        </w:rPr>
      </w:pPr>
    </w:p>
    <w:p w:rsidR="00C3591F" w:rsidRDefault="00C3591F" w:rsidP="00732B94">
      <w:pPr>
        <w:jc w:val="both"/>
        <w:rPr>
          <w:rFonts w:ascii="Tahoma" w:hAnsi="Tahoma" w:cs="Tahoma"/>
          <w:sz w:val="18"/>
          <w:szCs w:val="18"/>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P178</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CLIL NETWORK</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1.450,00</w:t>
            </w:r>
          </w:p>
        </w:tc>
      </w:tr>
    </w:tbl>
    <w:p w:rsidR="00C3591F" w:rsidRDefault="00C3591F" w:rsidP="00C3591F">
      <w:pPr>
        <w:rPr>
          <w:rFonts w:ascii="Tahoma" w:hAnsi="Tahoma" w:cs="Tahoma"/>
          <w:i/>
          <w:sz w:val="22"/>
          <w:szCs w:val="22"/>
        </w:rPr>
      </w:pPr>
    </w:p>
    <w:p w:rsidR="00C3591F" w:rsidRDefault="00C3591F" w:rsidP="00C3591F">
      <w:pPr>
        <w:rPr>
          <w:rFonts w:ascii="Tahoma" w:hAnsi="Tahoma" w:cs="Tahoma"/>
          <w:i/>
          <w:sz w:val="22"/>
          <w:szCs w:val="22"/>
        </w:rPr>
      </w:pPr>
    </w:p>
    <w:p w:rsidR="00C3591F" w:rsidRDefault="00C3591F" w:rsidP="00C3591F">
      <w:pPr>
        <w:rPr>
          <w:rFonts w:ascii="Tahoma" w:hAnsi="Tahoma" w:cs="Tahoma"/>
          <w:i/>
          <w:sz w:val="22"/>
          <w:szCs w:val="22"/>
        </w:rPr>
      </w:pPr>
      <w:r>
        <w:rPr>
          <w:rFonts w:ascii="Tahoma" w:hAnsi="Tahoma" w:cs="Tahoma"/>
          <w:i/>
          <w:sz w:val="22"/>
          <w:szCs w:val="22"/>
        </w:rPr>
        <w:t>:::::::::::::::::::::::::::::::::::::::::::::::::::</w:t>
      </w:r>
    </w:p>
    <w:p w:rsidR="00C3591F" w:rsidRDefault="00C3591F" w:rsidP="00C3591F">
      <w:pPr>
        <w:rPr>
          <w:rFonts w:ascii="Tahoma" w:hAnsi="Tahoma" w:cs="Tahoma"/>
          <w:i/>
          <w:sz w:val="22"/>
          <w:szCs w:val="22"/>
        </w:rPr>
      </w:pPr>
    </w:p>
    <w:p w:rsid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1.450,00.</w:t>
      </w:r>
    </w:p>
    <w:p w:rsidR="00C3591F" w:rsidRPr="00C3591F" w:rsidRDefault="00C3591F"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FA6AF1">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1.450,00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1.450,00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P179</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POR - LINEA A1 + A2 - TUTTI A ISCOL@</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7.836,46</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r>
        <w:rPr>
          <w:rFonts w:ascii="Tahoma" w:hAnsi="Tahoma" w:cs="Tahoma"/>
          <w:sz w:val="22"/>
          <w:szCs w:val="22"/>
        </w:rPr>
        <w:t>:::::::::::::::::::::::::::::::::::::::::::::::::::</w:t>
      </w: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7.836,46.</w:t>
      </w:r>
    </w:p>
    <w:p w:rsidR="00C3591F" w:rsidRPr="00C3591F" w:rsidRDefault="00C3591F" w:rsidP="00C3591F">
      <w:pPr>
        <w:jc w:val="both"/>
        <w:rPr>
          <w:rFonts w:ascii="Tahoma" w:hAnsi="Tahoma" w:cs="Tahoma"/>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FA6AF1">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FA6AF1" w:rsidRDefault="00C3591F" w:rsidP="00C3591F">
            <w:pPr>
              <w:jc w:val="center"/>
              <w:rPr>
                <w:rFonts w:ascii="Tahoma" w:hAnsi="Tahoma" w:cs="Tahoma"/>
                <w:b/>
                <w:sz w:val="22"/>
                <w:szCs w:val="22"/>
                <w:highlight w:val="yellow"/>
              </w:rPr>
            </w:pPr>
            <w:r w:rsidRPr="00FA6AF1">
              <w:rPr>
                <w:rFonts w:ascii="Tahoma" w:hAnsi="Tahoma" w:cs="Tahoma"/>
                <w:b/>
                <w:sz w:val="22"/>
                <w:szCs w:val="22"/>
              </w:rPr>
              <w:t>Spese</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7.836,46</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7.836,46</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P180</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POR - LINEA B - TUTTI A ISCOL@</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7.114,61</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r>
        <w:rPr>
          <w:rFonts w:ascii="Tahoma" w:hAnsi="Tahoma" w:cs="Tahoma"/>
          <w:sz w:val="22"/>
          <w:szCs w:val="22"/>
        </w:rPr>
        <w:t>::::::::::::::::::::::::::::::::::::::::::::::::::::::::::::::::::::</w:t>
      </w: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7.114,61</w:t>
      </w:r>
    </w:p>
    <w:p w:rsidR="00C3591F" w:rsidRPr="00C3591F" w:rsidRDefault="00C3591F"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FA6AF1">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FA6AF1">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7.114,61</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7.114,61</w:t>
            </w:r>
          </w:p>
        </w:tc>
      </w:tr>
    </w:tbl>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P181</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POR - LINEA C - TUTTI A ISCOL@</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2.740,12</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r>
        <w:rPr>
          <w:rFonts w:ascii="Tahoma" w:hAnsi="Tahoma" w:cs="Tahoma"/>
          <w:i/>
          <w:sz w:val="22"/>
          <w:szCs w:val="22"/>
        </w:rPr>
        <w:t>:::::::::::::::::::::::::::::::::::::::::::::::::::::::</w:t>
      </w: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2.740,12.</w:t>
      </w:r>
    </w:p>
    <w:p w:rsidR="00C3591F" w:rsidRPr="00C3591F" w:rsidRDefault="00C3591F"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5275E4">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2.740,12</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2.740,12</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P184</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ERASMUS + KA2  P.E.A.K.</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33.675,00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r>
        <w:rPr>
          <w:rFonts w:ascii="Tahoma" w:hAnsi="Tahoma" w:cs="Tahoma"/>
          <w:sz w:val="22"/>
          <w:szCs w:val="22"/>
        </w:rPr>
        <w:t>:::::::::::::::::::::::::::::::::::::::::::::::::::::::::::::</w:t>
      </w: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33.675,00.</w:t>
      </w:r>
    </w:p>
    <w:p w:rsidR="00C3591F" w:rsidRPr="00C3591F" w:rsidRDefault="00C3591F"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5275E4">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33.675,00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03</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Acquisto di servizi ed utilizzo di beni di terzi</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33.675,00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P185</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PIANO DI FORMAZIONE PERSONALE SCOLASTICO</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28.602,00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r>
        <w:rPr>
          <w:rFonts w:ascii="Tahoma" w:hAnsi="Tahoma" w:cs="Tahoma"/>
          <w:i/>
          <w:sz w:val="22"/>
          <w:szCs w:val="22"/>
        </w:rPr>
        <w:t>:::::::::::::::::::::::::::::::::::::::::::::::::::::::::::</w:t>
      </w:r>
    </w:p>
    <w:p w:rsidR="00C3591F" w:rsidRDefault="00C3591F" w:rsidP="00C3591F">
      <w:pPr>
        <w:jc w:val="both"/>
        <w:rPr>
          <w:rFonts w:ascii="Tahoma" w:hAnsi="Tahoma" w:cs="Tahoma"/>
          <w:i/>
          <w:sz w:val="22"/>
          <w:szCs w:val="22"/>
        </w:rPr>
      </w:pPr>
    </w:p>
    <w:p w:rsidR="00C3591F" w:rsidRDefault="00C3591F" w:rsidP="00C3591F">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28.602,00.</w:t>
      </w:r>
    </w:p>
    <w:p w:rsidR="00C3591F" w:rsidRPr="00C3591F" w:rsidRDefault="00C3591F"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5275E4">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5275E4">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28.602,00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03</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Acquisto di servizi ed utilizzo di beni di terzi</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28.602,00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Pr="00C3591F" w:rsidRDefault="00FA6AF1"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P186</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NOTTE NAZIONALE DEI LICEI</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2.500,00</w:t>
            </w:r>
          </w:p>
        </w:tc>
      </w:tr>
    </w:tbl>
    <w:p w:rsidR="00C3591F" w:rsidRDefault="00C3591F" w:rsidP="00C3591F">
      <w:pPr>
        <w:rPr>
          <w:rFonts w:ascii="Tahoma" w:hAnsi="Tahoma" w:cs="Tahoma"/>
          <w:i/>
          <w:sz w:val="22"/>
          <w:szCs w:val="22"/>
        </w:rPr>
      </w:pPr>
    </w:p>
    <w:p w:rsidR="00FA6AF1" w:rsidRDefault="00FA6AF1" w:rsidP="00C3591F">
      <w:pPr>
        <w:rPr>
          <w:rFonts w:ascii="Tahoma" w:hAnsi="Tahoma" w:cs="Tahoma"/>
          <w:i/>
          <w:sz w:val="22"/>
          <w:szCs w:val="22"/>
        </w:rPr>
      </w:pPr>
    </w:p>
    <w:p w:rsidR="00FA6AF1" w:rsidRDefault="00FA6AF1" w:rsidP="00C3591F">
      <w:pPr>
        <w:rPr>
          <w:rFonts w:ascii="Tahoma" w:hAnsi="Tahoma" w:cs="Tahoma"/>
          <w:i/>
          <w:sz w:val="22"/>
          <w:szCs w:val="22"/>
        </w:rPr>
      </w:pPr>
    </w:p>
    <w:p w:rsidR="00FA6AF1" w:rsidRDefault="00FA6AF1" w:rsidP="00C3591F">
      <w:pPr>
        <w:rPr>
          <w:rFonts w:ascii="Tahoma" w:hAnsi="Tahoma" w:cs="Tahoma"/>
          <w:i/>
          <w:sz w:val="22"/>
          <w:szCs w:val="22"/>
        </w:rPr>
      </w:pPr>
    </w:p>
    <w:p w:rsidR="00FA6AF1" w:rsidRDefault="00FA6AF1" w:rsidP="00C3591F">
      <w:pPr>
        <w:rPr>
          <w:rFonts w:ascii="Tahoma" w:hAnsi="Tahoma" w:cs="Tahoma"/>
          <w:i/>
          <w:sz w:val="22"/>
          <w:szCs w:val="22"/>
        </w:rPr>
      </w:pPr>
      <w:r>
        <w:rPr>
          <w:rFonts w:ascii="Tahoma" w:hAnsi="Tahoma" w:cs="Tahoma"/>
          <w:i/>
          <w:sz w:val="22"/>
          <w:szCs w:val="22"/>
        </w:rPr>
        <w:t>:::::::::::::::::::::::::::::::::::::::::::::::::::::::</w:t>
      </w:r>
    </w:p>
    <w:p w:rsidR="00FA6AF1" w:rsidRDefault="00FA6AF1" w:rsidP="00C3591F">
      <w:pPr>
        <w:rPr>
          <w:rFonts w:ascii="Tahoma" w:hAnsi="Tahoma" w:cs="Tahoma"/>
          <w:i/>
          <w:sz w:val="22"/>
          <w:szCs w:val="22"/>
        </w:rPr>
      </w:pPr>
    </w:p>
    <w:p w:rsidR="00FA6AF1" w:rsidRDefault="00FA6AF1" w:rsidP="00C3591F">
      <w:pPr>
        <w:rPr>
          <w:rFonts w:ascii="Tahoma" w:hAnsi="Tahoma" w:cs="Tahoma"/>
          <w:i/>
          <w:sz w:val="22"/>
          <w:szCs w:val="22"/>
        </w:rPr>
      </w:pPr>
    </w:p>
    <w:p w:rsidR="00FA6AF1" w:rsidRDefault="00FA6AF1" w:rsidP="00C3591F">
      <w:pPr>
        <w:rPr>
          <w:rFonts w:ascii="Tahoma" w:hAnsi="Tahoma" w:cs="Tahoma"/>
          <w:i/>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2.500,00.</w:t>
      </w:r>
    </w:p>
    <w:p w:rsidR="00FA6AF1" w:rsidRPr="00C3591F" w:rsidRDefault="00FA6AF1" w:rsidP="00C3591F">
      <w:pPr>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0B4A8B">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2.500,00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2.500,00</w:t>
            </w:r>
          </w:p>
        </w:tc>
      </w:tr>
    </w:tbl>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P187</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 xml:space="preserve">TUTTI A ISCOL@ - LINEA A1 </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24.200,00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r>
        <w:rPr>
          <w:rFonts w:ascii="Tahoma" w:hAnsi="Tahoma" w:cs="Tahoma"/>
          <w:sz w:val="22"/>
          <w:szCs w:val="22"/>
        </w:rPr>
        <w:t>::::::::::::::::::::::::::::::::::::::::::::::::::::::::</w:t>
      </w:r>
    </w:p>
    <w:p w:rsidR="00FA6AF1" w:rsidRDefault="00FA6AF1" w:rsidP="00C3591F">
      <w:pPr>
        <w:jc w:val="both"/>
        <w:rPr>
          <w:rFonts w:ascii="Tahoma" w:hAnsi="Tahoma" w:cs="Tahoma"/>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24.200,00.</w:t>
      </w:r>
    </w:p>
    <w:p w:rsidR="00FA6AF1" w:rsidRPr="00C3591F" w:rsidRDefault="00FA6AF1"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0B4A8B">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24.200,00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24.200,00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Pr="00C3591F" w:rsidRDefault="00FA6AF1"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P188</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 xml:space="preserve">TUTTI A ISCOL@ - LINEA A2 </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24.200,00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r>
        <w:rPr>
          <w:rFonts w:ascii="Tahoma" w:hAnsi="Tahoma" w:cs="Tahoma"/>
          <w:sz w:val="22"/>
          <w:szCs w:val="22"/>
        </w:rPr>
        <w:t>:::::::::::::::::::::::::::::::::::::::::::::::::</w:t>
      </w:r>
    </w:p>
    <w:p w:rsidR="00FA6AF1" w:rsidRDefault="00FA6AF1" w:rsidP="00C3591F">
      <w:pPr>
        <w:jc w:val="both"/>
        <w:rPr>
          <w:rFonts w:ascii="Tahoma" w:hAnsi="Tahoma" w:cs="Tahoma"/>
          <w:sz w:val="22"/>
          <w:szCs w:val="22"/>
        </w:rPr>
      </w:pPr>
    </w:p>
    <w:p w:rsidR="00FA6AF1" w:rsidRDefault="00FA6AF1" w:rsidP="00C3591F">
      <w:pPr>
        <w:jc w:val="both"/>
        <w:rPr>
          <w:rFonts w:ascii="Tahoma" w:hAnsi="Tahoma" w:cs="Tahoma"/>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24.200,00.</w:t>
      </w:r>
    </w:p>
    <w:p w:rsidR="00FA6AF1" w:rsidRDefault="00FA6AF1" w:rsidP="00FA6AF1">
      <w:pPr>
        <w:jc w:val="both"/>
        <w:rPr>
          <w:rFonts w:ascii="Tahoma" w:hAnsi="Tahoma" w:cs="Tahoma"/>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0B4A8B">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01</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Avanzo di amministrazione presunto</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24.200,00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24.200,00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Pr="00C3591F" w:rsidRDefault="00FA6AF1"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P189</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 xml:space="preserve">TUTTI A ISCOL@ - LINEA B1 </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4.860,00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r>
        <w:rPr>
          <w:rFonts w:ascii="Tahoma" w:hAnsi="Tahoma" w:cs="Tahoma"/>
          <w:i/>
          <w:sz w:val="22"/>
          <w:szCs w:val="22"/>
        </w:rPr>
        <w:t>::::::::::::::::::::::::::::::::::::::::::::::::::::</w:t>
      </w: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4.860,00.</w:t>
      </w:r>
    </w:p>
    <w:p w:rsidR="00FA6AF1" w:rsidRPr="00C3591F" w:rsidRDefault="00FA6AF1"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0B4A8B">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0B4A8B">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03</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Finanziamenti dalla Regione</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4.860,00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4.860,00</w:t>
            </w:r>
          </w:p>
        </w:tc>
      </w:tr>
    </w:tbl>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Pr="00C3591F" w:rsidRDefault="00FA6AF1"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P190</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 xml:space="preserve">TUTTI A ISCOL@ - LINEA B2 </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5.940,70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r>
        <w:rPr>
          <w:rFonts w:ascii="Tahoma" w:hAnsi="Tahoma" w:cs="Tahoma"/>
          <w:i/>
          <w:sz w:val="22"/>
          <w:szCs w:val="22"/>
        </w:rPr>
        <w:t>:::::::::::::::::::::::::::::::::::::::::::</w:t>
      </w:r>
    </w:p>
    <w:p w:rsidR="00FA6AF1" w:rsidRDefault="00FA6AF1" w:rsidP="00C3591F">
      <w:pPr>
        <w:jc w:val="both"/>
        <w:rPr>
          <w:rFonts w:ascii="Tahoma" w:hAnsi="Tahoma" w:cs="Tahoma"/>
          <w:i/>
          <w:sz w:val="22"/>
          <w:szCs w:val="22"/>
        </w:rPr>
      </w:pPr>
    </w:p>
    <w:p w:rsidR="00FA6AF1" w:rsidRDefault="00FA6AF1" w:rsidP="00FA6AF1">
      <w:pPr>
        <w:jc w:val="both"/>
        <w:rPr>
          <w:rFonts w:ascii="Tahoma" w:hAnsi="Tahoma" w:cs="Tahoma"/>
          <w:sz w:val="22"/>
          <w:szCs w:val="22"/>
        </w:rPr>
      </w:pPr>
      <w:r>
        <w:rPr>
          <w:rFonts w:ascii="Tahoma" w:hAnsi="Tahoma" w:cs="Tahoma"/>
          <w:sz w:val="22"/>
          <w:szCs w:val="22"/>
        </w:rPr>
        <w:lastRenderedPageBreak/>
        <w:t xml:space="preserve">Il progetto </w:t>
      </w:r>
      <w:r w:rsidRPr="007029B8">
        <w:rPr>
          <w:rFonts w:ascii="Tahoma" w:hAnsi="Tahoma" w:cs="Tahoma"/>
          <w:sz w:val="22"/>
          <w:szCs w:val="22"/>
        </w:rPr>
        <w:t>prevede un impegno di spesa di €</w:t>
      </w:r>
      <w:r>
        <w:rPr>
          <w:rFonts w:ascii="Tahoma" w:hAnsi="Tahoma" w:cs="Tahoma"/>
          <w:sz w:val="22"/>
          <w:szCs w:val="22"/>
        </w:rPr>
        <w:t xml:space="preserve"> 5.940,70.</w:t>
      </w:r>
    </w:p>
    <w:p w:rsidR="00FA6AF1" w:rsidRPr="00C3591F" w:rsidRDefault="00FA6AF1"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4C6445">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03</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Finanziamenti dalla Regione</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5.940,70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5.940,70</w:t>
            </w:r>
          </w:p>
        </w:tc>
      </w:tr>
    </w:tbl>
    <w:p w:rsidR="00C3591F" w:rsidRPr="00C3591F" w:rsidRDefault="00C3591F" w:rsidP="00C3591F">
      <w:pPr>
        <w:jc w:val="both"/>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P191</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 xml:space="preserve">TUTTI A ISCOL@ - LINEA C </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30.680,00</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r>
        <w:rPr>
          <w:rFonts w:ascii="Tahoma" w:hAnsi="Tahoma" w:cs="Tahoma"/>
          <w:i/>
          <w:sz w:val="22"/>
          <w:szCs w:val="22"/>
        </w:rPr>
        <w:t>:::::::::::::::::::::::::::::::::::::::::::::::::::</w:t>
      </w: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30.680,00</w:t>
      </w:r>
    </w:p>
    <w:p w:rsidR="00FA6AF1" w:rsidRPr="00C3591F" w:rsidRDefault="00FA6AF1"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4C6445">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03</w:t>
            </w:r>
          </w:p>
        </w:tc>
        <w:tc>
          <w:tcPr>
            <w:tcW w:w="3420" w:type="dxa"/>
          </w:tcPr>
          <w:p w:rsidR="00C3591F" w:rsidRPr="00C3591F" w:rsidRDefault="00C3591F" w:rsidP="00C3591F">
            <w:pPr>
              <w:rPr>
                <w:rFonts w:ascii="Tahoma" w:hAnsi="Tahoma" w:cs="Tahoma"/>
                <w:sz w:val="22"/>
                <w:szCs w:val="22"/>
              </w:rPr>
            </w:pPr>
            <w:r w:rsidRPr="00C3591F">
              <w:rPr>
                <w:rFonts w:ascii="Tahoma" w:hAnsi="Tahoma" w:cs="Tahoma"/>
                <w:sz w:val="22"/>
                <w:szCs w:val="22"/>
              </w:rPr>
              <w:t>Finanziamenti dalla Regione</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30.680,00</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11.150,00</w:t>
            </w:r>
          </w:p>
        </w:tc>
      </w:tr>
      <w:tr w:rsidR="00C3591F" w:rsidRPr="00C3591F" w:rsidTr="004C6445">
        <w:tc>
          <w:tcPr>
            <w:tcW w:w="648" w:type="dxa"/>
          </w:tcPr>
          <w:p w:rsidR="00C3591F" w:rsidRPr="00C3591F" w:rsidRDefault="00C3591F" w:rsidP="00C3591F">
            <w:pPr>
              <w:jc w:val="center"/>
              <w:rPr>
                <w:rFonts w:ascii="Tahoma" w:hAnsi="Tahoma" w:cs="Tahoma"/>
                <w:bCs/>
                <w:sz w:val="22"/>
                <w:szCs w:val="22"/>
              </w:rPr>
            </w:pPr>
            <w:r w:rsidRPr="00C3591F">
              <w:rPr>
                <w:rFonts w:ascii="Tahoma" w:hAnsi="Tahoma" w:cs="Tahoma"/>
                <w:bCs/>
                <w:sz w:val="22"/>
                <w:szCs w:val="22"/>
              </w:rPr>
              <w:t xml:space="preserve"> </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 xml:space="preserve"> </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 xml:space="preserve"> </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03</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Acquisto di servizi ed utilizzo di beni di terzi</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19.530,00</w:t>
            </w:r>
          </w:p>
        </w:tc>
      </w:tr>
    </w:tbl>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Pr="00C3591F" w:rsidRDefault="00FA6AF1" w:rsidP="00C3591F">
      <w:pPr>
        <w:jc w:val="both"/>
        <w:rPr>
          <w:rFonts w:ascii="Tahoma" w:hAnsi="Tahoma" w:cs="Tahoma"/>
          <w:i/>
          <w:sz w:val="22"/>
          <w:szCs w:val="22"/>
        </w:rPr>
      </w:pPr>
    </w:p>
    <w:p w:rsidR="00C3591F" w:rsidRPr="00C3591F" w:rsidRDefault="00C3591F" w:rsidP="00C3591F">
      <w:pPr>
        <w:jc w:val="both"/>
        <w:rPr>
          <w:rFonts w:ascii="Tahoma" w:hAnsi="Tahoma" w:cs="Tahoma"/>
          <w:i/>
          <w:sz w:val="22"/>
          <w:szCs w:val="22"/>
        </w:rPr>
      </w:pPr>
    </w:p>
    <w:tbl>
      <w:tblPr>
        <w:tblStyle w:val="Grigliatabella"/>
        <w:tblW w:w="0" w:type="auto"/>
        <w:tblLook w:val="01E0"/>
      </w:tblPr>
      <w:tblGrid>
        <w:gridCol w:w="1180"/>
        <w:gridCol w:w="1260"/>
        <w:gridCol w:w="3960"/>
        <w:gridCol w:w="1620"/>
      </w:tblGrid>
      <w:tr w:rsidR="00C3591F" w:rsidRPr="00C3591F" w:rsidTr="00C3591F">
        <w:tc>
          <w:tcPr>
            <w:tcW w:w="118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w:t>
            </w:r>
          </w:p>
        </w:tc>
        <w:tc>
          <w:tcPr>
            <w:tcW w:w="1260" w:type="dxa"/>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P192</w:t>
            </w:r>
          </w:p>
        </w:tc>
        <w:tc>
          <w:tcPr>
            <w:tcW w:w="3960" w:type="dxa"/>
          </w:tcPr>
          <w:p w:rsidR="00C3591F" w:rsidRPr="00C3591F" w:rsidRDefault="00C3591F" w:rsidP="00C3591F">
            <w:pPr>
              <w:rPr>
                <w:rFonts w:ascii="Tahoma" w:hAnsi="Tahoma" w:cs="Tahoma"/>
                <w:b/>
                <w:sz w:val="22"/>
                <w:szCs w:val="22"/>
              </w:rPr>
            </w:pPr>
            <w:r w:rsidRPr="00C3591F">
              <w:rPr>
                <w:rFonts w:ascii="Tahoma" w:hAnsi="Tahoma" w:cs="Tahoma"/>
                <w:b/>
                <w:sz w:val="22"/>
                <w:szCs w:val="22"/>
              </w:rPr>
              <w:t>PIANO DI MIGLIORAMENTO</w:t>
            </w:r>
          </w:p>
        </w:tc>
        <w:tc>
          <w:tcPr>
            <w:tcW w:w="1620" w:type="dxa"/>
          </w:tcPr>
          <w:p w:rsidR="00C3591F" w:rsidRPr="00C3591F" w:rsidRDefault="00C3591F" w:rsidP="00C3591F">
            <w:pPr>
              <w:jc w:val="right"/>
              <w:rPr>
                <w:rFonts w:ascii="Tahoma" w:hAnsi="Tahoma" w:cs="Tahoma"/>
                <w:b/>
                <w:sz w:val="22"/>
                <w:szCs w:val="22"/>
              </w:rPr>
            </w:pPr>
            <w:r w:rsidRPr="00C3591F">
              <w:rPr>
                <w:rFonts w:ascii="Tahoma" w:hAnsi="Tahoma" w:cs="Tahoma"/>
                <w:b/>
                <w:sz w:val="22"/>
                <w:szCs w:val="22"/>
              </w:rPr>
              <w:t>9.160,27</w:t>
            </w:r>
          </w:p>
        </w:tc>
      </w:tr>
    </w:tbl>
    <w:p w:rsidR="00C3591F" w:rsidRPr="00C3591F" w:rsidRDefault="00C3591F" w:rsidP="00C3591F">
      <w:pPr>
        <w:rPr>
          <w:rFonts w:ascii="Tahoma" w:hAnsi="Tahoma" w:cs="Tahoma"/>
          <w:i/>
          <w:sz w:val="22"/>
          <w:szCs w:val="22"/>
        </w:rPr>
      </w:pPr>
    </w:p>
    <w:p w:rsidR="00C3591F" w:rsidRDefault="00C3591F"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p>
    <w:p w:rsidR="00FA6AF1" w:rsidRDefault="00FA6AF1" w:rsidP="00C3591F">
      <w:pPr>
        <w:jc w:val="both"/>
        <w:rPr>
          <w:rFonts w:ascii="Tahoma" w:hAnsi="Tahoma" w:cs="Tahoma"/>
          <w:i/>
          <w:sz w:val="22"/>
          <w:szCs w:val="22"/>
        </w:rPr>
      </w:pPr>
      <w:r>
        <w:rPr>
          <w:rFonts w:ascii="Tahoma" w:hAnsi="Tahoma" w:cs="Tahoma"/>
          <w:i/>
          <w:sz w:val="22"/>
          <w:szCs w:val="22"/>
        </w:rPr>
        <w:t>::::::::::::::::::::::::::::::::::::::::::::::::::::::</w:t>
      </w:r>
    </w:p>
    <w:p w:rsidR="00FA6AF1" w:rsidRDefault="00FA6AF1" w:rsidP="00C3591F">
      <w:pPr>
        <w:jc w:val="both"/>
        <w:rPr>
          <w:rFonts w:ascii="Tahoma" w:hAnsi="Tahoma" w:cs="Tahoma"/>
          <w:i/>
          <w:sz w:val="22"/>
          <w:szCs w:val="22"/>
        </w:rPr>
      </w:pPr>
    </w:p>
    <w:p w:rsidR="00FA6AF1" w:rsidRDefault="00FA6AF1" w:rsidP="00FA6AF1">
      <w:pPr>
        <w:jc w:val="both"/>
        <w:rPr>
          <w:rFonts w:ascii="Tahoma" w:hAnsi="Tahoma" w:cs="Tahoma"/>
          <w:sz w:val="22"/>
          <w:szCs w:val="22"/>
        </w:rPr>
      </w:pPr>
      <w:r>
        <w:rPr>
          <w:rFonts w:ascii="Tahoma" w:hAnsi="Tahoma" w:cs="Tahoma"/>
          <w:sz w:val="22"/>
          <w:szCs w:val="22"/>
        </w:rPr>
        <w:t xml:space="preserve">Il progetto </w:t>
      </w:r>
      <w:r w:rsidRPr="007029B8">
        <w:rPr>
          <w:rFonts w:ascii="Tahoma" w:hAnsi="Tahoma" w:cs="Tahoma"/>
          <w:sz w:val="22"/>
          <w:szCs w:val="22"/>
        </w:rPr>
        <w:t>prevede un impegno di spesa di €</w:t>
      </w:r>
      <w:r>
        <w:rPr>
          <w:rFonts w:ascii="Tahoma" w:hAnsi="Tahoma" w:cs="Tahoma"/>
          <w:sz w:val="22"/>
          <w:szCs w:val="22"/>
        </w:rPr>
        <w:t xml:space="preserve"> 9.160,27.</w:t>
      </w:r>
    </w:p>
    <w:p w:rsidR="00FA6AF1" w:rsidRPr="00C3591F" w:rsidRDefault="00FA6AF1" w:rsidP="00C3591F">
      <w:pPr>
        <w:jc w:val="both"/>
        <w:rPr>
          <w:rFonts w:ascii="Tahoma" w:hAnsi="Tahoma" w:cs="Tahoma"/>
          <w:i/>
          <w:sz w:val="22"/>
          <w:szCs w:val="22"/>
        </w:rPr>
      </w:pPr>
    </w:p>
    <w:tbl>
      <w:tblPr>
        <w:tblStyle w:val="Grigliatabella"/>
        <w:tblW w:w="10456" w:type="dxa"/>
        <w:tblLayout w:type="fixed"/>
        <w:tblLook w:val="01E0"/>
      </w:tblPr>
      <w:tblGrid>
        <w:gridCol w:w="648"/>
        <w:gridCol w:w="3420"/>
        <w:gridCol w:w="1285"/>
        <w:gridCol w:w="709"/>
        <w:gridCol w:w="3087"/>
        <w:gridCol w:w="1307"/>
      </w:tblGrid>
      <w:tr w:rsidR="00C3591F" w:rsidRPr="00C3591F" w:rsidTr="004C6445">
        <w:tc>
          <w:tcPr>
            <w:tcW w:w="5353" w:type="dxa"/>
            <w:gridSpan w:val="3"/>
            <w:tcBorders>
              <w:righ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Entrate</w:t>
            </w:r>
          </w:p>
        </w:tc>
        <w:tc>
          <w:tcPr>
            <w:tcW w:w="5103" w:type="dxa"/>
            <w:gridSpan w:val="3"/>
            <w:tcBorders>
              <w:left w:val="single" w:sz="8" w:space="0" w:color="auto"/>
            </w:tcBorders>
          </w:tcPr>
          <w:p w:rsidR="00C3591F" w:rsidRPr="00C3591F" w:rsidRDefault="00C3591F" w:rsidP="00C3591F">
            <w:pPr>
              <w:jc w:val="center"/>
              <w:rPr>
                <w:rFonts w:ascii="Tahoma" w:hAnsi="Tahoma" w:cs="Tahoma"/>
                <w:b/>
                <w:sz w:val="22"/>
                <w:szCs w:val="22"/>
              </w:rPr>
            </w:pPr>
            <w:r w:rsidRPr="00C3591F">
              <w:rPr>
                <w:rFonts w:ascii="Tahoma" w:hAnsi="Tahoma" w:cs="Tahoma"/>
                <w:b/>
                <w:sz w:val="22"/>
                <w:szCs w:val="22"/>
              </w:rPr>
              <w:t>Spese</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Aggr.</w:t>
            </w:r>
          </w:p>
        </w:tc>
        <w:tc>
          <w:tcPr>
            <w:tcW w:w="3420"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285" w:type="dxa"/>
            <w:tcBorders>
              <w:righ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Tipo</w:t>
            </w:r>
          </w:p>
        </w:tc>
        <w:tc>
          <w:tcPr>
            <w:tcW w:w="308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Descrizione</w:t>
            </w:r>
          </w:p>
        </w:tc>
        <w:tc>
          <w:tcPr>
            <w:tcW w:w="1307" w:type="dxa"/>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Importo</w:t>
            </w:r>
          </w:p>
        </w:tc>
      </w:tr>
      <w:tr w:rsidR="00C3591F" w:rsidRPr="00C3591F" w:rsidTr="004C6445">
        <w:tc>
          <w:tcPr>
            <w:tcW w:w="648" w:type="dxa"/>
          </w:tcPr>
          <w:p w:rsidR="00C3591F" w:rsidRPr="00C3591F" w:rsidRDefault="00C3591F" w:rsidP="00C3591F">
            <w:pPr>
              <w:jc w:val="center"/>
              <w:rPr>
                <w:rFonts w:ascii="Tahoma" w:hAnsi="Tahoma" w:cs="Tahoma"/>
                <w:sz w:val="22"/>
                <w:szCs w:val="22"/>
              </w:rPr>
            </w:pPr>
            <w:r w:rsidRPr="00C3591F">
              <w:rPr>
                <w:rFonts w:ascii="Tahoma" w:hAnsi="Tahoma" w:cs="Tahoma"/>
                <w:bCs/>
                <w:sz w:val="22"/>
                <w:szCs w:val="22"/>
              </w:rPr>
              <w:t>02</w:t>
            </w:r>
          </w:p>
        </w:tc>
        <w:tc>
          <w:tcPr>
            <w:tcW w:w="3420" w:type="dxa"/>
          </w:tcPr>
          <w:p w:rsidR="00C3591F" w:rsidRPr="00C3591F" w:rsidRDefault="00C3591F" w:rsidP="00C3591F">
            <w:pPr>
              <w:rPr>
                <w:rFonts w:ascii="Tahoma" w:hAnsi="Tahoma" w:cs="Tahoma"/>
                <w:sz w:val="22"/>
                <w:szCs w:val="22"/>
              </w:rPr>
            </w:pPr>
            <w:r w:rsidRPr="00C3591F">
              <w:rPr>
                <w:rFonts w:ascii="Tahoma" w:hAnsi="Tahoma" w:cs="Tahoma"/>
                <w:sz w:val="22"/>
                <w:szCs w:val="22"/>
              </w:rPr>
              <w:t>Finanziamenti dallo Stato</w:t>
            </w:r>
          </w:p>
        </w:tc>
        <w:tc>
          <w:tcPr>
            <w:tcW w:w="1285" w:type="dxa"/>
            <w:tcBorders>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9.160,27</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01</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Personale</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7.160,27</w:t>
            </w:r>
          </w:p>
        </w:tc>
      </w:tr>
      <w:tr w:rsidR="00C3591F" w:rsidRPr="00C3591F" w:rsidTr="004C6445">
        <w:tc>
          <w:tcPr>
            <w:tcW w:w="648" w:type="dxa"/>
          </w:tcPr>
          <w:p w:rsidR="00C3591F" w:rsidRPr="00C3591F" w:rsidRDefault="00C3591F" w:rsidP="00C3591F">
            <w:pPr>
              <w:jc w:val="center"/>
              <w:rPr>
                <w:rFonts w:ascii="Tahoma" w:hAnsi="Tahoma" w:cs="Tahoma"/>
                <w:bCs/>
                <w:sz w:val="22"/>
                <w:szCs w:val="22"/>
              </w:rPr>
            </w:pPr>
            <w:r w:rsidRPr="00C3591F">
              <w:rPr>
                <w:rFonts w:ascii="Tahoma" w:hAnsi="Tahoma" w:cs="Tahoma"/>
                <w:bCs/>
                <w:sz w:val="22"/>
                <w:szCs w:val="22"/>
              </w:rPr>
              <w:t xml:space="preserve"> </w:t>
            </w:r>
          </w:p>
        </w:tc>
        <w:tc>
          <w:tcPr>
            <w:tcW w:w="3420" w:type="dxa"/>
            <w:tcBorders>
              <w:bottom w:val="single" w:sz="4" w:space="0" w:color="auto"/>
            </w:tcBorders>
          </w:tcPr>
          <w:p w:rsidR="00C3591F" w:rsidRPr="00C3591F" w:rsidRDefault="00C3591F" w:rsidP="00C3591F">
            <w:pPr>
              <w:rPr>
                <w:rFonts w:ascii="Tahoma" w:hAnsi="Tahoma" w:cs="Tahoma"/>
                <w:sz w:val="22"/>
                <w:szCs w:val="22"/>
              </w:rPr>
            </w:pPr>
            <w:r w:rsidRPr="00C3591F">
              <w:rPr>
                <w:rFonts w:ascii="Tahoma" w:hAnsi="Tahoma" w:cs="Tahoma"/>
                <w:sz w:val="22"/>
                <w:szCs w:val="22"/>
              </w:rPr>
              <w:t xml:space="preserve"> </w:t>
            </w:r>
          </w:p>
        </w:tc>
        <w:tc>
          <w:tcPr>
            <w:tcW w:w="1285" w:type="dxa"/>
            <w:tcBorders>
              <w:bottom w:val="single" w:sz="4" w:space="0" w:color="auto"/>
              <w:right w:val="single" w:sz="8" w:space="0" w:color="auto"/>
            </w:tcBorders>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 xml:space="preserve"> </w:t>
            </w:r>
          </w:p>
        </w:tc>
        <w:tc>
          <w:tcPr>
            <w:tcW w:w="709" w:type="dxa"/>
            <w:tcBorders>
              <w:left w:val="single" w:sz="8" w:space="0" w:color="auto"/>
            </w:tcBorders>
          </w:tcPr>
          <w:p w:rsidR="00C3591F" w:rsidRPr="00C3591F" w:rsidRDefault="00C3591F" w:rsidP="00C3591F">
            <w:pPr>
              <w:jc w:val="center"/>
              <w:rPr>
                <w:rFonts w:ascii="Tahoma" w:hAnsi="Tahoma" w:cs="Tahoma"/>
                <w:sz w:val="22"/>
                <w:szCs w:val="22"/>
              </w:rPr>
            </w:pPr>
            <w:r w:rsidRPr="00C3591F">
              <w:rPr>
                <w:rFonts w:ascii="Tahoma" w:hAnsi="Tahoma" w:cs="Tahoma"/>
                <w:sz w:val="22"/>
                <w:szCs w:val="22"/>
              </w:rPr>
              <w:t>03</w:t>
            </w:r>
          </w:p>
        </w:tc>
        <w:tc>
          <w:tcPr>
            <w:tcW w:w="3087" w:type="dxa"/>
          </w:tcPr>
          <w:p w:rsidR="00C3591F" w:rsidRPr="00C3591F" w:rsidRDefault="00C3591F" w:rsidP="00C3591F">
            <w:pPr>
              <w:rPr>
                <w:rFonts w:ascii="Tahoma" w:hAnsi="Tahoma" w:cs="Tahoma"/>
                <w:sz w:val="22"/>
                <w:szCs w:val="22"/>
              </w:rPr>
            </w:pPr>
            <w:r w:rsidRPr="00C3591F">
              <w:rPr>
                <w:rFonts w:ascii="Tahoma" w:hAnsi="Tahoma" w:cs="Tahoma"/>
                <w:sz w:val="22"/>
                <w:szCs w:val="22"/>
              </w:rPr>
              <w:t>Acquisto di servizi ed utilizzo di beni di terzi</w:t>
            </w:r>
          </w:p>
        </w:tc>
        <w:tc>
          <w:tcPr>
            <w:tcW w:w="1307" w:type="dxa"/>
          </w:tcPr>
          <w:p w:rsidR="00C3591F" w:rsidRPr="00C3591F" w:rsidRDefault="00C3591F" w:rsidP="00C3591F">
            <w:pPr>
              <w:jc w:val="right"/>
              <w:rPr>
                <w:rFonts w:ascii="Tahoma" w:hAnsi="Tahoma" w:cs="Tahoma"/>
                <w:sz w:val="22"/>
                <w:szCs w:val="22"/>
              </w:rPr>
            </w:pPr>
            <w:r w:rsidRPr="00C3591F">
              <w:rPr>
                <w:rFonts w:ascii="Tahoma" w:hAnsi="Tahoma" w:cs="Tahoma"/>
                <w:sz w:val="22"/>
                <w:szCs w:val="22"/>
              </w:rPr>
              <w:t>2.000,00</w:t>
            </w:r>
          </w:p>
        </w:tc>
      </w:tr>
    </w:tbl>
    <w:p w:rsidR="00C3591F" w:rsidRPr="00C3591F" w:rsidRDefault="00C3591F" w:rsidP="00C3591F">
      <w:pPr>
        <w:jc w:val="both"/>
        <w:rPr>
          <w:rFonts w:ascii="Tahoma" w:hAnsi="Tahoma" w:cs="Tahoma"/>
          <w:i/>
          <w:sz w:val="22"/>
          <w:szCs w:val="22"/>
        </w:rPr>
      </w:pPr>
    </w:p>
    <w:p w:rsidR="00C3591F" w:rsidRPr="00C3591F" w:rsidRDefault="00C3591F" w:rsidP="00C3591F">
      <w:pPr>
        <w:jc w:val="both"/>
        <w:rPr>
          <w:rFonts w:ascii="Tahoma" w:hAnsi="Tahoma" w:cs="Tahoma"/>
          <w:sz w:val="22"/>
          <w:szCs w:val="22"/>
        </w:rPr>
      </w:pPr>
      <w:r w:rsidRPr="00C3591F">
        <w:rPr>
          <w:rFonts w:ascii="Tahoma" w:hAnsi="Tahoma" w:cs="Tahoma"/>
          <w:sz w:val="22"/>
          <w:szCs w:val="22"/>
        </w:rPr>
        <w:t xml:space="preserve"> </w:t>
      </w:r>
    </w:p>
    <w:p w:rsidR="00C3591F" w:rsidRPr="00C3591F" w:rsidRDefault="00C3591F" w:rsidP="00C3591F">
      <w:pPr>
        <w:jc w:val="both"/>
        <w:rPr>
          <w:rFonts w:ascii="Tahoma" w:hAnsi="Tahoma" w:cs="Tahoma"/>
          <w:sz w:val="22"/>
          <w:szCs w:val="22"/>
        </w:rPr>
      </w:pPr>
    </w:p>
    <w:p w:rsidR="00C3591F" w:rsidRPr="00C3591F" w:rsidRDefault="00C3591F" w:rsidP="00C3591F">
      <w:pPr>
        <w:jc w:val="both"/>
        <w:rPr>
          <w:rFonts w:ascii="Tahoma" w:hAnsi="Tahoma" w:cs="Tahoma"/>
          <w:sz w:val="22"/>
          <w:szCs w:val="22"/>
        </w:rPr>
      </w:pPr>
    </w:p>
    <w:p w:rsidR="00403FA6" w:rsidRDefault="00403FA6" w:rsidP="00732B94">
      <w:pPr>
        <w:jc w:val="both"/>
        <w:rPr>
          <w:rFonts w:ascii="Tahoma" w:hAnsi="Tahoma" w:cs="Tahoma"/>
          <w:sz w:val="18"/>
          <w:szCs w:val="18"/>
        </w:rPr>
      </w:pPr>
    </w:p>
    <w:p w:rsidR="00403FA6" w:rsidRPr="007029B8" w:rsidRDefault="00403FA6" w:rsidP="0008187E">
      <w:pPr>
        <w:jc w:val="both"/>
        <w:rPr>
          <w:rFonts w:ascii="Tahoma" w:hAnsi="Tahoma" w:cs="Tahoma"/>
          <w:b/>
          <w:sz w:val="22"/>
          <w:szCs w:val="22"/>
        </w:rPr>
      </w:pPr>
      <w:r w:rsidRPr="007029B8">
        <w:rPr>
          <w:rFonts w:ascii="Tahoma" w:hAnsi="Tahoma" w:cs="Tahoma"/>
          <w:b/>
          <w:sz w:val="22"/>
          <w:szCs w:val="22"/>
        </w:rPr>
        <w:t>AGGREGAZIONE G – GESTIONI ECONOMICHE</w:t>
      </w:r>
    </w:p>
    <w:p w:rsidR="00403FA6" w:rsidRPr="007029B8" w:rsidRDefault="00403FA6" w:rsidP="0052723C">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G01</w:t>
            </w:r>
          </w:p>
        </w:tc>
        <w:tc>
          <w:tcPr>
            <w:tcW w:w="3960" w:type="dxa"/>
          </w:tcPr>
          <w:p w:rsidR="00403FA6" w:rsidRPr="007029B8" w:rsidRDefault="00403FA6" w:rsidP="00624D3F">
            <w:pPr>
              <w:rPr>
                <w:rFonts w:ascii="Tahoma" w:hAnsi="Tahoma" w:cs="Tahoma"/>
                <w:b/>
                <w:sz w:val="22"/>
                <w:szCs w:val="22"/>
              </w:rPr>
            </w:pPr>
            <w:r w:rsidRPr="007029B8">
              <w:rPr>
                <w:rFonts w:ascii="Tahoma" w:hAnsi="Tahoma" w:cs="Tahoma"/>
                <w:b/>
                <w:sz w:val="22"/>
                <w:szCs w:val="22"/>
              </w:rPr>
              <w:t>Azienda agraria</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0,00</w:t>
            </w:r>
          </w:p>
        </w:tc>
      </w:tr>
    </w:tbl>
    <w:p w:rsidR="00403FA6" w:rsidRPr="007029B8" w:rsidRDefault="00403FA6" w:rsidP="0008187E">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G02</w:t>
            </w:r>
          </w:p>
        </w:tc>
        <w:tc>
          <w:tcPr>
            <w:tcW w:w="3960" w:type="dxa"/>
          </w:tcPr>
          <w:p w:rsidR="00403FA6" w:rsidRPr="007029B8" w:rsidRDefault="00403FA6" w:rsidP="00624D3F">
            <w:pPr>
              <w:rPr>
                <w:rFonts w:ascii="Tahoma" w:hAnsi="Tahoma" w:cs="Tahoma"/>
                <w:b/>
                <w:sz w:val="22"/>
                <w:szCs w:val="22"/>
              </w:rPr>
            </w:pPr>
            <w:r w:rsidRPr="007029B8">
              <w:rPr>
                <w:rFonts w:ascii="Tahoma" w:hAnsi="Tahoma" w:cs="Tahoma"/>
                <w:b/>
                <w:sz w:val="22"/>
                <w:szCs w:val="22"/>
              </w:rPr>
              <w:t>Azienda speciale</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0,00</w:t>
            </w:r>
          </w:p>
        </w:tc>
      </w:tr>
    </w:tbl>
    <w:p w:rsidR="00403FA6" w:rsidRPr="007029B8" w:rsidRDefault="00403FA6" w:rsidP="0008187E">
      <w:pP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G03</w:t>
            </w:r>
          </w:p>
        </w:tc>
        <w:tc>
          <w:tcPr>
            <w:tcW w:w="3960" w:type="dxa"/>
          </w:tcPr>
          <w:p w:rsidR="00403FA6" w:rsidRPr="007029B8" w:rsidRDefault="00403FA6" w:rsidP="00624D3F">
            <w:pPr>
              <w:rPr>
                <w:rFonts w:ascii="Tahoma" w:hAnsi="Tahoma" w:cs="Tahoma"/>
                <w:b/>
                <w:sz w:val="22"/>
                <w:szCs w:val="22"/>
              </w:rPr>
            </w:pPr>
            <w:r w:rsidRPr="007029B8">
              <w:rPr>
                <w:rFonts w:ascii="Tahoma" w:hAnsi="Tahoma" w:cs="Tahoma"/>
                <w:b/>
                <w:sz w:val="22"/>
                <w:szCs w:val="22"/>
              </w:rPr>
              <w:t>Attività per conto terzi</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0,00</w:t>
            </w:r>
          </w:p>
        </w:tc>
      </w:tr>
    </w:tbl>
    <w:p w:rsidR="00403FA6" w:rsidRPr="007029B8" w:rsidRDefault="00403FA6" w:rsidP="0008187E">
      <w:pPr>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G04</w:t>
            </w:r>
          </w:p>
        </w:tc>
        <w:tc>
          <w:tcPr>
            <w:tcW w:w="3960" w:type="dxa"/>
          </w:tcPr>
          <w:p w:rsidR="00403FA6" w:rsidRPr="007029B8" w:rsidRDefault="00403FA6" w:rsidP="00624D3F">
            <w:pPr>
              <w:rPr>
                <w:rFonts w:ascii="Tahoma" w:hAnsi="Tahoma" w:cs="Tahoma"/>
                <w:b/>
                <w:sz w:val="22"/>
                <w:szCs w:val="22"/>
              </w:rPr>
            </w:pPr>
            <w:r w:rsidRPr="007029B8">
              <w:rPr>
                <w:rFonts w:ascii="Tahoma" w:hAnsi="Tahoma" w:cs="Tahoma"/>
                <w:b/>
                <w:sz w:val="22"/>
                <w:szCs w:val="22"/>
              </w:rPr>
              <w:t>Attività convittuale</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sz w:val="22"/>
                <w:szCs w:val="22"/>
              </w:rPr>
              <w:t>0,00</w:t>
            </w:r>
          </w:p>
        </w:tc>
      </w:tr>
    </w:tbl>
    <w:p w:rsidR="00403FA6" w:rsidRPr="007029B8" w:rsidRDefault="00403FA6" w:rsidP="0008187E">
      <w:pPr>
        <w:rPr>
          <w:rFonts w:ascii="Tahoma" w:hAnsi="Tahoma" w:cs="Tahoma"/>
          <w:b/>
          <w:bCs/>
          <w:sz w:val="22"/>
          <w:szCs w:val="22"/>
        </w:rPr>
      </w:pPr>
    </w:p>
    <w:p w:rsidR="00403FA6" w:rsidRPr="007029B8" w:rsidRDefault="00403FA6" w:rsidP="0008187E">
      <w:pPr>
        <w:rPr>
          <w:rFonts w:ascii="Tahoma" w:hAnsi="Tahoma" w:cs="Tahoma"/>
          <w:b/>
          <w:bCs/>
          <w:sz w:val="22"/>
          <w:szCs w:val="22"/>
        </w:rPr>
      </w:pPr>
      <w:r w:rsidRPr="007029B8">
        <w:rPr>
          <w:rFonts w:ascii="Tahoma" w:hAnsi="Tahoma" w:cs="Tahoma"/>
          <w:b/>
          <w:bCs/>
          <w:sz w:val="22"/>
          <w:szCs w:val="22"/>
        </w:rPr>
        <w:t>Nessuna previsione</w:t>
      </w:r>
    </w:p>
    <w:p w:rsidR="00403FA6" w:rsidRPr="007029B8" w:rsidRDefault="00403FA6" w:rsidP="001D07EF">
      <w:pPr>
        <w:jc w:val="both"/>
        <w:rPr>
          <w:rFonts w:ascii="Tahoma" w:hAnsi="Tahoma" w:cs="Tahoma"/>
          <w:b/>
          <w:sz w:val="22"/>
          <w:szCs w:val="22"/>
        </w:rPr>
      </w:pPr>
    </w:p>
    <w:p w:rsidR="00403FA6" w:rsidRDefault="00403FA6" w:rsidP="001D07EF">
      <w:pPr>
        <w:jc w:val="both"/>
        <w:rPr>
          <w:rFonts w:ascii="Tahoma" w:hAnsi="Tahoma" w:cs="Tahoma"/>
          <w:b/>
          <w:sz w:val="22"/>
          <w:szCs w:val="22"/>
        </w:rPr>
      </w:pPr>
    </w:p>
    <w:p w:rsidR="00403FA6" w:rsidRPr="007029B8" w:rsidRDefault="00403FA6" w:rsidP="001D07EF">
      <w:pPr>
        <w:jc w:val="both"/>
        <w:rPr>
          <w:rFonts w:ascii="Tahoma" w:hAnsi="Tahoma" w:cs="Tahoma"/>
          <w:b/>
          <w:sz w:val="22"/>
          <w:szCs w:val="22"/>
        </w:rPr>
      </w:pPr>
      <w:r w:rsidRPr="007029B8">
        <w:rPr>
          <w:rFonts w:ascii="Tahoma" w:hAnsi="Tahoma" w:cs="Tahoma"/>
          <w:b/>
          <w:sz w:val="22"/>
          <w:szCs w:val="22"/>
        </w:rPr>
        <w:t>AGGREGAZIONE R – FONDO DI RISERVA</w:t>
      </w:r>
    </w:p>
    <w:p w:rsidR="00403FA6" w:rsidRPr="007029B8" w:rsidRDefault="00403FA6" w:rsidP="0052723C">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3960"/>
        <w:gridCol w:w="1620"/>
      </w:tblGrid>
      <w:tr w:rsidR="00403FA6" w:rsidRPr="007029B8" w:rsidTr="0029263C">
        <w:tc>
          <w:tcPr>
            <w:tcW w:w="118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R</w:t>
            </w:r>
          </w:p>
        </w:tc>
        <w:tc>
          <w:tcPr>
            <w:tcW w:w="1260" w:type="dxa"/>
          </w:tcPr>
          <w:p w:rsidR="00403FA6" w:rsidRPr="007029B8" w:rsidRDefault="00403FA6" w:rsidP="0029263C">
            <w:pPr>
              <w:jc w:val="center"/>
              <w:rPr>
                <w:rFonts w:ascii="Tahoma" w:hAnsi="Tahoma" w:cs="Tahoma"/>
                <w:b/>
                <w:sz w:val="22"/>
                <w:szCs w:val="22"/>
              </w:rPr>
            </w:pPr>
            <w:r w:rsidRPr="007029B8">
              <w:rPr>
                <w:rFonts w:ascii="Tahoma" w:hAnsi="Tahoma" w:cs="Tahoma"/>
                <w:b/>
                <w:sz w:val="22"/>
                <w:szCs w:val="22"/>
              </w:rPr>
              <w:t>R98</w:t>
            </w:r>
          </w:p>
        </w:tc>
        <w:tc>
          <w:tcPr>
            <w:tcW w:w="3960" w:type="dxa"/>
          </w:tcPr>
          <w:p w:rsidR="00403FA6" w:rsidRPr="007029B8" w:rsidRDefault="00403FA6" w:rsidP="00DC2551">
            <w:pPr>
              <w:rPr>
                <w:rFonts w:ascii="Tahoma" w:hAnsi="Tahoma" w:cs="Tahoma"/>
                <w:b/>
                <w:sz w:val="22"/>
                <w:szCs w:val="22"/>
              </w:rPr>
            </w:pPr>
            <w:r w:rsidRPr="007029B8">
              <w:rPr>
                <w:rFonts w:ascii="Tahoma" w:hAnsi="Tahoma" w:cs="Tahoma"/>
                <w:b/>
                <w:sz w:val="22"/>
                <w:szCs w:val="22"/>
              </w:rPr>
              <w:t>Fondo di Riserva</w:t>
            </w:r>
          </w:p>
        </w:tc>
        <w:tc>
          <w:tcPr>
            <w:tcW w:w="1620" w:type="dxa"/>
          </w:tcPr>
          <w:p w:rsidR="00403FA6" w:rsidRPr="007029B8" w:rsidRDefault="00403FA6" w:rsidP="0029263C">
            <w:pPr>
              <w:jc w:val="right"/>
              <w:rPr>
                <w:rFonts w:ascii="Tahoma" w:hAnsi="Tahoma" w:cs="Tahoma"/>
                <w:b/>
                <w:sz w:val="22"/>
                <w:szCs w:val="22"/>
              </w:rPr>
            </w:pPr>
            <w:r w:rsidRPr="007029B8">
              <w:rPr>
                <w:rFonts w:ascii="Tahoma" w:hAnsi="Tahoma" w:cs="Tahoma"/>
                <w:b/>
                <w:noProof/>
                <w:sz w:val="22"/>
                <w:szCs w:val="22"/>
              </w:rPr>
              <w:t>300,00</w:t>
            </w:r>
          </w:p>
        </w:tc>
      </w:tr>
    </w:tbl>
    <w:p w:rsidR="00403FA6" w:rsidRPr="007029B8" w:rsidRDefault="00403FA6" w:rsidP="001D07EF">
      <w:pPr>
        <w:jc w:val="both"/>
        <w:rPr>
          <w:rFonts w:ascii="Tahoma" w:hAnsi="Tahoma" w:cs="Tahoma"/>
          <w:b/>
          <w:sz w:val="22"/>
          <w:szCs w:val="22"/>
        </w:rPr>
      </w:pPr>
    </w:p>
    <w:p w:rsidR="00403FA6" w:rsidRDefault="00403FA6" w:rsidP="001D07EF">
      <w:pPr>
        <w:jc w:val="both"/>
        <w:rPr>
          <w:rFonts w:ascii="Tahoma" w:hAnsi="Tahoma" w:cs="Tahoma"/>
          <w:b/>
          <w:sz w:val="22"/>
          <w:szCs w:val="22"/>
        </w:rPr>
      </w:pPr>
    </w:p>
    <w:p w:rsidR="00403FA6" w:rsidRPr="007029B8" w:rsidRDefault="00403FA6" w:rsidP="001D07EF">
      <w:pPr>
        <w:jc w:val="both"/>
        <w:rPr>
          <w:rFonts w:ascii="Tahoma" w:hAnsi="Tahoma" w:cs="Tahoma"/>
          <w:b/>
          <w:sz w:val="22"/>
          <w:szCs w:val="22"/>
        </w:rPr>
      </w:pPr>
      <w:r w:rsidRPr="007029B8">
        <w:rPr>
          <w:rFonts w:ascii="Tahoma" w:hAnsi="Tahoma" w:cs="Tahoma"/>
          <w:b/>
          <w:sz w:val="22"/>
          <w:szCs w:val="22"/>
        </w:rPr>
        <w:t>AGGREGAZIONE Z – DISPONIBILITA’ FINANZIARIA DA PROGRAMMARE</w:t>
      </w:r>
    </w:p>
    <w:p w:rsidR="00403FA6" w:rsidRPr="007029B8" w:rsidRDefault="00403FA6" w:rsidP="003C5AF6">
      <w:pPr>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260"/>
        <w:gridCol w:w="5048"/>
        <w:gridCol w:w="1620"/>
      </w:tblGrid>
      <w:tr w:rsidR="00403FA6" w:rsidRPr="007029B8" w:rsidTr="0029263C">
        <w:tc>
          <w:tcPr>
            <w:tcW w:w="1180" w:type="dxa"/>
          </w:tcPr>
          <w:p w:rsidR="00403FA6" w:rsidRPr="007029B8" w:rsidRDefault="00403FA6" w:rsidP="004A08F3">
            <w:pPr>
              <w:jc w:val="center"/>
              <w:rPr>
                <w:rFonts w:ascii="Tahoma" w:hAnsi="Tahoma" w:cs="Tahoma"/>
                <w:b/>
                <w:sz w:val="22"/>
                <w:szCs w:val="22"/>
              </w:rPr>
            </w:pPr>
            <w:r w:rsidRPr="007029B8">
              <w:rPr>
                <w:rFonts w:ascii="Tahoma" w:hAnsi="Tahoma" w:cs="Tahoma"/>
                <w:b/>
                <w:sz w:val="22"/>
                <w:szCs w:val="22"/>
              </w:rPr>
              <w:t>Z</w:t>
            </w:r>
          </w:p>
        </w:tc>
        <w:tc>
          <w:tcPr>
            <w:tcW w:w="1260" w:type="dxa"/>
          </w:tcPr>
          <w:p w:rsidR="00403FA6" w:rsidRPr="007029B8" w:rsidRDefault="00403FA6" w:rsidP="004A08F3">
            <w:pPr>
              <w:jc w:val="center"/>
              <w:rPr>
                <w:rFonts w:ascii="Tahoma" w:hAnsi="Tahoma" w:cs="Tahoma"/>
                <w:b/>
                <w:sz w:val="22"/>
                <w:szCs w:val="22"/>
              </w:rPr>
            </w:pPr>
            <w:r w:rsidRPr="007029B8">
              <w:rPr>
                <w:rFonts w:ascii="Tahoma" w:hAnsi="Tahoma" w:cs="Tahoma"/>
                <w:b/>
                <w:sz w:val="22"/>
                <w:szCs w:val="22"/>
              </w:rPr>
              <w:t>Z01</w:t>
            </w:r>
          </w:p>
        </w:tc>
        <w:tc>
          <w:tcPr>
            <w:tcW w:w="5048" w:type="dxa"/>
          </w:tcPr>
          <w:p w:rsidR="00403FA6" w:rsidRPr="007029B8" w:rsidRDefault="00403FA6" w:rsidP="004A08F3">
            <w:pPr>
              <w:rPr>
                <w:rFonts w:ascii="Tahoma" w:hAnsi="Tahoma" w:cs="Tahoma"/>
                <w:b/>
                <w:sz w:val="22"/>
                <w:szCs w:val="22"/>
              </w:rPr>
            </w:pPr>
            <w:r w:rsidRPr="007029B8">
              <w:rPr>
                <w:rFonts w:ascii="Tahoma" w:hAnsi="Tahoma" w:cs="Tahoma"/>
                <w:b/>
                <w:sz w:val="22"/>
                <w:szCs w:val="22"/>
              </w:rPr>
              <w:t>Disponibilità finanziaria da programmare</w:t>
            </w:r>
          </w:p>
        </w:tc>
        <w:tc>
          <w:tcPr>
            <w:tcW w:w="1620" w:type="dxa"/>
          </w:tcPr>
          <w:p w:rsidR="00403FA6" w:rsidRPr="007029B8" w:rsidRDefault="00403FA6" w:rsidP="00732B94">
            <w:pPr>
              <w:jc w:val="right"/>
              <w:rPr>
                <w:rFonts w:ascii="Tahoma" w:hAnsi="Tahoma" w:cs="Tahoma"/>
                <w:b/>
                <w:sz w:val="22"/>
                <w:szCs w:val="22"/>
              </w:rPr>
            </w:pPr>
            <w:r w:rsidRPr="007029B8">
              <w:rPr>
                <w:rFonts w:ascii="Tahoma" w:hAnsi="Tahoma" w:cs="Tahoma"/>
                <w:b/>
                <w:sz w:val="22"/>
                <w:szCs w:val="22"/>
              </w:rPr>
              <w:t>15</w:t>
            </w:r>
            <w:r>
              <w:rPr>
                <w:rFonts w:ascii="Tahoma" w:hAnsi="Tahoma" w:cs="Tahoma"/>
                <w:b/>
                <w:sz w:val="22"/>
                <w:szCs w:val="22"/>
              </w:rPr>
              <w:t>2.998,43</w:t>
            </w:r>
          </w:p>
        </w:tc>
      </w:tr>
    </w:tbl>
    <w:p w:rsidR="00403FA6" w:rsidRPr="007029B8" w:rsidRDefault="00403FA6" w:rsidP="004A08F3">
      <w:pPr>
        <w:pStyle w:val="relaz"/>
        <w:spacing w:after="0"/>
        <w:ind w:firstLine="0"/>
        <w:rPr>
          <w:rFonts w:ascii="Tahoma" w:hAnsi="Tahoma" w:cs="Tahoma"/>
          <w:sz w:val="22"/>
          <w:szCs w:val="22"/>
        </w:rPr>
      </w:pPr>
    </w:p>
    <w:p w:rsidR="00403FA6" w:rsidRDefault="00403FA6" w:rsidP="004A08F3">
      <w:pPr>
        <w:pStyle w:val="relaz"/>
        <w:spacing w:after="0"/>
        <w:ind w:firstLine="0"/>
        <w:rPr>
          <w:rFonts w:ascii="Tahoma" w:hAnsi="Tahoma" w:cs="Tahoma"/>
          <w:sz w:val="22"/>
          <w:szCs w:val="22"/>
        </w:rPr>
      </w:pPr>
      <w:r w:rsidRPr="007029B8">
        <w:rPr>
          <w:rFonts w:ascii="Tahoma" w:hAnsi="Tahoma" w:cs="Tahoma"/>
          <w:sz w:val="22"/>
          <w:szCs w:val="22"/>
        </w:rPr>
        <w:t>La voce “Z” rappresenta la differenza fra il totale delle entrate e quello delle uscite; vi confluiscono, pertanto, le voci di finanziamento che, allo stato attuale, non risultano essere indirizzate verso alcuna attività o progetto, così distinte:</w:t>
      </w:r>
    </w:p>
    <w:p w:rsidR="00487842" w:rsidRPr="007029B8" w:rsidRDefault="00487842" w:rsidP="004A08F3">
      <w:pPr>
        <w:pStyle w:val="relaz"/>
        <w:spacing w:after="0"/>
        <w:ind w:firstLine="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620"/>
        <w:gridCol w:w="6408"/>
      </w:tblGrid>
      <w:tr w:rsidR="00403FA6" w:rsidRPr="007029B8" w:rsidTr="0029263C">
        <w:tc>
          <w:tcPr>
            <w:tcW w:w="118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Conto</w:t>
            </w:r>
          </w:p>
        </w:tc>
        <w:tc>
          <w:tcPr>
            <w:tcW w:w="1620"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Importo in €</w:t>
            </w:r>
          </w:p>
        </w:tc>
        <w:tc>
          <w:tcPr>
            <w:tcW w:w="6408" w:type="dxa"/>
          </w:tcPr>
          <w:p w:rsidR="00403FA6" w:rsidRPr="007029B8" w:rsidRDefault="00403FA6" w:rsidP="0029263C">
            <w:pPr>
              <w:jc w:val="center"/>
              <w:rPr>
                <w:rFonts w:ascii="Tahoma" w:hAnsi="Tahoma" w:cs="Tahoma"/>
                <w:sz w:val="22"/>
                <w:szCs w:val="22"/>
              </w:rPr>
            </w:pPr>
            <w:r w:rsidRPr="007029B8">
              <w:rPr>
                <w:rFonts w:ascii="Tahoma" w:hAnsi="Tahoma" w:cs="Tahoma"/>
                <w:sz w:val="22"/>
                <w:szCs w:val="22"/>
              </w:rPr>
              <w:t>Descrizione</w:t>
            </w:r>
          </w:p>
        </w:tc>
      </w:tr>
      <w:tr w:rsidR="00573439" w:rsidRPr="007029B8" w:rsidTr="0029263C">
        <w:tc>
          <w:tcPr>
            <w:tcW w:w="1188" w:type="dxa"/>
          </w:tcPr>
          <w:p w:rsidR="00573439" w:rsidRPr="00573439" w:rsidRDefault="00573439" w:rsidP="003215CE">
            <w:pPr>
              <w:jc w:val="center"/>
              <w:rPr>
                <w:rFonts w:ascii="Tahoma" w:hAnsi="Tahoma" w:cs="Tahoma"/>
                <w:b/>
                <w:noProof/>
                <w:sz w:val="22"/>
                <w:szCs w:val="22"/>
              </w:rPr>
            </w:pPr>
            <w:r w:rsidRPr="00573439">
              <w:rPr>
                <w:rFonts w:ascii="Tahoma" w:hAnsi="Tahoma" w:cs="Tahoma"/>
                <w:b/>
                <w:noProof/>
                <w:sz w:val="22"/>
                <w:szCs w:val="22"/>
              </w:rPr>
              <w:t>1.1.0.</w:t>
            </w:r>
          </w:p>
        </w:tc>
        <w:tc>
          <w:tcPr>
            <w:tcW w:w="1620" w:type="dxa"/>
          </w:tcPr>
          <w:p w:rsidR="00573439" w:rsidRPr="00573439" w:rsidRDefault="00573439" w:rsidP="00573439">
            <w:pPr>
              <w:jc w:val="right"/>
              <w:rPr>
                <w:rFonts w:ascii="Tahoma" w:hAnsi="Tahoma" w:cs="Tahoma"/>
                <w:b/>
                <w:sz w:val="22"/>
                <w:szCs w:val="22"/>
              </w:rPr>
            </w:pPr>
            <w:r w:rsidRPr="00573439">
              <w:rPr>
                <w:rFonts w:ascii="Tahoma" w:hAnsi="Tahoma" w:cs="Tahoma"/>
                <w:b/>
                <w:sz w:val="22"/>
                <w:szCs w:val="22"/>
              </w:rPr>
              <w:t>119.371,01</w:t>
            </w:r>
          </w:p>
        </w:tc>
        <w:tc>
          <w:tcPr>
            <w:tcW w:w="6408" w:type="dxa"/>
          </w:tcPr>
          <w:p w:rsidR="00573439" w:rsidRPr="00573439" w:rsidRDefault="00573439" w:rsidP="00573439">
            <w:pPr>
              <w:rPr>
                <w:rFonts w:ascii="Tahoma" w:hAnsi="Tahoma" w:cs="Tahoma"/>
                <w:b/>
                <w:sz w:val="22"/>
                <w:szCs w:val="22"/>
              </w:rPr>
            </w:pPr>
            <w:r w:rsidRPr="00573439">
              <w:rPr>
                <w:rFonts w:ascii="Tahoma" w:hAnsi="Tahoma" w:cs="Tahoma"/>
                <w:b/>
                <w:sz w:val="22"/>
                <w:szCs w:val="22"/>
              </w:rPr>
              <w:t>Non Vincolato</w:t>
            </w:r>
          </w:p>
        </w:tc>
      </w:tr>
      <w:tr w:rsidR="00573439" w:rsidRPr="007029B8" w:rsidTr="0029263C">
        <w:tc>
          <w:tcPr>
            <w:tcW w:w="1188" w:type="dxa"/>
          </w:tcPr>
          <w:p w:rsidR="00573439" w:rsidRDefault="00573439" w:rsidP="003215CE">
            <w:pPr>
              <w:jc w:val="center"/>
              <w:rPr>
                <w:rFonts w:ascii="Tahoma" w:hAnsi="Tahoma" w:cs="Tahoma"/>
                <w:sz w:val="18"/>
                <w:szCs w:val="18"/>
              </w:rPr>
            </w:pPr>
            <w:r>
              <w:rPr>
                <w:rFonts w:ascii="Tahoma" w:hAnsi="Tahoma" w:cs="Tahoma"/>
                <w:noProof/>
                <w:sz w:val="18"/>
                <w:szCs w:val="18"/>
              </w:rPr>
              <w:t>1.1.1</w:t>
            </w:r>
          </w:p>
        </w:tc>
        <w:tc>
          <w:tcPr>
            <w:tcW w:w="1620" w:type="dxa"/>
          </w:tcPr>
          <w:p w:rsidR="00573439" w:rsidRDefault="00573439" w:rsidP="003215CE">
            <w:pPr>
              <w:jc w:val="right"/>
              <w:rPr>
                <w:rFonts w:ascii="Tahoma" w:hAnsi="Tahoma" w:cs="Tahoma"/>
                <w:sz w:val="18"/>
                <w:szCs w:val="18"/>
              </w:rPr>
            </w:pPr>
            <w:r>
              <w:rPr>
                <w:rFonts w:ascii="Tahoma" w:hAnsi="Tahoma" w:cs="Tahoma"/>
                <w:sz w:val="18"/>
                <w:szCs w:val="18"/>
              </w:rPr>
              <w:t>110.800,24</w:t>
            </w:r>
          </w:p>
        </w:tc>
        <w:tc>
          <w:tcPr>
            <w:tcW w:w="6408" w:type="dxa"/>
          </w:tcPr>
          <w:p w:rsidR="00573439" w:rsidRDefault="00573439" w:rsidP="003215CE">
            <w:pPr>
              <w:rPr>
                <w:rFonts w:ascii="Tahoma" w:hAnsi="Tahoma" w:cs="Tahoma"/>
                <w:sz w:val="18"/>
                <w:szCs w:val="18"/>
              </w:rPr>
            </w:pPr>
            <w:r>
              <w:rPr>
                <w:rFonts w:ascii="Tahoma" w:hAnsi="Tahoma" w:cs="Tahoma"/>
                <w:sz w:val="18"/>
                <w:szCs w:val="18"/>
              </w:rPr>
              <w:t>AVANZO A.P.</w:t>
            </w:r>
          </w:p>
        </w:tc>
      </w:tr>
      <w:tr w:rsidR="00573439" w:rsidRPr="007029B8" w:rsidTr="0029263C">
        <w:tc>
          <w:tcPr>
            <w:tcW w:w="1188" w:type="dxa"/>
          </w:tcPr>
          <w:p w:rsidR="00573439" w:rsidRDefault="00573439" w:rsidP="003215CE">
            <w:pPr>
              <w:jc w:val="center"/>
              <w:rPr>
                <w:rFonts w:ascii="Tahoma" w:hAnsi="Tahoma" w:cs="Tahoma"/>
                <w:noProof/>
                <w:sz w:val="18"/>
                <w:szCs w:val="18"/>
              </w:rPr>
            </w:pPr>
            <w:r>
              <w:rPr>
                <w:rFonts w:ascii="Tahoma" w:hAnsi="Tahoma" w:cs="Tahoma"/>
                <w:noProof/>
                <w:sz w:val="18"/>
                <w:szCs w:val="18"/>
              </w:rPr>
              <w:t>1.1.5</w:t>
            </w:r>
          </w:p>
        </w:tc>
        <w:tc>
          <w:tcPr>
            <w:tcW w:w="1620" w:type="dxa"/>
          </w:tcPr>
          <w:p w:rsidR="00573439" w:rsidRDefault="00573439" w:rsidP="003215CE">
            <w:pPr>
              <w:jc w:val="right"/>
              <w:rPr>
                <w:rFonts w:ascii="Tahoma" w:hAnsi="Tahoma" w:cs="Tahoma"/>
                <w:sz w:val="18"/>
                <w:szCs w:val="18"/>
              </w:rPr>
            </w:pPr>
            <w:r>
              <w:rPr>
                <w:rFonts w:ascii="Tahoma" w:hAnsi="Tahoma" w:cs="Tahoma"/>
                <w:sz w:val="18"/>
                <w:szCs w:val="18"/>
              </w:rPr>
              <w:t>8.570,77</w:t>
            </w:r>
          </w:p>
        </w:tc>
        <w:tc>
          <w:tcPr>
            <w:tcW w:w="6408" w:type="dxa"/>
          </w:tcPr>
          <w:p w:rsidR="00573439" w:rsidRDefault="00573439" w:rsidP="003215CE">
            <w:pPr>
              <w:rPr>
                <w:rFonts w:ascii="Tahoma" w:hAnsi="Tahoma" w:cs="Tahoma"/>
                <w:sz w:val="18"/>
                <w:szCs w:val="18"/>
              </w:rPr>
            </w:pPr>
            <w:r>
              <w:rPr>
                <w:rFonts w:ascii="Tahoma" w:hAnsi="Tahoma" w:cs="Tahoma"/>
                <w:sz w:val="18"/>
                <w:szCs w:val="18"/>
              </w:rPr>
              <w:t>FUNZ.TO AMM.VO E DID.</w:t>
            </w:r>
          </w:p>
        </w:tc>
      </w:tr>
      <w:tr w:rsidR="00403FA6" w:rsidRPr="007029B8" w:rsidTr="0029263C">
        <w:tc>
          <w:tcPr>
            <w:tcW w:w="1188" w:type="dxa"/>
          </w:tcPr>
          <w:p w:rsidR="00403FA6" w:rsidRPr="00573439" w:rsidRDefault="00403FA6" w:rsidP="0029263C">
            <w:pPr>
              <w:jc w:val="center"/>
              <w:rPr>
                <w:rFonts w:ascii="Tahoma" w:hAnsi="Tahoma" w:cs="Tahoma"/>
                <w:b/>
                <w:noProof/>
                <w:sz w:val="22"/>
                <w:szCs w:val="22"/>
              </w:rPr>
            </w:pPr>
            <w:r w:rsidRPr="00573439">
              <w:rPr>
                <w:rFonts w:ascii="Tahoma" w:hAnsi="Tahoma" w:cs="Tahoma"/>
                <w:b/>
                <w:noProof/>
                <w:sz w:val="22"/>
                <w:szCs w:val="22"/>
              </w:rPr>
              <w:t>1.2.0</w:t>
            </w:r>
          </w:p>
        </w:tc>
        <w:tc>
          <w:tcPr>
            <w:tcW w:w="1620" w:type="dxa"/>
          </w:tcPr>
          <w:p w:rsidR="00403FA6" w:rsidRPr="007029B8" w:rsidRDefault="00573439" w:rsidP="002E7692">
            <w:pPr>
              <w:jc w:val="right"/>
              <w:rPr>
                <w:rFonts w:ascii="Tahoma" w:hAnsi="Tahoma" w:cs="Tahoma"/>
                <w:b/>
                <w:sz w:val="22"/>
                <w:szCs w:val="22"/>
              </w:rPr>
            </w:pPr>
            <w:r>
              <w:rPr>
                <w:rFonts w:ascii="Tahoma" w:hAnsi="Tahoma" w:cs="Tahoma"/>
                <w:b/>
                <w:sz w:val="22"/>
                <w:szCs w:val="22"/>
              </w:rPr>
              <w:t>41.758,96</w:t>
            </w:r>
          </w:p>
        </w:tc>
        <w:tc>
          <w:tcPr>
            <w:tcW w:w="6408" w:type="dxa"/>
          </w:tcPr>
          <w:p w:rsidR="00403FA6" w:rsidRPr="007029B8" w:rsidRDefault="00403FA6" w:rsidP="00D41692">
            <w:pPr>
              <w:rPr>
                <w:rFonts w:ascii="Tahoma" w:hAnsi="Tahoma" w:cs="Tahoma"/>
                <w:b/>
                <w:sz w:val="22"/>
                <w:szCs w:val="22"/>
              </w:rPr>
            </w:pPr>
            <w:r w:rsidRPr="007029B8">
              <w:rPr>
                <w:rFonts w:ascii="Tahoma" w:hAnsi="Tahoma" w:cs="Tahoma"/>
                <w:b/>
                <w:sz w:val="22"/>
                <w:szCs w:val="22"/>
              </w:rPr>
              <w:t>Vincolato</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374,60</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Ed. salute</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10.915,54</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D.P.R. 567</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2.218,34</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Autoaggior. personale</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13.506,00</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Op. prev. F.do credito</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466,01</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Siss</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2.000,00</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Contr. Prov. per seminari</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455C86">
            <w:pPr>
              <w:jc w:val="right"/>
              <w:rPr>
                <w:rFonts w:ascii="Tahoma" w:hAnsi="Tahoma" w:cs="Tahoma"/>
                <w:color w:val="000000"/>
                <w:sz w:val="22"/>
                <w:szCs w:val="22"/>
              </w:rPr>
            </w:pPr>
            <w:r w:rsidRPr="00F7539D">
              <w:rPr>
                <w:rFonts w:ascii="Tahoma" w:hAnsi="Tahoma" w:cs="Tahoma"/>
                <w:color w:val="000000"/>
                <w:sz w:val="22"/>
                <w:szCs w:val="22"/>
              </w:rPr>
              <w:t>2.716,29</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Prog. Comenius a.p.</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579,18</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Contr. Convegno Didattica com. did.</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5.426,71</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Prog. Lingua sarda</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725,00</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Corsi ciclomotori</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573439" w:rsidP="0029263C">
            <w:pPr>
              <w:jc w:val="right"/>
              <w:rPr>
                <w:rFonts w:ascii="Tahoma" w:hAnsi="Tahoma" w:cs="Tahoma"/>
                <w:color w:val="000000"/>
                <w:sz w:val="22"/>
                <w:szCs w:val="22"/>
              </w:rPr>
            </w:pPr>
            <w:r>
              <w:rPr>
                <w:rFonts w:ascii="Tahoma" w:hAnsi="Tahoma" w:cs="Tahoma"/>
                <w:color w:val="000000"/>
                <w:sz w:val="22"/>
                <w:szCs w:val="22"/>
              </w:rPr>
              <w:t>2.107,52</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Orientamento</w:t>
            </w:r>
          </w:p>
        </w:tc>
      </w:tr>
      <w:tr w:rsidR="00403FA6" w:rsidRPr="007029B8" w:rsidTr="0029263C">
        <w:tc>
          <w:tcPr>
            <w:tcW w:w="1188" w:type="dxa"/>
          </w:tcPr>
          <w:p w:rsidR="00403FA6" w:rsidRPr="007029B8" w:rsidRDefault="00403FA6" w:rsidP="0029263C">
            <w:pPr>
              <w:jc w:val="center"/>
              <w:rPr>
                <w:rFonts w:ascii="Tahoma" w:hAnsi="Tahoma" w:cs="Tahoma"/>
                <w:noProof/>
                <w:sz w:val="22"/>
                <w:szCs w:val="22"/>
              </w:rPr>
            </w:pPr>
          </w:p>
        </w:tc>
        <w:tc>
          <w:tcPr>
            <w:tcW w:w="1620" w:type="dxa"/>
          </w:tcPr>
          <w:p w:rsidR="00403FA6" w:rsidRPr="00F7539D" w:rsidRDefault="00403FA6" w:rsidP="0029263C">
            <w:pPr>
              <w:jc w:val="right"/>
              <w:rPr>
                <w:rFonts w:ascii="Tahoma" w:hAnsi="Tahoma" w:cs="Tahoma"/>
                <w:color w:val="000000"/>
                <w:sz w:val="22"/>
                <w:szCs w:val="22"/>
              </w:rPr>
            </w:pPr>
            <w:r w:rsidRPr="00F7539D">
              <w:rPr>
                <w:rFonts w:ascii="Tahoma" w:hAnsi="Tahoma" w:cs="Tahoma"/>
                <w:color w:val="000000"/>
                <w:sz w:val="22"/>
                <w:szCs w:val="22"/>
              </w:rPr>
              <w:t>723,77</w:t>
            </w:r>
          </w:p>
        </w:tc>
        <w:tc>
          <w:tcPr>
            <w:tcW w:w="6408" w:type="dxa"/>
          </w:tcPr>
          <w:p w:rsidR="00403FA6" w:rsidRPr="00F7539D" w:rsidRDefault="00403FA6" w:rsidP="00D41692">
            <w:pPr>
              <w:rPr>
                <w:rFonts w:ascii="Tahoma" w:hAnsi="Tahoma" w:cs="Tahoma"/>
                <w:color w:val="000000"/>
                <w:sz w:val="22"/>
                <w:szCs w:val="22"/>
              </w:rPr>
            </w:pPr>
            <w:r w:rsidRPr="00F7539D">
              <w:rPr>
                <w:rFonts w:ascii="Tahoma" w:hAnsi="Tahoma" w:cs="Tahoma"/>
                <w:color w:val="000000"/>
                <w:sz w:val="22"/>
                <w:szCs w:val="22"/>
              </w:rPr>
              <w:t>Visite fiscali</w:t>
            </w:r>
          </w:p>
        </w:tc>
      </w:tr>
    </w:tbl>
    <w:p w:rsidR="00403FA6" w:rsidRPr="007029B8" w:rsidRDefault="00403FA6" w:rsidP="000A7C61">
      <w:pPr>
        <w:pBdr>
          <w:top w:val="single" w:sz="4" w:space="2" w:color="auto"/>
          <w:left w:val="single" w:sz="4" w:space="4" w:color="auto"/>
          <w:bottom w:val="single" w:sz="4" w:space="1" w:color="auto"/>
          <w:right w:val="single" w:sz="4" w:space="4" w:color="auto"/>
        </w:pBdr>
        <w:jc w:val="center"/>
        <w:rPr>
          <w:rFonts w:ascii="Tahoma" w:hAnsi="Tahoma" w:cs="Tahoma"/>
          <w:b/>
          <w:sz w:val="22"/>
          <w:szCs w:val="22"/>
        </w:rPr>
      </w:pPr>
      <w:r w:rsidRPr="007029B8">
        <w:rPr>
          <w:rFonts w:ascii="Tahoma" w:hAnsi="Tahoma" w:cs="Tahoma"/>
          <w:b/>
          <w:sz w:val="22"/>
          <w:szCs w:val="22"/>
        </w:rPr>
        <w:t>CONCLUSIONI</w:t>
      </w:r>
    </w:p>
    <w:p w:rsidR="00403FA6" w:rsidRPr="007029B8" w:rsidRDefault="00403FA6" w:rsidP="00F7181B">
      <w:pPr>
        <w:jc w:val="both"/>
        <w:rPr>
          <w:rFonts w:ascii="Tahoma" w:hAnsi="Tahoma" w:cs="Tahoma"/>
          <w:sz w:val="22"/>
          <w:szCs w:val="22"/>
        </w:rPr>
      </w:pPr>
    </w:p>
    <w:p w:rsidR="00403FA6" w:rsidRPr="007029B8" w:rsidRDefault="00403FA6" w:rsidP="007549EA">
      <w:pPr>
        <w:autoSpaceDE w:val="0"/>
        <w:autoSpaceDN w:val="0"/>
        <w:adjustRightInd w:val="0"/>
        <w:jc w:val="both"/>
        <w:rPr>
          <w:rFonts w:ascii="Tahoma" w:hAnsi="Tahoma" w:cs="Tahoma"/>
          <w:sz w:val="22"/>
          <w:szCs w:val="22"/>
        </w:rPr>
      </w:pPr>
      <w:r w:rsidRPr="007029B8">
        <w:rPr>
          <w:rFonts w:ascii="Tahoma" w:hAnsi="Tahoma" w:cs="Tahoma"/>
          <w:sz w:val="22"/>
          <w:szCs w:val="22"/>
        </w:rPr>
        <w:t>Il Programma Annuale appena illustrato nella sua articolazione contabile, dimostra, da un’analisi comparata con il P.O.F. adottato per l’a.s. 201</w:t>
      </w:r>
      <w:r w:rsidR="00573439">
        <w:rPr>
          <w:rFonts w:ascii="Tahoma" w:hAnsi="Tahoma" w:cs="Tahoma"/>
          <w:sz w:val="22"/>
          <w:szCs w:val="22"/>
        </w:rPr>
        <w:t>6</w:t>
      </w:r>
      <w:r w:rsidRPr="007029B8">
        <w:rPr>
          <w:rFonts w:ascii="Tahoma" w:hAnsi="Tahoma" w:cs="Tahoma"/>
          <w:sz w:val="22"/>
          <w:szCs w:val="22"/>
        </w:rPr>
        <w:t>/201</w:t>
      </w:r>
      <w:r w:rsidR="00573439">
        <w:rPr>
          <w:rFonts w:ascii="Tahoma" w:hAnsi="Tahoma" w:cs="Tahoma"/>
          <w:sz w:val="22"/>
          <w:szCs w:val="22"/>
        </w:rPr>
        <w:t>7</w:t>
      </w:r>
      <w:r w:rsidRPr="007029B8">
        <w:rPr>
          <w:rFonts w:ascii="Tahoma" w:hAnsi="Tahoma" w:cs="Tahoma"/>
          <w:sz w:val="22"/>
          <w:szCs w:val="22"/>
        </w:rPr>
        <w:t>, che tutte le attività in esso contenute e descritte sono puntualmente comprese in detto piano.</w:t>
      </w:r>
    </w:p>
    <w:p w:rsidR="00403FA6" w:rsidRPr="007029B8" w:rsidRDefault="00403FA6" w:rsidP="007549EA">
      <w:pPr>
        <w:pStyle w:val="relaz"/>
        <w:rPr>
          <w:rFonts w:ascii="Tahoma" w:hAnsi="Tahoma" w:cs="Tahoma"/>
          <w:sz w:val="22"/>
          <w:szCs w:val="22"/>
        </w:rPr>
      </w:pPr>
      <w:r w:rsidRPr="007029B8">
        <w:rPr>
          <w:rFonts w:ascii="Tahoma" w:hAnsi="Tahoma" w:cs="Tahoma"/>
          <w:sz w:val="22"/>
          <w:szCs w:val="22"/>
        </w:rPr>
        <w:t>Stante quanto precede si invita il Collegio dei Revisori ad esprimere parere favorevole e al Consiglio di Istituto ad approvare il Programma Annuale per l’esercizio finanziario 201</w:t>
      </w:r>
      <w:r w:rsidR="00573439">
        <w:rPr>
          <w:rFonts w:ascii="Tahoma" w:hAnsi="Tahoma" w:cs="Tahoma"/>
          <w:sz w:val="22"/>
          <w:szCs w:val="22"/>
        </w:rPr>
        <w:t>7</w:t>
      </w:r>
      <w:r w:rsidRPr="007029B8">
        <w:rPr>
          <w:rFonts w:ascii="Tahoma" w:hAnsi="Tahoma" w:cs="Tahoma"/>
          <w:sz w:val="22"/>
          <w:szCs w:val="22"/>
        </w:rPr>
        <w:t>.</w:t>
      </w:r>
      <w:r w:rsidRPr="007029B8">
        <w:rPr>
          <w:rFonts w:ascii="Tahoma" w:hAnsi="Tahoma" w:cs="Tahoma"/>
          <w:sz w:val="22"/>
          <w:szCs w:val="22"/>
        </w:rPr>
        <w:tab/>
      </w:r>
    </w:p>
    <w:p w:rsidR="00403FA6" w:rsidRDefault="00403FA6" w:rsidP="007549EA">
      <w:pPr>
        <w:pStyle w:val="relaz"/>
        <w:rPr>
          <w:rFonts w:ascii="Tahoma" w:hAnsi="Tahoma" w:cs="Tahoma"/>
          <w:sz w:val="22"/>
          <w:szCs w:val="22"/>
        </w:rPr>
      </w:pPr>
    </w:p>
    <w:p w:rsidR="00403FA6" w:rsidRPr="007029B8" w:rsidRDefault="00403FA6" w:rsidP="007549EA">
      <w:pPr>
        <w:pStyle w:val="relaz"/>
        <w:rPr>
          <w:rFonts w:ascii="Tahoma" w:hAnsi="Tahoma" w:cs="Tahoma"/>
          <w:sz w:val="22"/>
          <w:szCs w:val="22"/>
        </w:rPr>
      </w:pPr>
    </w:p>
    <w:p w:rsidR="00403FA6" w:rsidRPr="007029B8" w:rsidRDefault="00403FA6" w:rsidP="00005C0D">
      <w:pPr>
        <w:tabs>
          <w:tab w:val="center" w:pos="7020"/>
        </w:tabs>
        <w:jc w:val="both"/>
        <w:rPr>
          <w:rFonts w:ascii="Tahoma" w:hAnsi="Tahoma" w:cs="Tahoma"/>
          <w:b/>
          <w:sz w:val="22"/>
          <w:szCs w:val="22"/>
        </w:rPr>
      </w:pPr>
      <w:r w:rsidRPr="007029B8">
        <w:rPr>
          <w:rFonts w:ascii="Tahoma" w:hAnsi="Tahoma" w:cs="Tahoma"/>
          <w:b/>
          <w:sz w:val="22"/>
          <w:szCs w:val="22"/>
        </w:rPr>
        <w:t>IL DIRETTORE DEI S.G.A.</w:t>
      </w:r>
      <w:r w:rsidRPr="007029B8">
        <w:rPr>
          <w:rFonts w:ascii="Tahoma" w:hAnsi="Tahoma" w:cs="Tahoma"/>
          <w:sz w:val="22"/>
          <w:szCs w:val="22"/>
        </w:rPr>
        <w:tab/>
      </w:r>
      <w:r w:rsidRPr="007029B8">
        <w:rPr>
          <w:rFonts w:ascii="Tahoma" w:hAnsi="Tahoma" w:cs="Tahoma"/>
          <w:b/>
          <w:noProof/>
          <w:sz w:val="22"/>
          <w:szCs w:val="22"/>
        </w:rPr>
        <w:t>IL DIRIGENTE SCOLASTICO</w:t>
      </w:r>
    </w:p>
    <w:p w:rsidR="00403FA6" w:rsidRPr="007029B8" w:rsidRDefault="00403FA6" w:rsidP="00005C0D">
      <w:pPr>
        <w:tabs>
          <w:tab w:val="center" w:pos="7020"/>
        </w:tabs>
        <w:jc w:val="both"/>
        <w:rPr>
          <w:rFonts w:ascii="Tahoma" w:hAnsi="Tahoma" w:cs="Tahoma"/>
          <w:sz w:val="22"/>
          <w:szCs w:val="22"/>
        </w:rPr>
      </w:pPr>
      <w:r w:rsidRPr="007029B8">
        <w:rPr>
          <w:rFonts w:ascii="Tahoma" w:hAnsi="Tahoma" w:cs="Tahoma"/>
          <w:sz w:val="22"/>
          <w:szCs w:val="22"/>
        </w:rPr>
        <w:t xml:space="preserve">   Dott.ssa Silvia Mameli</w:t>
      </w:r>
      <w:r w:rsidRPr="007029B8">
        <w:rPr>
          <w:rFonts w:ascii="Tahoma" w:hAnsi="Tahoma" w:cs="Tahoma"/>
          <w:sz w:val="22"/>
          <w:szCs w:val="22"/>
        </w:rPr>
        <w:tab/>
      </w:r>
      <w:r w:rsidRPr="007029B8">
        <w:rPr>
          <w:rFonts w:ascii="Tahoma" w:hAnsi="Tahoma" w:cs="Tahoma"/>
          <w:noProof/>
          <w:sz w:val="22"/>
          <w:szCs w:val="22"/>
        </w:rPr>
        <w:t>Dott.ssa Elisa Mantovani</w:t>
      </w:r>
    </w:p>
    <w:p w:rsidR="00403FA6" w:rsidRPr="007029B8" w:rsidRDefault="00403FA6" w:rsidP="00005C0D">
      <w:pPr>
        <w:tabs>
          <w:tab w:val="center" w:pos="7020"/>
        </w:tabs>
        <w:jc w:val="both"/>
        <w:rPr>
          <w:rFonts w:ascii="Tahoma" w:hAnsi="Tahoma" w:cs="Tahoma"/>
          <w:sz w:val="22"/>
          <w:szCs w:val="22"/>
        </w:rPr>
        <w:sectPr w:rsidR="00403FA6" w:rsidRPr="007029B8" w:rsidSect="00A065FA">
          <w:pgSz w:w="11906" w:h="16838"/>
          <w:pgMar w:top="567" w:right="924" w:bottom="567" w:left="1134" w:header="709" w:footer="34" w:gutter="0"/>
          <w:pgNumType w:start="1"/>
          <w:cols w:space="708"/>
          <w:docGrid w:linePitch="360"/>
        </w:sectPr>
      </w:pPr>
    </w:p>
    <w:p w:rsidR="00403FA6" w:rsidRPr="007029B8" w:rsidRDefault="00403FA6" w:rsidP="00005C0D">
      <w:pPr>
        <w:tabs>
          <w:tab w:val="center" w:pos="7020"/>
        </w:tabs>
        <w:jc w:val="both"/>
        <w:rPr>
          <w:rFonts w:ascii="Tahoma" w:hAnsi="Tahoma" w:cs="Tahoma"/>
          <w:sz w:val="22"/>
          <w:szCs w:val="22"/>
        </w:rPr>
      </w:pPr>
    </w:p>
    <w:sectPr w:rsidR="00403FA6" w:rsidRPr="007029B8" w:rsidSect="00484264">
      <w:type w:val="continuous"/>
      <w:pgSz w:w="11906" w:h="16838"/>
      <w:pgMar w:top="539" w:right="924" w:bottom="1134" w:left="1134"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61F" w:rsidRDefault="00EB061F" w:rsidP="008A1557">
      <w:r>
        <w:separator/>
      </w:r>
    </w:p>
  </w:endnote>
  <w:endnote w:type="continuationSeparator" w:id="1">
    <w:p w:rsidR="00EB061F" w:rsidRDefault="00EB061F" w:rsidP="008A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1F" w:rsidRDefault="00EB061F" w:rsidP="008A1557">
      <w:r>
        <w:separator/>
      </w:r>
    </w:p>
  </w:footnote>
  <w:footnote w:type="continuationSeparator" w:id="1">
    <w:p w:rsidR="00EB061F" w:rsidRDefault="00EB061F" w:rsidP="008A1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162467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4"/>
    <w:multiLevelType w:val="singleLevel"/>
    <w:tmpl w:val="00000004"/>
    <w:name w:val="WW8Num14"/>
    <w:lvl w:ilvl="0">
      <w:start w:val="1"/>
      <w:numFmt w:val="bullet"/>
      <w:lvlText w:val=""/>
      <w:lvlJc w:val="left"/>
      <w:pPr>
        <w:tabs>
          <w:tab w:val="num" w:pos="360"/>
        </w:tabs>
        <w:ind w:left="360" w:hanging="360"/>
      </w:pPr>
      <w:rPr>
        <w:rFonts w:ascii="Wingdings" w:hAnsi="Wingdings"/>
      </w:rPr>
    </w:lvl>
  </w:abstractNum>
  <w:abstractNum w:abstractNumId="2">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3">
    <w:nsid w:val="00000006"/>
    <w:multiLevelType w:val="singleLevel"/>
    <w:tmpl w:val="00000006"/>
    <w:name w:val="WW8Num16"/>
    <w:lvl w:ilvl="0">
      <w:start w:val="1"/>
      <w:numFmt w:val="bullet"/>
      <w:lvlText w:val=""/>
      <w:lvlJc w:val="left"/>
      <w:pPr>
        <w:tabs>
          <w:tab w:val="num" w:pos="784"/>
        </w:tabs>
        <w:ind w:left="784" w:hanging="360"/>
      </w:pPr>
      <w:rPr>
        <w:rFonts w:ascii="Wingdings" w:hAnsi="Wingdings"/>
      </w:rPr>
    </w:lvl>
  </w:abstractNum>
  <w:abstractNum w:abstractNumId="4">
    <w:nsid w:val="00000007"/>
    <w:multiLevelType w:val="singleLevel"/>
    <w:tmpl w:val="00000007"/>
    <w:name w:val="WW8Num23"/>
    <w:lvl w:ilvl="0">
      <w:start w:val="1"/>
      <w:numFmt w:val="decimal"/>
      <w:lvlText w:val="%1."/>
      <w:lvlJc w:val="left"/>
      <w:pPr>
        <w:tabs>
          <w:tab w:val="num" w:pos="720"/>
        </w:tabs>
        <w:ind w:left="720" w:hanging="360"/>
      </w:pPr>
      <w:rPr>
        <w:rFonts w:cs="Times New Roman"/>
      </w:rPr>
    </w:lvl>
  </w:abstractNum>
  <w:abstractNum w:abstractNumId="5">
    <w:nsid w:val="00000008"/>
    <w:multiLevelType w:val="singleLevel"/>
    <w:tmpl w:val="00000008"/>
    <w:name w:val="WW8Num24"/>
    <w:lvl w:ilvl="0">
      <w:start w:val="1"/>
      <w:numFmt w:val="bullet"/>
      <w:lvlText w:val=""/>
      <w:lvlJc w:val="left"/>
      <w:pPr>
        <w:tabs>
          <w:tab w:val="num" w:pos="420"/>
        </w:tabs>
        <w:ind w:left="420" w:hanging="360"/>
      </w:pPr>
      <w:rPr>
        <w:rFonts w:ascii="Symbol" w:hAnsi="Symbol"/>
        <w:color w:val="auto"/>
      </w:rPr>
    </w:lvl>
  </w:abstractNum>
  <w:abstractNum w:abstractNumId="6">
    <w:nsid w:val="00000009"/>
    <w:multiLevelType w:val="singleLevel"/>
    <w:tmpl w:val="00000009"/>
    <w:name w:val="WW8Num25"/>
    <w:lvl w:ilvl="0">
      <w:start w:val="1"/>
      <w:numFmt w:val="bullet"/>
      <w:lvlText w:val="-"/>
      <w:lvlJc w:val="left"/>
      <w:pPr>
        <w:tabs>
          <w:tab w:val="num" w:pos="420"/>
        </w:tabs>
        <w:ind w:left="420" w:hanging="360"/>
      </w:pPr>
      <w:rPr>
        <w:rFonts w:ascii="StarSymbol" w:eastAsia="StarSymbol"/>
      </w:rPr>
    </w:lvl>
  </w:abstractNum>
  <w:abstractNum w:abstractNumId="7">
    <w:nsid w:val="032D14F6"/>
    <w:multiLevelType w:val="hybridMultilevel"/>
    <w:tmpl w:val="C2E687F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09192FA8"/>
    <w:multiLevelType w:val="hybridMultilevel"/>
    <w:tmpl w:val="EA985134"/>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9">
    <w:nsid w:val="0A021378"/>
    <w:multiLevelType w:val="hybridMultilevel"/>
    <w:tmpl w:val="1ECAB76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0AA931E4"/>
    <w:multiLevelType w:val="hybridMultilevel"/>
    <w:tmpl w:val="86DE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18C665A"/>
    <w:multiLevelType w:val="hybridMultilevel"/>
    <w:tmpl w:val="19AC22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96329C"/>
    <w:multiLevelType w:val="hybridMultilevel"/>
    <w:tmpl w:val="70AE4C2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nsid w:val="34166265"/>
    <w:multiLevelType w:val="hybridMultilevel"/>
    <w:tmpl w:val="2ABE14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A17542A"/>
    <w:multiLevelType w:val="hybridMultilevel"/>
    <w:tmpl w:val="244CE95C"/>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nsid w:val="3A4A7267"/>
    <w:multiLevelType w:val="hybridMultilevel"/>
    <w:tmpl w:val="32368CC0"/>
    <w:lvl w:ilvl="0" w:tplc="FE4C5B0C">
      <w:start w:val="1"/>
      <w:numFmt w:val="bullet"/>
      <w:lvlText w:val=""/>
      <w:lvlJc w:val="left"/>
      <w:pPr>
        <w:tabs>
          <w:tab w:val="num" w:pos="1429"/>
        </w:tabs>
        <w:ind w:left="1429" w:hanging="360"/>
      </w:pPr>
      <w:rPr>
        <w:rFonts w:ascii="Symbol" w:hAnsi="Symbol" w:hint="default"/>
        <w:color w:val="auto"/>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nsid w:val="407F7845"/>
    <w:multiLevelType w:val="hybridMultilevel"/>
    <w:tmpl w:val="6944B26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42881A1D"/>
    <w:multiLevelType w:val="multilevel"/>
    <w:tmpl w:val="F3A49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7DB5F5E"/>
    <w:multiLevelType w:val="hybridMultilevel"/>
    <w:tmpl w:val="B7B2991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4F7B54D0"/>
    <w:multiLevelType w:val="hybridMultilevel"/>
    <w:tmpl w:val="FF808BC6"/>
    <w:lvl w:ilvl="0" w:tplc="55283CFC">
      <w:start w:val="1"/>
      <w:numFmt w:val="decimal"/>
      <w:lvlText w:val="%1."/>
      <w:lvlJc w:val="left"/>
      <w:pPr>
        <w:tabs>
          <w:tab w:val="num" w:pos="720"/>
        </w:tabs>
        <w:ind w:left="720" w:hanging="360"/>
      </w:pPr>
      <w:rPr>
        <w:rFonts w:ascii="Arial" w:hAnsi="Arial"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560545EC"/>
    <w:multiLevelType w:val="hybridMultilevel"/>
    <w:tmpl w:val="96A4C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F73523"/>
    <w:multiLevelType w:val="hybridMultilevel"/>
    <w:tmpl w:val="A1585472"/>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2">
    <w:nsid w:val="5E873846"/>
    <w:multiLevelType w:val="multilevel"/>
    <w:tmpl w:val="6162467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F4072B4"/>
    <w:multiLevelType w:val="hybridMultilevel"/>
    <w:tmpl w:val="58D67B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06A0639"/>
    <w:multiLevelType w:val="hybridMultilevel"/>
    <w:tmpl w:val="BFACB2AE"/>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25">
    <w:nsid w:val="68321E6B"/>
    <w:multiLevelType w:val="hybridMultilevel"/>
    <w:tmpl w:val="582E76FE"/>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nsid w:val="6A7A1612"/>
    <w:multiLevelType w:val="hybridMultilevel"/>
    <w:tmpl w:val="E9CA9EB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F6D7476"/>
    <w:multiLevelType w:val="hybridMultilevel"/>
    <w:tmpl w:val="380EE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8E35D8"/>
    <w:multiLevelType w:val="hybridMultilevel"/>
    <w:tmpl w:val="CFAEDCFE"/>
    <w:lvl w:ilvl="0" w:tplc="52B0B75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AE914DA"/>
    <w:multiLevelType w:val="hybridMultilevel"/>
    <w:tmpl w:val="52421732"/>
    <w:lvl w:ilvl="0" w:tplc="46E063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3"/>
  </w:num>
  <w:num w:numId="5">
    <w:abstractNumId w:val="4"/>
  </w:num>
  <w:num w:numId="6">
    <w:abstractNumId w:val="0"/>
  </w:num>
  <w:num w:numId="7">
    <w:abstractNumId w:val="5"/>
  </w:num>
  <w:num w:numId="8">
    <w:abstractNumId w:val="19"/>
  </w:num>
  <w:num w:numId="9">
    <w:abstractNumId w:val="15"/>
  </w:num>
  <w:num w:numId="10">
    <w:abstractNumId w:val="23"/>
  </w:num>
  <w:num w:numId="11">
    <w:abstractNumId w:val="10"/>
  </w:num>
  <w:num w:numId="12">
    <w:abstractNumId w:val="28"/>
  </w:num>
  <w:num w:numId="13">
    <w:abstractNumId w:val="20"/>
  </w:num>
  <w:num w:numId="14">
    <w:abstractNumId w:val="8"/>
  </w:num>
  <w:num w:numId="15">
    <w:abstractNumId w:val="27"/>
  </w:num>
  <w:num w:numId="16">
    <w:abstractNumId w:val="11"/>
  </w:num>
  <w:num w:numId="17">
    <w:abstractNumId w:val="22"/>
  </w:num>
  <w:num w:numId="18">
    <w:abstractNumId w:val="9"/>
  </w:num>
  <w:num w:numId="19">
    <w:abstractNumId w:val="26"/>
  </w:num>
  <w:num w:numId="20">
    <w:abstractNumId w:val="13"/>
  </w:num>
  <w:num w:numId="21">
    <w:abstractNumId w:val="18"/>
  </w:num>
  <w:num w:numId="22">
    <w:abstractNumId w:val="25"/>
  </w:num>
  <w:num w:numId="23">
    <w:abstractNumId w:val="16"/>
  </w:num>
  <w:num w:numId="24">
    <w:abstractNumId w:val="21"/>
  </w:num>
  <w:num w:numId="25">
    <w:abstractNumId w:val="17"/>
  </w:num>
  <w:num w:numId="26">
    <w:abstractNumId w:val="29"/>
  </w:num>
  <w:num w:numId="27">
    <w:abstractNumId w:val="14"/>
  </w:num>
  <w:num w:numId="28">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09"/>
  <w:hyphenationZone w:val="283"/>
  <w:noPunctuationKerning/>
  <w:characterSpacingControl w:val="doNotCompress"/>
  <w:footnotePr>
    <w:footnote w:id="0"/>
    <w:footnote w:id="1"/>
  </w:footnotePr>
  <w:endnotePr>
    <w:endnote w:id="0"/>
    <w:endnote w:id="1"/>
  </w:endnotePr>
  <w:compat/>
  <w:rsids>
    <w:rsidRoot w:val="00AD787D"/>
    <w:rsid w:val="00000102"/>
    <w:rsid w:val="000002BF"/>
    <w:rsid w:val="00002065"/>
    <w:rsid w:val="000034C5"/>
    <w:rsid w:val="00004BA4"/>
    <w:rsid w:val="00005C0D"/>
    <w:rsid w:val="00007C0B"/>
    <w:rsid w:val="000107ED"/>
    <w:rsid w:val="0001557A"/>
    <w:rsid w:val="000159EB"/>
    <w:rsid w:val="00016458"/>
    <w:rsid w:val="00020CE5"/>
    <w:rsid w:val="000212F9"/>
    <w:rsid w:val="00022409"/>
    <w:rsid w:val="00023213"/>
    <w:rsid w:val="00023791"/>
    <w:rsid w:val="000241D6"/>
    <w:rsid w:val="00024FFF"/>
    <w:rsid w:val="00026853"/>
    <w:rsid w:val="00026EF5"/>
    <w:rsid w:val="000303EA"/>
    <w:rsid w:val="00030C9B"/>
    <w:rsid w:val="00030F5A"/>
    <w:rsid w:val="0003102A"/>
    <w:rsid w:val="000326F1"/>
    <w:rsid w:val="00033DA4"/>
    <w:rsid w:val="0003498E"/>
    <w:rsid w:val="00035871"/>
    <w:rsid w:val="000368B7"/>
    <w:rsid w:val="00041748"/>
    <w:rsid w:val="0004461B"/>
    <w:rsid w:val="00045A1D"/>
    <w:rsid w:val="000473AD"/>
    <w:rsid w:val="00050855"/>
    <w:rsid w:val="00050DC1"/>
    <w:rsid w:val="00052EBF"/>
    <w:rsid w:val="00053631"/>
    <w:rsid w:val="00053D71"/>
    <w:rsid w:val="00054BBB"/>
    <w:rsid w:val="00061B6B"/>
    <w:rsid w:val="00063BD5"/>
    <w:rsid w:val="00073EF9"/>
    <w:rsid w:val="000755B6"/>
    <w:rsid w:val="00076B52"/>
    <w:rsid w:val="00076C71"/>
    <w:rsid w:val="00081869"/>
    <w:rsid w:val="0008187E"/>
    <w:rsid w:val="0008565A"/>
    <w:rsid w:val="00085BF8"/>
    <w:rsid w:val="00086831"/>
    <w:rsid w:val="000913FA"/>
    <w:rsid w:val="00092E50"/>
    <w:rsid w:val="00093283"/>
    <w:rsid w:val="00096007"/>
    <w:rsid w:val="00096447"/>
    <w:rsid w:val="00096756"/>
    <w:rsid w:val="000969B6"/>
    <w:rsid w:val="00096B92"/>
    <w:rsid w:val="00096D38"/>
    <w:rsid w:val="000A0498"/>
    <w:rsid w:val="000A06CA"/>
    <w:rsid w:val="000A11C6"/>
    <w:rsid w:val="000A34DB"/>
    <w:rsid w:val="000A3AE5"/>
    <w:rsid w:val="000A525B"/>
    <w:rsid w:val="000A792B"/>
    <w:rsid w:val="000A7C61"/>
    <w:rsid w:val="000B0D47"/>
    <w:rsid w:val="000B3406"/>
    <w:rsid w:val="000B42B4"/>
    <w:rsid w:val="000B4A8B"/>
    <w:rsid w:val="000B4DBD"/>
    <w:rsid w:val="000B53E0"/>
    <w:rsid w:val="000C0543"/>
    <w:rsid w:val="000C10EC"/>
    <w:rsid w:val="000C1472"/>
    <w:rsid w:val="000C1F7B"/>
    <w:rsid w:val="000C3B0B"/>
    <w:rsid w:val="000C58CF"/>
    <w:rsid w:val="000C5CF6"/>
    <w:rsid w:val="000D1551"/>
    <w:rsid w:val="000D26DF"/>
    <w:rsid w:val="000D37A0"/>
    <w:rsid w:val="000D3894"/>
    <w:rsid w:val="000D4E84"/>
    <w:rsid w:val="000D584A"/>
    <w:rsid w:val="000D695B"/>
    <w:rsid w:val="000E3A5C"/>
    <w:rsid w:val="000E5E02"/>
    <w:rsid w:val="000E7A20"/>
    <w:rsid w:val="000F0965"/>
    <w:rsid w:val="000F4144"/>
    <w:rsid w:val="000F63D1"/>
    <w:rsid w:val="000F7754"/>
    <w:rsid w:val="00102232"/>
    <w:rsid w:val="0010268D"/>
    <w:rsid w:val="00102983"/>
    <w:rsid w:val="0010342D"/>
    <w:rsid w:val="00103F33"/>
    <w:rsid w:val="00103F37"/>
    <w:rsid w:val="0010485C"/>
    <w:rsid w:val="00107FA7"/>
    <w:rsid w:val="001102EE"/>
    <w:rsid w:val="00113798"/>
    <w:rsid w:val="00114612"/>
    <w:rsid w:val="0011522A"/>
    <w:rsid w:val="0011682A"/>
    <w:rsid w:val="00121E20"/>
    <w:rsid w:val="00122499"/>
    <w:rsid w:val="001274B4"/>
    <w:rsid w:val="00136B4A"/>
    <w:rsid w:val="00136CCE"/>
    <w:rsid w:val="00142E2A"/>
    <w:rsid w:val="00143E08"/>
    <w:rsid w:val="0014479C"/>
    <w:rsid w:val="001449A2"/>
    <w:rsid w:val="001466D2"/>
    <w:rsid w:val="0015179F"/>
    <w:rsid w:val="001647FE"/>
    <w:rsid w:val="00165D3D"/>
    <w:rsid w:val="00165DEE"/>
    <w:rsid w:val="001666F4"/>
    <w:rsid w:val="0017248F"/>
    <w:rsid w:val="001724C8"/>
    <w:rsid w:val="00172715"/>
    <w:rsid w:val="0017309B"/>
    <w:rsid w:val="00177CD0"/>
    <w:rsid w:val="0018080A"/>
    <w:rsid w:val="00180B3B"/>
    <w:rsid w:val="00180C54"/>
    <w:rsid w:val="001819F3"/>
    <w:rsid w:val="001828A7"/>
    <w:rsid w:val="0018401D"/>
    <w:rsid w:val="00186381"/>
    <w:rsid w:val="001869C3"/>
    <w:rsid w:val="001876E0"/>
    <w:rsid w:val="00190D70"/>
    <w:rsid w:val="001910E2"/>
    <w:rsid w:val="00193EE9"/>
    <w:rsid w:val="001956E3"/>
    <w:rsid w:val="00195961"/>
    <w:rsid w:val="00197AB6"/>
    <w:rsid w:val="001A0E52"/>
    <w:rsid w:val="001A154E"/>
    <w:rsid w:val="001A36A5"/>
    <w:rsid w:val="001A52D2"/>
    <w:rsid w:val="001A631C"/>
    <w:rsid w:val="001A78AA"/>
    <w:rsid w:val="001B1E70"/>
    <w:rsid w:val="001B28FB"/>
    <w:rsid w:val="001B468E"/>
    <w:rsid w:val="001B4B52"/>
    <w:rsid w:val="001B4EA4"/>
    <w:rsid w:val="001B600C"/>
    <w:rsid w:val="001B7896"/>
    <w:rsid w:val="001B790E"/>
    <w:rsid w:val="001C1B2E"/>
    <w:rsid w:val="001C214D"/>
    <w:rsid w:val="001C374C"/>
    <w:rsid w:val="001C543B"/>
    <w:rsid w:val="001C557C"/>
    <w:rsid w:val="001C568B"/>
    <w:rsid w:val="001C5F65"/>
    <w:rsid w:val="001C601B"/>
    <w:rsid w:val="001D00E2"/>
    <w:rsid w:val="001D07EF"/>
    <w:rsid w:val="001D0C9D"/>
    <w:rsid w:val="001D1E0D"/>
    <w:rsid w:val="001D42C4"/>
    <w:rsid w:val="001D447F"/>
    <w:rsid w:val="001D57F8"/>
    <w:rsid w:val="001D7428"/>
    <w:rsid w:val="001E0499"/>
    <w:rsid w:val="001E1258"/>
    <w:rsid w:val="001E2BD4"/>
    <w:rsid w:val="001E6259"/>
    <w:rsid w:val="001E77C4"/>
    <w:rsid w:val="001F00AD"/>
    <w:rsid w:val="001F0CBB"/>
    <w:rsid w:val="001F27B7"/>
    <w:rsid w:val="001F406A"/>
    <w:rsid w:val="002049FD"/>
    <w:rsid w:val="00207366"/>
    <w:rsid w:val="00207693"/>
    <w:rsid w:val="00207E62"/>
    <w:rsid w:val="0021302E"/>
    <w:rsid w:val="00213684"/>
    <w:rsid w:val="00213DE2"/>
    <w:rsid w:val="0021779B"/>
    <w:rsid w:val="002200CC"/>
    <w:rsid w:val="00220500"/>
    <w:rsid w:val="00222339"/>
    <w:rsid w:val="002310D0"/>
    <w:rsid w:val="00232016"/>
    <w:rsid w:val="00232661"/>
    <w:rsid w:val="00232F70"/>
    <w:rsid w:val="002356A6"/>
    <w:rsid w:val="00235F60"/>
    <w:rsid w:val="00240921"/>
    <w:rsid w:val="00240E71"/>
    <w:rsid w:val="002412EE"/>
    <w:rsid w:val="00241DF8"/>
    <w:rsid w:val="00241E2C"/>
    <w:rsid w:val="0024286E"/>
    <w:rsid w:val="00247A9C"/>
    <w:rsid w:val="00247E67"/>
    <w:rsid w:val="00250F45"/>
    <w:rsid w:val="002529D6"/>
    <w:rsid w:val="00254FDA"/>
    <w:rsid w:val="00255B51"/>
    <w:rsid w:val="00255FEB"/>
    <w:rsid w:val="0025604C"/>
    <w:rsid w:val="0025711A"/>
    <w:rsid w:val="00257830"/>
    <w:rsid w:val="00261564"/>
    <w:rsid w:val="002615B2"/>
    <w:rsid w:val="0026418E"/>
    <w:rsid w:val="002663AC"/>
    <w:rsid w:val="002664C5"/>
    <w:rsid w:val="00271C7B"/>
    <w:rsid w:val="00271F4E"/>
    <w:rsid w:val="00274AE5"/>
    <w:rsid w:val="0027624B"/>
    <w:rsid w:val="00277A87"/>
    <w:rsid w:val="00277EA1"/>
    <w:rsid w:val="00280360"/>
    <w:rsid w:val="00282659"/>
    <w:rsid w:val="0028369B"/>
    <w:rsid w:val="00283FA9"/>
    <w:rsid w:val="00284D7E"/>
    <w:rsid w:val="00285774"/>
    <w:rsid w:val="00285F4E"/>
    <w:rsid w:val="00290A3D"/>
    <w:rsid w:val="0029145B"/>
    <w:rsid w:val="0029263C"/>
    <w:rsid w:val="00292C66"/>
    <w:rsid w:val="00294166"/>
    <w:rsid w:val="00297269"/>
    <w:rsid w:val="002A0589"/>
    <w:rsid w:val="002A3176"/>
    <w:rsid w:val="002A592A"/>
    <w:rsid w:val="002A7035"/>
    <w:rsid w:val="002B353D"/>
    <w:rsid w:val="002B371E"/>
    <w:rsid w:val="002B4191"/>
    <w:rsid w:val="002B5962"/>
    <w:rsid w:val="002B5CF0"/>
    <w:rsid w:val="002B5D84"/>
    <w:rsid w:val="002B6D5E"/>
    <w:rsid w:val="002B76CD"/>
    <w:rsid w:val="002C0B8E"/>
    <w:rsid w:val="002C0B93"/>
    <w:rsid w:val="002C137E"/>
    <w:rsid w:val="002C1D52"/>
    <w:rsid w:val="002C4193"/>
    <w:rsid w:val="002C54A2"/>
    <w:rsid w:val="002C6005"/>
    <w:rsid w:val="002C6290"/>
    <w:rsid w:val="002C7258"/>
    <w:rsid w:val="002C747E"/>
    <w:rsid w:val="002D0CC5"/>
    <w:rsid w:val="002D0DF2"/>
    <w:rsid w:val="002D1D22"/>
    <w:rsid w:val="002D2613"/>
    <w:rsid w:val="002D48B3"/>
    <w:rsid w:val="002D4F3E"/>
    <w:rsid w:val="002D5C6F"/>
    <w:rsid w:val="002D6B9B"/>
    <w:rsid w:val="002D7479"/>
    <w:rsid w:val="002D7B95"/>
    <w:rsid w:val="002E26B0"/>
    <w:rsid w:val="002E64D6"/>
    <w:rsid w:val="002E6BDD"/>
    <w:rsid w:val="002E7692"/>
    <w:rsid w:val="002F1F8D"/>
    <w:rsid w:val="002F247D"/>
    <w:rsid w:val="002F3020"/>
    <w:rsid w:val="002F393B"/>
    <w:rsid w:val="002F4720"/>
    <w:rsid w:val="002F498A"/>
    <w:rsid w:val="002F69C8"/>
    <w:rsid w:val="00300291"/>
    <w:rsid w:val="00301432"/>
    <w:rsid w:val="00301A1F"/>
    <w:rsid w:val="00302303"/>
    <w:rsid w:val="00303A79"/>
    <w:rsid w:val="00304281"/>
    <w:rsid w:val="00305329"/>
    <w:rsid w:val="00305448"/>
    <w:rsid w:val="00306F36"/>
    <w:rsid w:val="00307104"/>
    <w:rsid w:val="00307ADA"/>
    <w:rsid w:val="0031055F"/>
    <w:rsid w:val="003106D7"/>
    <w:rsid w:val="00311358"/>
    <w:rsid w:val="0031195F"/>
    <w:rsid w:val="00311B18"/>
    <w:rsid w:val="00312ED0"/>
    <w:rsid w:val="00316979"/>
    <w:rsid w:val="00316C1C"/>
    <w:rsid w:val="00317434"/>
    <w:rsid w:val="003176F1"/>
    <w:rsid w:val="003260F5"/>
    <w:rsid w:val="0033186B"/>
    <w:rsid w:val="00331DD1"/>
    <w:rsid w:val="00332446"/>
    <w:rsid w:val="00333CCF"/>
    <w:rsid w:val="00333DA6"/>
    <w:rsid w:val="00334B67"/>
    <w:rsid w:val="00334EFA"/>
    <w:rsid w:val="00342F88"/>
    <w:rsid w:val="003434F1"/>
    <w:rsid w:val="00343EBB"/>
    <w:rsid w:val="00343F49"/>
    <w:rsid w:val="0034564F"/>
    <w:rsid w:val="00346B44"/>
    <w:rsid w:val="00346C79"/>
    <w:rsid w:val="003471BF"/>
    <w:rsid w:val="003529BB"/>
    <w:rsid w:val="00354378"/>
    <w:rsid w:val="003548AE"/>
    <w:rsid w:val="003563D5"/>
    <w:rsid w:val="003600C3"/>
    <w:rsid w:val="00360AC4"/>
    <w:rsid w:val="00361A52"/>
    <w:rsid w:val="00363089"/>
    <w:rsid w:val="003637CD"/>
    <w:rsid w:val="00364810"/>
    <w:rsid w:val="00364C8E"/>
    <w:rsid w:val="00365BD3"/>
    <w:rsid w:val="00366BD3"/>
    <w:rsid w:val="0037105B"/>
    <w:rsid w:val="003724EE"/>
    <w:rsid w:val="003728DE"/>
    <w:rsid w:val="00372F96"/>
    <w:rsid w:val="00374ACA"/>
    <w:rsid w:val="0037502A"/>
    <w:rsid w:val="00380260"/>
    <w:rsid w:val="00380397"/>
    <w:rsid w:val="003808B3"/>
    <w:rsid w:val="003815E8"/>
    <w:rsid w:val="00381DEF"/>
    <w:rsid w:val="0038264C"/>
    <w:rsid w:val="0038299B"/>
    <w:rsid w:val="00382D6A"/>
    <w:rsid w:val="003837B0"/>
    <w:rsid w:val="00384C9F"/>
    <w:rsid w:val="00386F89"/>
    <w:rsid w:val="003900C9"/>
    <w:rsid w:val="00392F64"/>
    <w:rsid w:val="003943F9"/>
    <w:rsid w:val="003945D4"/>
    <w:rsid w:val="00394757"/>
    <w:rsid w:val="003A0EA0"/>
    <w:rsid w:val="003A13AC"/>
    <w:rsid w:val="003A1C59"/>
    <w:rsid w:val="003A6881"/>
    <w:rsid w:val="003B194C"/>
    <w:rsid w:val="003B47BB"/>
    <w:rsid w:val="003B4BD5"/>
    <w:rsid w:val="003B4CD4"/>
    <w:rsid w:val="003B59BD"/>
    <w:rsid w:val="003B5B2B"/>
    <w:rsid w:val="003B5CEE"/>
    <w:rsid w:val="003B6708"/>
    <w:rsid w:val="003B75C5"/>
    <w:rsid w:val="003C15C1"/>
    <w:rsid w:val="003C2342"/>
    <w:rsid w:val="003C288B"/>
    <w:rsid w:val="003C38CE"/>
    <w:rsid w:val="003C4727"/>
    <w:rsid w:val="003C47B7"/>
    <w:rsid w:val="003C55C1"/>
    <w:rsid w:val="003C5AF6"/>
    <w:rsid w:val="003C5B58"/>
    <w:rsid w:val="003C6902"/>
    <w:rsid w:val="003C6D8F"/>
    <w:rsid w:val="003C7D5A"/>
    <w:rsid w:val="003D27DE"/>
    <w:rsid w:val="003D471D"/>
    <w:rsid w:val="003D5021"/>
    <w:rsid w:val="003D610E"/>
    <w:rsid w:val="003E093D"/>
    <w:rsid w:val="003E16D1"/>
    <w:rsid w:val="003E1A37"/>
    <w:rsid w:val="003E2B22"/>
    <w:rsid w:val="003E2CF0"/>
    <w:rsid w:val="003E3720"/>
    <w:rsid w:val="003E3957"/>
    <w:rsid w:val="003E3A3B"/>
    <w:rsid w:val="003E6E09"/>
    <w:rsid w:val="003F1533"/>
    <w:rsid w:val="003F3599"/>
    <w:rsid w:val="003F3FF5"/>
    <w:rsid w:val="003F5E40"/>
    <w:rsid w:val="003F79B3"/>
    <w:rsid w:val="003F7E1A"/>
    <w:rsid w:val="00402102"/>
    <w:rsid w:val="004033F7"/>
    <w:rsid w:val="00403789"/>
    <w:rsid w:val="00403FA6"/>
    <w:rsid w:val="00404BCF"/>
    <w:rsid w:val="00407366"/>
    <w:rsid w:val="00407E5A"/>
    <w:rsid w:val="00410333"/>
    <w:rsid w:val="00412042"/>
    <w:rsid w:val="00414CF2"/>
    <w:rsid w:val="00415C76"/>
    <w:rsid w:val="004178D9"/>
    <w:rsid w:val="00417B85"/>
    <w:rsid w:val="004216A7"/>
    <w:rsid w:val="00423CB5"/>
    <w:rsid w:val="00424EED"/>
    <w:rsid w:val="00425176"/>
    <w:rsid w:val="004268C5"/>
    <w:rsid w:val="00426DBA"/>
    <w:rsid w:val="00430627"/>
    <w:rsid w:val="00432829"/>
    <w:rsid w:val="00435523"/>
    <w:rsid w:val="004376A8"/>
    <w:rsid w:val="00442B48"/>
    <w:rsid w:val="00443783"/>
    <w:rsid w:val="00444133"/>
    <w:rsid w:val="00445AEF"/>
    <w:rsid w:val="00447601"/>
    <w:rsid w:val="00447FC3"/>
    <w:rsid w:val="0045022A"/>
    <w:rsid w:val="004514B9"/>
    <w:rsid w:val="00454807"/>
    <w:rsid w:val="0045488F"/>
    <w:rsid w:val="00454F9C"/>
    <w:rsid w:val="00454FCF"/>
    <w:rsid w:val="00455A7A"/>
    <w:rsid w:val="00455C86"/>
    <w:rsid w:val="00456A10"/>
    <w:rsid w:val="00456ACD"/>
    <w:rsid w:val="00457CE5"/>
    <w:rsid w:val="0046055D"/>
    <w:rsid w:val="0046097C"/>
    <w:rsid w:val="00460ACF"/>
    <w:rsid w:val="004631D5"/>
    <w:rsid w:val="00464D3A"/>
    <w:rsid w:val="00464D64"/>
    <w:rsid w:val="004650DF"/>
    <w:rsid w:val="00465508"/>
    <w:rsid w:val="00466836"/>
    <w:rsid w:val="004671F2"/>
    <w:rsid w:val="0047196F"/>
    <w:rsid w:val="00474758"/>
    <w:rsid w:val="004762BA"/>
    <w:rsid w:val="004773C2"/>
    <w:rsid w:val="0048177D"/>
    <w:rsid w:val="00482B06"/>
    <w:rsid w:val="004841DD"/>
    <w:rsid w:val="00484264"/>
    <w:rsid w:val="004846E0"/>
    <w:rsid w:val="00487842"/>
    <w:rsid w:val="00487C84"/>
    <w:rsid w:val="00491EC9"/>
    <w:rsid w:val="004923D2"/>
    <w:rsid w:val="00493BC4"/>
    <w:rsid w:val="0049439A"/>
    <w:rsid w:val="004977A9"/>
    <w:rsid w:val="00497948"/>
    <w:rsid w:val="004A08F3"/>
    <w:rsid w:val="004A0D2A"/>
    <w:rsid w:val="004A3D70"/>
    <w:rsid w:val="004A6120"/>
    <w:rsid w:val="004B2E79"/>
    <w:rsid w:val="004B3243"/>
    <w:rsid w:val="004B4573"/>
    <w:rsid w:val="004B7432"/>
    <w:rsid w:val="004C0A97"/>
    <w:rsid w:val="004C0E41"/>
    <w:rsid w:val="004C10D9"/>
    <w:rsid w:val="004C1FCD"/>
    <w:rsid w:val="004C2124"/>
    <w:rsid w:val="004C4364"/>
    <w:rsid w:val="004C4756"/>
    <w:rsid w:val="004C6445"/>
    <w:rsid w:val="004C7F72"/>
    <w:rsid w:val="004D0FE6"/>
    <w:rsid w:val="004D16B4"/>
    <w:rsid w:val="004D1F4D"/>
    <w:rsid w:val="004D2723"/>
    <w:rsid w:val="004D5679"/>
    <w:rsid w:val="004D7495"/>
    <w:rsid w:val="004D760F"/>
    <w:rsid w:val="004D77C9"/>
    <w:rsid w:val="004E0190"/>
    <w:rsid w:val="004E272E"/>
    <w:rsid w:val="004E3130"/>
    <w:rsid w:val="004E41A2"/>
    <w:rsid w:val="004E41E1"/>
    <w:rsid w:val="004E5EE6"/>
    <w:rsid w:val="004F01B7"/>
    <w:rsid w:val="004F02ED"/>
    <w:rsid w:val="004F17BA"/>
    <w:rsid w:val="004F225F"/>
    <w:rsid w:val="004F41B7"/>
    <w:rsid w:val="004F491C"/>
    <w:rsid w:val="004F6C8D"/>
    <w:rsid w:val="00501826"/>
    <w:rsid w:val="00502549"/>
    <w:rsid w:val="00503EDB"/>
    <w:rsid w:val="00505CF7"/>
    <w:rsid w:val="005071A7"/>
    <w:rsid w:val="005076BB"/>
    <w:rsid w:val="00512A76"/>
    <w:rsid w:val="005130B3"/>
    <w:rsid w:val="00520EE5"/>
    <w:rsid w:val="005240EC"/>
    <w:rsid w:val="005258F2"/>
    <w:rsid w:val="00526D6D"/>
    <w:rsid w:val="0052723C"/>
    <w:rsid w:val="0052740C"/>
    <w:rsid w:val="005275E4"/>
    <w:rsid w:val="00531AE9"/>
    <w:rsid w:val="00533321"/>
    <w:rsid w:val="00535746"/>
    <w:rsid w:val="005363F5"/>
    <w:rsid w:val="00537B3D"/>
    <w:rsid w:val="0054021F"/>
    <w:rsid w:val="0054033A"/>
    <w:rsid w:val="00540BFD"/>
    <w:rsid w:val="005415A0"/>
    <w:rsid w:val="00541798"/>
    <w:rsid w:val="005418CF"/>
    <w:rsid w:val="005418DB"/>
    <w:rsid w:val="00544580"/>
    <w:rsid w:val="00546359"/>
    <w:rsid w:val="0054778B"/>
    <w:rsid w:val="005538D2"/>
    <w:rsid w:val="00555E78"/>
    <w:rsid w:val="005606C4"/>
    <w:rsid w:val="00561282"/>
    <w:rsid w:val="00561331"/>
    <w:rsid w:val="00561B38"/>
    <w:rsid w:val="00564DF1"/>
    <w:rsid w:val="0056589F"/>
    <w:rsid w:val="00565921"/>
    <w:rsid w:val="00566A3B"/>
    <w:rsid w:val="005701AE"/>
    <w:rsid w:val="00570343"/>
    <w:rsid w:val="005709F7"/>
    <w:rsid w:val="0057104B"/>
    <w:rsid w:val="00571E83"/>
    <w:rsid w:val="00573439"/>
    <w:rsid w:val="00573C51"/>
    <w:rsid w:val="0057432C"/>
    <w:rsid w:val="00575E2F"/>
    <w:rsid w:val="0057624A"/>
    <w:rsid w:val="00576FC0"/>
    <w:rsid w:val="0058086E"/>
    <w:rsid w:val="00580EAB"/>
    <w:rsid w:val="0058220F"/>
    <w:rsid w:val="00584FEA"/>
    <w:rsid w:val="0058579D"/>
    <w:rsid w:val="005863F7"/>
    <w:rsid w:val="00592423"/>
    <w:rsid w:val="0059299E"/>
    <w:rsid w:val="00593FDF"/>
    <w:rsid w:val="00595561"/>
    <w:rsid w:val="0059581E"/>
    <w:rsid w:val="00597B6A"/>
    <w:rsid w:val="005A0903"/>
    <w:rsid w:val="005A18D2"/>
    <w:rsid w:val="005A356D"/>
    <w:rsid w:val="005A4B9A"/>
    <w:rsid w:val="005A5804"/>
    <w:rsid w:val="005A5B1B"/>
    <w:rsid w:val="005A7175"/>
    <w:rsid w:val="005A76AC"/>
    <w:rsid w:val="005B15A7"/>
    <w:rsid w:val="005B1DC7"/>
    <w:rsid w:val="005B4065"/>
    <w:rsid w:val="005B559A"/>
    <w:rsid w:val="005B7683"/>
    <w:rsid w:val="005B7E05"/>
    <w:rsid w:val="005C0681"/>
    <w:rsid w:val="005C0B17"/>
    <w:rsid w:val="005C105D"/>
    <w:rsid w:val="005C3846"/>
    <w:rsid w:val="005C3A3E"/>
    <w:rsid w:val="005C4223"/>
    <w:rsid w:val="005D1FF3"/>
    <w:rsid w:val="005D4377"/>
    <w:rsid w:val="005D49AA"/>
    <w:rsid w:val="005D5271"/>
    <w:rsid w:val="005D6D8F"/>
    <w:rsid w:val="005E1BF3"/>
    <w:rsid w:val="005E1FDE"/>
    <w:rsid w:val="005E2125"/>
    <w:rsid w:val="005E29A2"/>
    <w:rsid w:val="005E4748"/>
    <w:rsid w:val="005E6138"/>
    <w:rsid w:val="005E6EDD"/>
    <w:rsid w:val="005F1F35"/>
    <w:rsid w:val="005F3F47"/>
    <w:rsid w:val="005F495C"/>
    <w:rsid w:val="005F571D"/>
    <w:rsid w:val="005F5AA2"/>
    <w:rsid w:val="006001D0"/>
    <w:rsid w:val="00600E1A"/>
    <w:rsid w:val="0060124D"/>
    <w:rsid w:val="00601B6A"/>
    <w:rsid w:val="00601F3C"/>
    <w:rsid w:val="00604B1C"/>
    <w:rsid w:val="00605A97"/>
    <w:rsid w:val="00605E37"/>
    <w:rsid w:val="00610646"/>
    <w:rsid w:val="0061231E"/>
    <w:rsid w:val="006152A2"/>
    <w:rsid w:val="00615B14"/>
    <w:rsid w:val="006162D6"/>
    <w:rsid w:val="006205E6"/>
    <w:rsid w:val="00620A23"/>
    <w:rsid w:val="00622643"/>
    <w:rsid w:val="00623EAF"/>
    <w:rsid w:val="00624D3F"/>
    <w:rsid w:val="006250C8"/>
    <w:rsid w:val="00626811"/>
    <w:rsid w:val="00627F87"/>
    <w:rsid w:val="006300AF"/>
    <w:rsid w:val="00633FD5"/>
    <w:rsid w:val="006377B7"/>
    <w:rsid w:val="0064072A"/>
    <w:rsid w:val="0064130D"/>
    <w:rsid w:val="00642B54"/>
    <w:rsid w:val="006434FA"/>
    <w:rsid w:val="00644C87"/>
    <w:rsid w:val="0064711B"/>
    <w:rsid w:val="00647B76"/>
    <w:rsid w:val="00650C9B"/>
    <w:rsid w:val="00650D02"/>
    <w:rsid w:val="00653A47"/>
    <w:rsid w:val="006557A7"/>
    <w:rsid w:val="0065666C"/>
    <w:rsid w:val="00657DD6"/>
    <w:rsid w:val="0066100E"/>
    <w:rsid w:val="00661AF5"/>
    <w:rsid w:val="00662FA9"/>
    <w:rsid w:val="0066315B"/>
    <w:rsid w:val="00663913"/>
    <w:rsid w:val="006640DB"/>
    <w:rsid w:val="00667EB7"/>
    <w:rsid w:val="0067104D"/>
    <w:rsid w:val="006718B8"/>
    <w:rsid w:val="0067251F"/>
    <w:rsid w:val="006752DC"/>
    <w:rsid w:val="006821CC"/>
    <w:rsid w:val="0068234D"/>
    <w:rsid w:val="00682ECF"/>
    <w:rsid w:val="0068557A"/>
    <w:rsid w:val="00692186"/>
    <w:rsid w:val="00693E3F"/>
    <w:rsid w:val="00695C6D"/>
    <w:rsid w:val="006A0101"/>
    <w:rsid w:val="006A3A16"/>
    <w:rsid w:val="006A4F99"/>
    <w:rsid w:val="006A55AC"/>
    <w:rsid w:val="006A5D38"/>
    <w:rsid w:val="006A625A"/>
    <w:rsid w:val="006B24C7"/>
    <w:rsid w:val="006C4B88"/>
    <w:rsid w:val="006C52E0"/>
    <w:rsid w:val="006C5368"/>
    <w:rsid w:val="006D33E1"/>
    <w:rsid w:val="006D3A95"/>
    <w:rsid w:val="006D538A"/>
    <w:rsid w:val="006D65A0"/>
    <w:rsid w:val="006D7105"/>
    <w:rsid w:val="006D74CA"/>
    <w:rsid w:val="006E1175"/>
    <w:rsid w:val="006E2219"/>
    <w:rsid w:val="006E3797"/>
    <w:rsid w:val="006E3847"/>
    <w:rsid w:val="006E52D0"/>
    <w:rsid w:val="006E76F1"/>
    <w:rsid w:val="006E7712"/>
    <w:rsid w:val="006E7FF5"/>
    <w:rsid w:val="006F04A9"/>
    <w:rsid w:val="006F4CCF"/>
    <w:rsid w:val="006F55C7"/>
    <w:rsid w:val="00700628"/>
    <w:rsid w:val="00700AB4"/>
    <w:rsid w:val="007029B8"/>
    <w:rsid w:val="00703E96"/>
    <w:rsid w:val="007047CF"/>
    <w:rsid w:val="00704AC5"/>
    <w:rsid w:val="0070761D"/>
    <w:rsid w:val="0071096E"/>
    <w:rsid w:val="00710B47"/>
    <w:rsid w:val="00711C1C"/>
    <w:rsid w:val="00712059"/>
    <w:rsid w:val="00712128"/>
    <w:rsid w:val="00712D1D"/>
    <w:rsid w:val="00713601"/>
    <w:rsid w:val="00714AFB"/>
    <w:rsid w:val="007150E4"/>
    <w:rsid w:val="007178D8"/>
    <w:rsid w:val="00720A3C"/>
    <w:rsid w:val="00721AC2"/>
    <w:rsid w:val="00721F6E"/>
    <w:rsid w:val="00722796"/>
    <w:rsid w:val="00724F23"/>
    <w:rsid w:val="007256CE"/>
    <w:rsid w:val="00725A3B"/>
    <w:rsid w:val="00731384"/>
    <w:rsid w:val="00731F7D"/>
    <w:rsid w:val="00732430"/>
    <w:rsid w:val="00732B94"/>
    <w:rsid w:val="00732D1F"/>
    <w:rsid w:val="00733E53"/>
    <w:rsid w:val="00733F20"/>
    <w:rsid w:val="00734053"/>
    <w:rsid w:val="0073428C"/>
    <w:rsid w:val="0074097F"/>
    <w:rsid w:val="007412C8"/>
    <w:rsid w:val="00742406"/>
    <w:rsid w:val="007451CF"/>
    <w:rsid w:val="00745EC1"/>
    <w:rsid w:val="00747E6D"/>
    <w:rsid w:val="007507D1"/>
    <w:rsid w:val="00753273"/>
    <w:rsid w:val="00753CF4"/>
    <w:rsid w:val="007549EA"/>
    <w:rsid w:val="0076153F"/>
    <w:rsid w:val="00763406"/>
    <w:rsid w:val="00763BFD"/>
    <w:rsid w:val="007670B2"/>
    <w:rsid w:val="007672AC"/>
    <w:rsid w:val="007672E4"/>
    <w:rsid w:val="00767E7B"/>
    <w:rsid w:val="00770466"/>
    <w:rsid w:val="00770F56"/>
    <w:rsid w:val="00770FE7"/>
    <w:rsid w:val="00772016"/>
    <w:rsid w:val="00772A72"/>
    <w:rsid w:val="00781A5D"/>
    <w:rsid w:val="00782DCF"/>
    <w:rsid w:val="00784B6D"/>
    <w:rsid w:val="0078562D"/>
    <w:rsid w:val="007874A6"/>
    <w:rsid w:val="00795A89"/>
    <w:rsid w:val="00796094"/>
    <w:rsid w:val="00796DBD"/>
    <w:rsid w:val="007A35A6"/>
    <w:rsid w:val="007A4251"/>
    <w:rsid w:val="007A5934"/>
    <w:rsid w:val="007A60F3"/>
    <w:rsid w:val="007A7169"/>
    <w:rsid w:val="007B0F5E"/>
    <w:rsid w:val="007B113F"/>
    <w:rsid w:val="007B13A7"/>
    <w:rsid w:val="007B22FD"/>
    <w:rsid w:val="007B2CEE"/>
    <w:rsid w:val="007B7E2C"/>
    <w:rsid w:val="007C0A70"/>
    <w:rsid w:val="007C1B40"/>
    <w:rsid w:val="007C3242"/>
    <w:rsid w:val="007C46A4"/>
    <w:rsid w:val="007C6EF9"/>
    <w:rsid w:val="007D0627"/>
    <w:rsid w:val="007D0D02"/>
    <w:rsid w:val="007D1D1B"/>
    <w:rsid w:val="007D358A"/>
    <w:rsid w:val="007D62F3"/>
    <w:rsid w:val="007D6945"/>
    <w:rsid w:val="007E0826"/>
    <w:rsid w:val="007E0FB4"/>
    <w:rsid w:val="007E523F"/>
    <w:rsid w:val="007E7954"/>
    <w:rsid w:val="007E7E66"/>
    <w:rsid w:val="007F07B5"/>
    <w:rsid w:val="007F1CD7"/>
    <w:rsid w:val="007F30D5"/>
    <w:rsid w:val="007F32E3"/>
    <w:rsid w:val="007F368F"/>
    <w:rsid w:val="007F56CB"/>
    <w:rsid w:val="007F5C77"/>
    <w:rsid w:val="00800407"/>
    <w:rsid w:val="00801F5D"/>
    <w:rsid w:val="00803A44"/>
    <w:rsid w:val="00803B0D"/>
    <w:rsid w:val="00804A79"/>
    <w:rsid w:val="00806234"/>
    <w:rsid w:val="00806CFB"/>
    <w:rsid w:val="00810770"/>
    <w:rsid w:val="008109F8"/>
    <w:rsid w:val="008138BC"/>
    <w:rsid w:val="00813929"/>
    <w:rsid w:val="008139C5"/>
    <w:rsid w:val="0081536F"/>
    <w:rsid w:val="00815EC7"/>
    <w:rsid w:val="00817615"/>
    <w:rsid w:val="00817D6B"/>
    <w:rsid w:val="008236DE"/>
    <w:rsid w:val="008238B0"/>
    <w:rsid w:val="00825686"/>
    <w:rsid w:val="0082587C"/>
    <w:rsid w:val="008278AA"/>
    <w:rsid w:val="00831903"/>
    <w:rsid w:val="0083398E"/>
    <w:rsid w:val="00835A69"/>
    <w:rsid w:val="00842B87"/>
    <w:rsid w:val="00844040"/>
    <w:rsid w:val="00844135"/>
    <w:rsid w:val="00846B0B"/>
    <w:rsid w:val="00846D21"/>
    <w:rsid w:val="00847B60"/>
    <w:rsid w:val="00850C34"/>
    <w:rsid w:val="00850C72"/>
    <w:rsid w:val="008521F2"/>
    <w:rsid w:val="0085224D"/>
    <w:rsid w:val="00854EDC"/>
    <w:rsid w:val="00855313"/>
    <w:rsid w:val="008601B4"/>
    <w:rsid w:val="0086039D"/>
    <w:rsid w:val="00860DBC"/>
    <w:rsid w:val="00863125"/>
    <w:rsid w:val="00866C7D"/>
    <w:rsid w:val="00870C51"/>
    <w:rsid w:val="008715F1"/>
    <w:rsid w:val="008720B1"/>
    <w:rsid w:val="00873C17"/>
    <w:rsid w:val="00873C94"/>
    <w:rsid w:val="00883536"/>
    <w:rsid w:val="00884ADE"/>
    <w:rsid w:val="00884B4A"/>
    <w:rsid w:val="00885738"/>
    <w:rsid w:val="00885A1F"/>
    <w:rsid w:val="008869C1"/>
    <w:rsid w:val="008872AB"/>
    <w:rsid w:val="008908AD"/>
    <w:rsid w:val="00890C29"/>
    <w:rsid w:val="00894CC2"/>
    <w:rsid w:val="00896DDD"/>
    <w:rsid w:val="008973B0"/>
    <w:rsid w:val="008A054E"/>
    <w:rsid w:val="008A0B01"/>
    <w:rsid w:val="008A1557"/>
    <w:rsid w:val="008A2C29"/>
    <w:rsid w:val="008A30F0"/>
    <w:rsid w:val="008A3DC8"/>
    <w:rsid w:val="008A4530"/>
    <w:rsid w:val="008A5954"/>
    <w:rsid w:val="008A5E76"/>
    <w:rsid w:val="008A6188"/>
    <w:rsid w:val="008B003E"/>
    <w:rsid w:val="008B1411"/>
    <w:rsid w:val="008B1462"/>
    <w:rsid w:val="008B33B0"/>
    <w:rsid w:val="008B3A2B"/>
    <w:rsid w:val="008B69AA"/>
    <w:rsid w:val="008B7BB0"/>
    <w:rsid w:val="008B7FA1"/>
    <w:rsid w:val="008C0AC5"/>
    <w:rsid w:val="008C1A48"/>
    <w:rsid w:val="008C2695"/>
    <w:rsid w:val="008C3438"/>
    <w:rsid w:val="008C41D1"/>
    <w:rsid w:val="008C5721"/>
    <w:rsid w:val="008C76F1"/>
    <w:rsid w:val="008D1932"/>
    <w:rsid w:val="008D3535"/>
    <w:rsid w:val="008D38B7"/>
    <w:rsid w:val="008D3AB5"/>
    <w:rsid w:val="008D4D3C"/>
    <w:rsid w:val="008D571C"/>
    <w:rsid w:val="008D57C0"/>
    <w:rsid w:val="008D6FBF"/>
    <w:rsid w:val="008D742E"/>
    <w:rsid w:val="008D773C"/>
    <w:rsid w:val="008E018F"/>
    <w:rsid w:val="008E01F2"/>
    <w:rsid w:val="008E04B0"/>
    <w:rsid w:val="008E55F5"/>
    <w:rsid w:val="008E575A"/>
    <w:rsid w:val="008E57DF"/>
    <w:rsid w:val="008E6C9D"/>
    <w:rsid w:val="008E6FB6"/>
    <w:rsid w:val="008E7A30"/>
    <w:rsid w:val="008E7C9D"/>
    <w:rsid w:val="008E7F19"/>
    <w:rsid w:val="008F0B62"/>
    <w:rsid w:val="008F11D1"/>
    <w:rsid w:val="008F14AF"/>
    <w:rsid w:val="008F215D"/>
    <w:rsid w:val="008F2E63"/>
    <w:rsid w:val="008F31D2"/>
    <w:rsid w:val="008F37FC"/>
    <w:rsid w:val="008F72A0"/>
    <w:rsid w:val="009018B4"/>
    <w:rsid w:val="00902EB3"/>
    <w:rsid w:val="00903D69"/>
    <w:rsid w:val="009052CB"/>
    <w:rsid w:val="00905613"/>
    <w:rsid w:val="00907DD3"/>
    <w:rsid w:val="009101A4"/>
    <w:rsid w:val="00912E6D"/>
    <w:rsid w:val="0091305A"/>
    <w:rsid w:val="00913A19"/>
    <w:rsid w:val="00913B98"/>
    <w:rsid w:val="00913F46"/>
    <w:rsid w:val="00914088"/>
    <w:rsid w:val="009158CB"/>
    <w:rsid w:val="009173B8"/>
    <w:rsid w:val="00917439"/>
    <w:rsid w:val="00920D93"/>
    <w:rsid w:val="0092145E"/>
    <w:rsid w:val="00926914"/>
    <w:rsid w:val="00926DDB"/>
    <w:rsid w:val="00930A22"/>
    <w:rsid w:val="0093149E"/>
    <w:rsid w:val="00936C50"/>
    <w:rsid w:val="009374BA"/>
    <w:rsid w:val="009375DE"/>
    <w:rsid w:val="00940DAC"/>
    <w:rsid w:val="00941BAF"/>
    <w:rsid w:val="00941EAA"/>
    <w:rsid w:val="009450A3"/>
    <w:rsid w:val="00945D8E"/>
    <w:rsid w:val="00947856"/>
    <w:rsid w:val="009479E6"/>
    <w:rsid w:val="00947AAA"/>
    <w:rsid w:val="009508D9"/>
    <w:rsid w:val="0095440D"/>
    <w:rsid w:val="00954E09"/>
    <w:rsid w:val="00955B27"/>
    <w:rsid w:val="0095693C"/>
    <w:rsid w:val="00960960"/>
    <w:rsid w:val="00961664"/>
    <w:rsid w:val="00961E8C"/>
    <w:rsid w:val="00965653"/>
    <w:rsid w:val="00967410"/>
    <w:rsid w:val="0096748A"/>
    <w:rsid w:val="00967A20"/>
    <w:rsid w:val="0097181D"/>
    <w:rsid w:val="009747D0"/>
    <w:rsid w:val="009779FA"/>
    <w:rsid w:val="00980135"/>
    <w:rsid w:val="0098141C"/>
    <w:rsid w:val="00982033"/>
    <w:rsid w:val="00984A34"/>
    <w:rsid w:val="009852B9"/>
    <w:rsid w:val="00985A34"/>
    <w:rsid w:val="00986896"/>
    <w:rsid w:val="00990CB6"/>
    <w:rsid w:val="009963BD"/>
    <w:rsid w:val="0099649C"/>
    <w:rsid w:val="009A01D4"/>
    <w:rsid w:val="009A1FC5"/>
    <w:rsid w:val="009A2142"/>
    <w:rsid w:val="009A2CB2"/>
    <w:rsid w:val="009A3B43"/>
    <w:rsid w:val="009A6663"/>
    <w:rsid w:val="009A737C"/>
    <w:rsid w:val="009A746A"/>
    <w:rsid w:val="009A7CF9"/>
    <w:rsid w:val="009B673E"/>
    <w:rsid w:val="009C151F"/>
    <w:rsid w:val="009C288A"/>
    <w:rsid w:val="009C3384"/>
    <w:rsid w:val="009C4AEB"/>
    <w:rsid w:val="009C4E59"/>
    <w:rsid w:val="009C5AF7"/>
    <w:rsid w:val="009D0076"/>
    <w:rsid w:val="009D258A"/>
    <w:rsid w:val="009D26D7"/>
    <w:rsid w:val="009D3A2F"/>
    <w:rsid w:val="009D529F"/>
    <w:rsid w:val="009D733D"/>
    <w:rsid w:val="009D7665"/>
    <w:rsid w:val="009D7704"/>
    <w:rsid w:val="009E1C5D"/>
    <w:rsid w:val="009E289A"/>
    <w:rsid w:val="009E2F91"/>
    <w:rsid w:val="009E3989"/>
    <w:rsid w:val="009E4140"/>
    <w:rsid w:val="009E5061"/>
    <w:rsid w:val="009E5D55"/>
    <w:rsid w:val="009E5DB5"/>
    <w:rsid w:val="009E7ABE"/>
    <w:rsid w:val="009F11BB"/>
    <w:rsid w:val="009F1760"/>
    <w:rsid w:val="009F1FBC"/>
    <w:rsid w:val="009F2FA5"/>
    <w:rsid w:val="009F30B7"/>
    <w:rsid w:val="009F498B"/>
    <w:rsid w:val="009F5738"/>
    <w:rsid w:val="009F6204"/>
    <w:rsid w:val="009F63A0"/>
    <w:rsid w:val="009F6C7B"/>
    <w:rsid w:val="009F781E"/>
    <w:rsid w:val="00A02124"/>
    <w:rsid w:val="00A02B58"/>
    <w:rsid w:val="00A04DC4"/>
    <w:rsid w:val="00A065FA"/>
    <w:rsid w:val="00A07537"/>
    <w:rsid w:val="00A1031B"/>
    <w:rsid w:val="00A10535"/>
    <w:rsid w:val="00A118CD"/>
    <w:rsid w:val="00A1236B"/>
    <w:rsid w:val="00A16CFA"/>
    <w:rsid w:val="00A17E11"/>
    <w:rsid w:val="00A22163"/>
    <w:rsid w:val="00A22261"/>
    <w:rsid w:val="00A23E89"/>
    <w:rsid w:val="00A2489A"/>
    <w:rsid w:val="00A2670C"/>
    <w:rsid w:val="00A26D1E"/>
    <w:rsid w:val="00A26F9B"/>
    <w:rsid w:val="00A30297"/>
    <w:rsid w:val="00A31747"/>
    <w:rsid w:val="00A3177A"/>
    <w:rsid w:val="00A324BC"/>
    <w:rsid w:val="00A32F61"/>
    <w:rsid w:val="00A340CD"/>
    <w:rsid w:val="00A35ABA"/>
    <w:rsid w:val="00A42F33"/>
    <w:rsid w:val="00A4384D"/>
    <w:rsid w:val="00A43EB5"/>
    <w:rsid w:val="00A44118"/>
    <w:rsid w:val="00A44ABF"/>
    <w:rsid w:val="00A45662"/>
    <w:rsid w:val="00A5295E"/>
    <w:rsid w:val="00A5319D"/>
    <w:rsid w:val="00A53B59"/>
    <w:rsid w:val="00A5476D"/>
    <w:rsid w:val="00A54BD0"/>
    <w:rsid w:val="00A617BD"/>
    <w:rsid w:val="00A61B8F"/>
    <w:rsid w:val="00A622A8"/>
    <w:rsid w:val="00A635DF"/>
    <w:rsid w:val="00A656B8"/>
    <w:rsid w:val="00A65BF3"/>
    <w:rsid w:val="00A662A7"/>
    <w:rsid w:val="00A67791"/>
    <w:rsid w:val="00A679FD"/>
    <w:rsid w:val="00A70D24"/>
    <w:rsid w:val="00A7118B"/>
    <w:rsid w:val="00A71983"/>
    <w:rsid w:val="00A73D05"/>
    <w:rsid w:val="00A74014"/>
    <w:rsid w:val="00A74779"/>
    <w:rsid w:val="00A80625"/>
    <w:rsid w:val="00A80C64"/>
    <w:rsid w:val="00A84A41"/>
    <w:rsid w:val="00A86B6B"/>
    <w:rsid w:val="00A92F39"/>
    <w:rsid w:val="00A931A1"/>
    <w:rsid w:val="00A938EE"/>
    <w:rsid w:val="00A94779"/>
    <w:rsid w:val="00A9550F"/>
    <w:rsid w:val="00A97D9E"/>
    <w:rsid w:val="00AA43F9"/>
    <w:rsid w:val="00AA6F5F"/>
    <w:rsid w:val="00AA7BC5"/>
    <w:rsid w:val="00AA7BC6"/>
    <w:rsid w:val="00AB0178"/>
    <w:rsid w:val="00AB0ECC"/>
    <w:rsid w:val="00AB2714"/>
    <w:rsid w:val="00AB2B36"/>
    <w:rsid w:val="00AB2B3B"/>
    <w:rsid w:val="00AB45F3"/>
    <w:rsid w:val="00AB58BE"/>
    <w:rsid w:val="00AB5D6E"/>
    <w:rsid w:val="00AB5E86"/>
    <w:rsid w:val="00AB60C5"/>
    <w:rsid w:val="00AC0051"/>
    <w:rsid w:val="00AC01D3"/>
    <w:rsid w:val="00AC2120"/>
    <w:rsid w:val="00AC2D2C"/>
    <w:rsid w:val="00AC3329"/>
    <w:rsid w:val="00AC423B"/>
    <w:rsid w:val="00AC640D"/>
    <w:rsid w:val="00AC70C9"/>
    <w:rsid w:val="00AD1A0B"/>
    <w:rsid w:val="00AD1D14"/>
    <w:rsid w:val="00AD2A41"/>
    <w:rsid w:val="00AD7183"/>
    <w:rsid w:val="00AD787D"/>
    <w:rsid w:val="00AE08C2"/>
    <w:rsid w:val="00AE1B9E"/>
    <w:rsid w:val="00AE2FC0"/>
    <w:rsid w:val="00AE5740"/>
    <w:rsid w:val="00AE7761"/>
    <w:rsid w:val="00AF0EDB"/>
    <w:rsid w:val="00AF54E4"/>
    <w:rsid w:val="00AF61A9"/>
    <w:rsid w:val="00AF65D2"/>
    <w:rsid w:val="00AF7586"/>
    <w:rsid w:val="00AF7773"/>
    <w:rsid w:val="00B005E0"/>
    <w:rsid w:val="00B00C4A"/>
    <w:rsid w:val="00B03932"/>
    <w:rsid w:val="00B04CE7"/>
    <w:rsid w:val="00B0657A"/>
    <w:rsid w:val="00B06E0B"/>
    <w:rsid w:val="00B06FF5"/>
    <w:rsid w:val="00B07FB3"/>
    <w:rsid w:val="00B10AE9"/>
    <w:rsid w:val="00B11197"/>
    <w:rsid w:val="00B14443"/>
    <w:rsid w:val="00B16518"/>
    <w:rsid w:val="00B23A43"/>
    <w:rsid w:val="00B2419F"/>
    <w:rsid w:val="00B27C7B"/>
    <w:rsid w:val="00B31F7C"/>
    <w:rsid w:val="00B339BA"/>
    <w:rsid w:val="00B34717"/>
    <w:rsid w:val="00B34D84"/>
    <w:rsid w:val="00B35F62"/>
    <w:rsid w:val="00B36726"/>
    <w:rsid w:val="00B36F78"/>
    <w:rsid w:val="00B37AE3"/>
    <w:rsid w:val="00B411E4"/>
    <w:rsid w:val="00B41FCE"/>
    <w:rsid w:val="00B43240"/>
    <w:rsid w:val="00B452D2"/>
    <w:rsid w:val="00B45BF1"/>
    <w:rsid w:val="00B46A4F"/>
    <w:rsid w:val="00B46E87"/>
    <w:rsid w:val="00B509EA"/>
    <w:rsid w:val="00B50F4B"/>
    <w:rsid w:val="00B529A3"/>
    <w:rsid w:val="00B53409"/>
    <w:rsid w:val="00B548DE"/>
    <w:rsid w:val="00B5520C"/>
    <w:rsid w:val="00B56332"/>
    <w:rsid w:val="00B60967"/>
    <w:rsid w:val="00B61509"/>
    <w:rsid w:val="00B624A5"/>
    <w:rsid w:val="00B62F27"/>
    <w:rsid w:val="00B64954"/>
    <w:rsid w:val="00B67BAF"/>
    <w:rsid w:val="00B7121F"/>
    <w:rsid w:val="00B72966"/>
    <w:rsid w:val="00B74A27"/>
    <w:rsid w:val="00B75870"/>
    <w:rsid w:val="00B764CC"/>
    <w:rsid w:val="00B76780"/>
    <w:rsid w:val="00B77466"/>
    <w:rsid w:val="00B80F86"/>
    <w:rsid w:val="00B82C76"/>
    <w:rsid w:val="00B85091"/>
    <w:rsid w:val="00B85375"/>
    <w:rsid w:val="00B860EE"/>
    <w:rsid w:val="00B867FF"/>
    <w:rsid w:val="00B90B4A"/>
    <w:rsid w:val="00B91C81"/>
    <w:rsid w:val="00B923EA"/>
    <w:rsid w:val="00B96196"/>
    <w:rsid w:val="00B96799"/>
    <w:rsid w:val="00B974AF"/>
    <w:rsid w:val="00BA38FB"/>
    <w:rsid w:val="00BA3B8E"/>
    <w:rsid w:val="00BA3D40"/>
    <w:rsid w:val="00BA488E"/>
    <w:rsid w:val="00BA5312"/>
    <w:rsid w:val="00BA5A2F"/>
    <w:rsid w:val="00BB22C3"/>
    <w:rsid w:val="00BB2840"/>
    <w:rsid w:val="00BB4FCD"/>
    <w:rsid w:val="00BB6900"/>
    <w:rsid w:val="00BB76DB"/>
    <w:rsid w:val="00BB7749"/>
    <w:rsid w:val="00BB7C5E"/>
    <w:rsid w:val="00BC1047"/>
    <w:rsid w:val="00BC302F"/>
    <w:rsid w:val="00BC4E9C"/>
    <w:rsid w:val="00BC534C"/>
    <w:rsid w:val="00BC6EDE"/>
    <w:rsid w:val="00BD57EB"/>
    <w:rsid w:val="00BD66CE"/>
    <w:rsid w:val="00BE2226"/>
    <w:rsid w:val="00BE22B3"/>
    <w:rsid w:val="00BE3246"/>
    <w:rsid w:val="00BE370E"/>
    <w:rsid w:val="00BE389B"/>
    <w:rsid w:val="00BE66E0"/>
    <w:rsid w:val="00BE6DD7"/>
    <w:rsid w:val="00BF0310"/>
    <w:rsid w:val="00BF275E"/>
    <w:rsid w:val="00BF291B"/>
    <w:rsid w:val="00BF45C8"/>
    <w:rsid w:val="00BF5705"/>
    <w:rsid w:val="00BF6096"/>
    <w:rsid w:val="00BF69EB"/>
    <w:rsid w:val="00C0045F"/>
    <w:rsid w:val="00C01997"/>
    <w:rsid w:val="00C02B7D"/>
    <w:rsid w:val="00C03170"/>
    <w:rsid w:val="00C03E80"/>
    <w:rsid w:val="00C05A66"/>
    <w:rsid w:val="00C06573"/>
    <w:rsid w:val="00C06E10"/>
    <w:rsid w:val="00C07CBD"/>
    <w:rsid w:val="00C14185"/>
    <w:rsid w:val="00C149C0"/>
    <w:rsid w:val="00C16C09"/>
    <w:rsid w:val="00C2052D"/>
    <w:rsid w:val="00C20E32"/>
    <w:rsid w:val="00C22028"/>
    <w:rsid w:val="00C234A9"/>
    <w:rsid w:val="00C23AE0"/>
    <w:rsid w:val="00C26577"/>
    <w:rsid w:val="00C302EF"/>
    <w:rsid w:val="00C34B86"/>
    <w:rsid w:val="00C3591F"/>
    <w:rsid w:val="00C36C23"/>
    <w:rsid w:val="00C40101"/>
    <w:rsid w:val="00C407EE"/>
    <w:rsid w:val="00C47E2D"/>
    <w:rsid w:val="00C47FCF"/>
    <w:rsid w:val="00C52D3F"/>
    <w:rsid w:val="00C53C88"/>
    <w:rsid w:val="00C56914"/>
    <w:rsid w:val="00C572B5"/>
    <w:rsid w:val="00C5745C"/>
    <w:rsid w:val="00C57B3F"/>
    <w:rsid w:val="00C6282B"/>
    <w:rsid w:val="00C6547F"/>
    <w:rsid w:val="00C65E5A"/>
    <w:rsid w:val="00C6766C"/>
    <w:rsid w:val="00C70C24"/>
    <w:rsid w:val="00C72596"/>
    <w:rsid w:val="00C72C64"/>
    <w:rsid w:val="00C73DE4"/>
    <w:rsid w:val="00C747DC"/>
    <w:rsid w:val="00C74A44"/>
    <w:rsid w:val="00C7633C"/>
    <w:rsid w:val="00C80D64"/>
    <w:rsid w:val="00C81A1F"/>
    <w:rsid w:val="00C82230"/>
    <w:rsid w:val="00C82D7E"/>
    <w:rsid w:val="00C84FE8"/>
    <w:rsid w:val="00C851EE"/>
    <w:rsid w:val="00C85891"/>
    <w:rsid w:val="00C85A2F"/>
    <w:rsid w:val="00C86415"/>
    <w:rsid w:val="00C86EE8"/>
    <w:rsid w:val="00C901C1"/>
    <w:rsid w:val="00C9194F"/>
    <w:rsid w:val="00C920B4"/>
    <w:rsid w:val="00C92517"/>
    <w:rsid w:val="00C963BF"/>
    <w:rsid w:val="00C964FC"/>
    <w:rsid w:val="00C96D58"/>
    <w:rsid w:val="00CA1F5C"/>
    <w:rsid w:val="00CA74BE"/>
    <w:rsid w:val="00CA77D4"/>
    <w:rsid w:val="00CB0A07"/>
    <w:rsid w:val="00CB24EC"/>
    <w:rsid w:val="00CB3BC5"/>
    <w:rsid w:val="00CB4E83"/>
    <w:rsid w:val="00CB5085"/>
    <w:rsid w:val="00CC230F"/>
    <w:rsid w:val="00CC3809"/>
    <w:rsid w:val="00CC3C85"/>
    <w:rsid w:val="00CC6496"/>
    <w:rsid w:val="00CD3A93"/>
    <w:rsid w:val="00CD3FFB"/>
    <w:rsid w:val="00CD6A6D"/>
    <w:rsid w:val="00CE2B7F"/>
    <w:rsid w:val="00CE40D9"/>
    <w:rsid w:val="00CE5D12"/>
    <w:rsid w:val="00CE7470"/>
    <w:rsid w:val="00CE7484"/>
    <w:rsid w:val="00CF0351"/>
    <w:rsid w:val="00CF0B14"/>
    <w:rsid w:val="00CF22DA"/>
    <w:rsid w:val="00CF27E3"/>
    <w:rsid w:val="00CF30EC"/>
    <w:rsid w:val="00CF427C"/>
    <w:rsid w:val="00CF4621"/>
    <w:rsid w:val="00CF573A"/>
    <w:rsid w:val="00CF66E5"/>
    <w:rsid w:val="00D02754"/>
    <w:rsid w:val="00D058BC"/>
    <w:rsid w:val="00D10970"/>
    <w:rsid w:val="00D11AB5"/>
    <w:rsid w:val="00D12778"/>
    <w:rsid w:val="00D13CBA"/>
    <w:rsid w:val="00D15749"/>
    <w:rsid w:val="00D161F2"/>
    <w:rsid w:val="00D16E56"/>
    <w:rsid w:val="00D16FA0"/>
    <w:rsid w:val="00D20209"/>
    <w:rsid w:val="00D2094C"/>
    <w:rsid w:val="00D21BEE"/>
    <w:rsid w:val="00D256F3"/>
    <w:rsid w:val="00D31797"/>
    <w:rsid w:val="00D336DB"/>
    <w:rsid w:val="00D33873"/>
    <w:rsid w:val="00D343B9"/>
    <w:rsid w:val="00D35F3A"/>
    <w:rsid w:val="00D36D80"/>
    <w:rsid w:val="00D374AE"/>
    <w:rsid w:val="00D37D8B"/>
    <w:rsid w:val="00D41692"/>
    <w:rsid w:val="00D42267"/>
    <w:rsid w:val="00D42390"/>
    <w:rsid w:val="00D441F5"/>
    <w:rsid w:val="00D44BC6"/>
    <w:rsid w:val="00D50483"/>
    <w:rsid w:val="00D537DE"/>
    <w:rsid w:val="00D55697"/>
    <w:rsid w:val="00D558ED"/>
    <w:rsid w:val="00D57D36"/>
    <w:rsid w:val="00D61C90"/>
    <w:rsid w:val="00D64851"/>
    <w:rsid w:val="00D66DF5"/>
    <w:rsid w:val="00D7028C"/>
    <w:rsid w:val="00D70CA9"/>
    <w:rsid w:val="00D71563"/>
    <w:rsid w:val="00D71F35"/>
    <w:rsid w:val="00D72DE1"/>
    <w:rsid w:val="00D81166"/>
    <w:rsid w:val="00D83193"/>
    <w:rsid w:val="00D84979"/>
    <w:rsid w:val="00D866C5"/>
    <w:rsid w:val="00D91590"/>
    <w:rsid w:val="00D92937"/>
    <w:rsid w:val="00D95E14"/>
    <w:rsid w:val="00D970CA"/>
    <w:rsid w:val="00D978D1"/>
    <w:rsid w:val="00DA149C"/>
    <w:rsid w:val="00DA1685"/>
    <w:rsid w:val="00DA1E5E"/>
    <w:rsid w:val="00DA26C9"/>
    <w:rsid w:val="00DA2A41"/>
    <w:rsid w:val="00DA5A41"/>
    <w:rsid w:val="00DA6E4C"/>
    <w:rsid w:val="00DB0D6F"/>
    <w:rsid w:val="00DB1213"/>
    <w:rsid w:val="00DB292D"/>
    <w:rsid w:val="00DC1D2B"/>
    <w:rsid w:val="00DC2120"/>
    <w:rsid w:val="00DC2551"/>
    <w:rsid w:val="00DC5AF6"/>
    <w:rsid w:val="00DC5C1A"/>
    <w:rsid w:val="00DC6B37"/>
    <w:rsid w:val="00DC7726"/>
    <w:rsid w:val="00DD030A"/>
    <w:rsid w:val="00DD24B7"/>
    <w:rsid w:val="00DD532A"/>
    <w:rsid w:val="00DD6986"/>
    <w:rsid w:val="00DD7603"/>
    <w:rsid w:val="00DD7BE0"/>
    <w:rsid w:val="00DE28DB"/>
    <w:rsid w:val="00DE3D52"/>
    <w:rsid w:val="00DE7952"/>
    <w:rsid w:val="00DF05CE"/>
    <w:rsid w:val="00DF0CF2"/>
    <w:rsid w:val="00DF3C68"/>
    <w:rsid w:val="00E01777"/>
    <w:rsid w:val="00E0494D"/>
    <w:rsid w:val="00E066C7"/>
    <w:rsid w:val="00E06B76"/>
    <w:rsid w:val="00E07993"/>
    <w:rsid w:val="00E07BF1"/>
    <w:rsid w:val="00E1020B"/>
    <w:rsid w:val="00E116B7"/>
    <w:rsid w:val="00E1174C"/>
    <w:rsid w:val="00E13FFC"/>
    <w:rsid w:val="00E14058"/>
    <w:rsid w:val="00E148C0"/>
    <w:rsid w:val="00E153DE"/>
    <w:rsid w:val="00E156A8"/>
    <w:rsid w:val="00E1634F"/>
    <w:rsid w:val="00E20026"/>
    <w:rsid w:val="00E22ABE"/>
    <w:rsid w:val="00E2465D"/>
    <w:rsid w:val="00E300C1"/>
    <w:rsid w:val="00E30352"/>
    <w:rsid w:val="00E308A2"/>
    <w:rsid w:val="00E327CB"/>
    <w:rsid w:val="00E368F9"/>
    <w:rsid w:val="00E36DE3"/>
    <w:rsid w:val="00E377E9"/>
    <w:rsid w:val="00E42001"/>
    <w:rsid w:val="00E43B66"/>
    <w:rsid w:val="00E4477E"/>
    <w:rsid w:val="00E4522A"/>
    <w:rsid w:val="00E505A7"/>
    <w:rsid w:val="00E5066C"/>
    <w:rsid w:val="00E5157B"/>
    <w:rsid w:val="00E5567C"/>
    <w:rsid w:val="00E63322"/>
    <w:rsid w:val="00E64742"/>
    <w:rsid w:val="00E679C1"/>
    <w:rsid w:val="00E705E9"/>
    <w:rsid w:val="00E732A8"/>
    <w:rsid w:val="00E74972"/>
    <w:rsid w:val="00E80671"/>
    <w:rsid w:val="00E812D4"/>
    <w:rsid w:val="00E82D77"/>
    <w:rsid w:val="00E91B28"/>
    <w:rsid w:val="00E97B02"/>
    <w:rsid w:val="00EA1195"/>
    <w:rsid w:val="00EA2C70"/>
    <w:rsid w:val="00EA2C9A"/>
    <w:rsid w:val="00EA4CDF"/>
    <w:rsid w:val="00EA4F62"/>
    <w:rsid w:val="00EA6323"/>
    <w:rsid w:val="00EA67E2"/>
    <w:rsid w:val="00EA6827"/>
    <w:rsid w:val="00EA76C4"/>
    <w:rsid w:val="00EB061F"/>
    <w:rsid w:val="00EB09B3"/>
    <w:rsid w:val="00EB0AD8"/>
    <w:rsid w:val="00EB1010"/>
    <w:rsid w:val="00EB138C"/>
    <w:rsid w:val="00EB3CAB"/>
    <w:rsid w:val="00EB61F6"/>
    <w:rsid w:val="00EB741F"/>
    <w:rsid w:val="00EC0126"/>
    <w:rsid w:val="00EC062B"/>
    <w:rsid w:val="00EC0BF0"/>
    <w:rsid w:val="00EC1AFA"/>
    <w:rsid w:val="00EC34D7"/>
    <w:rsid w:val="00EC67C6"/>
    <w:rsid w:val="00EC6A97"/>
    <w:rsid w:val="00ED0118"/>
    <w:rsid w:val="00ED05A2"/>
    <w:rsid w:val="00ED194B"/>
    <w:rsid w:val="00ED2B33"/>
    <w:rsid w:val="00EE121B"/>
    <w:rsid w:val="00EE1826"/>
    <w:rsid w:val="00EE3B0B"/>
    <w:rsid w:val="00EE3C95"/>
    <w:rsid w:val="00EE6CE1"/>
    <w:rsid w:val="00EE7769"/>
    <w:rsid w:val="00EF1638"/>
    <w:rsid w:val="00EF3B4B"/>
    <w:rsid w:val="00EF4057"/>
    <w:rsid w:val="00EF7A36"/>
    <w:rsid w:val="00F000CF"/>
    <w:rsid w:val="00F02609"/>
    <w:rsid w:val="00F041F3"/>
    <w:rsid w:val="00F04CF6"/>
    <w:rsid w:val="00F0621F"/>
    <w:rsid w:val="00F07C47"/>
    <w:rsid w:val="00F10129"/>
    <w:rsid w:val="00F10612"/>
    <w:rsid w:val="00F11902"/>
    <w:rsid w:val="00F17CA6"/>
    <w:rsid w:val="00F24E73"/>
    <w:rsid w:val="00F254E7"/>
    <w:rsid w:val="00F25B60"/>
    <w:rsid w:val="00F302F5"/>
    <w:rsid w:val="00F31A98"/>
    <w:rsid w:val="00F31C41"/>
    <w:rsid w:val="00F3437E"/>
    <w:rsid w:val="00F37365"/>
    <w:rsid w:val="00F40D30"/>
    <w:rsid w:val="00F41DA3"/>
    <w:rsid w:val="00F46271"/>
    <w:rsid w:val="00F54EB9"/>
    <w:rsid w:val="00F56BD9"/>
    <w:rsid w:val="00F6135E"/>
    <w:rsid w:val="00F63627"/>
    <w:rsid w:val="00F64B61"/>
    <w:rsid w:val="00F65B35"/>
    <w:rsid w:val="00F66E76"/>
    <w:rsid w:val="00F7181B"/>
    <w:rsid w:val="00F7473E"/>
    <w:rsid w:val="00F7539D"/>
    <w:rsid w:val="00F753D1"/>
    <w:rsid w:val="00F756EA"/>
    <w:rsid w:val="00F76A53"/>
    <w:rsid w:val="00F76F3E"/>
    <w:rsid w:val="00F8103E"/>
    <w:rsid w:val="00F841D5"/>
    <w:rsid w:val="00F86560"/>
    <w:rsid w:val="00F86810"/>
    <w:rsid w:val="00F92BEA"/>
    <w:rsid w:val="00F92E23"/>
    <w:rsid w:val="00F940B0"/>
    <w:rsid w:val="00F94777"/>
    <w:rsid w:val="00F9513C"/>
    <w:rsid w:val="00F959F3"/>
    <w:rsid w:val="00F96B42"/>
    <w:rsid w:val="00F96BB9"/>
    <w:rsid w:val="00F972FA"/>
    <w:rsid w:val="00F978F8"/>
    <w:rsid w:val="00FA4AF4"/>
    <w:rsid w:val="00FA516E"/>
    <w:rsid w:val="00FA6AF1"/>
    <w:rsid w:val="00FA6F22"/>
    <w:rsid w:val="00FB0438"/>
    <w:rsid w:val="00FB1520"/>
    <w:rsid w:val="00FB2584"/>
    <w:rsid w:val="00FB3A66"/>
    <w:rsid w:val="00FB4190"/>
    <w:rsid w:val="00FB42A1"/>
    <w:rsid w:val="00FB5055"/>
    <w:rsid w:val="00FB5ABA"/>
    <w:rsid w:val="00FB5FF5"/>
    <w:rsid w:val="00FC47F1"/>
    <w:rsid w:val="00FC4DB3"/>
    <w:rsid w:val="00FC5EF9"/>
    <w:rsid w:val="00FD1D68"/>
    <w:rsid w:val="00FD1FD6"/>
    <w:rsid w:val="00FD29F0"/>
    <w:rsid w:val="00FD30F2"/>
    <w:rsid w:val="00FD64A2"/>
    <w:rsid w:val="00FD7248"/>
    <w:rsid w:val="00FE2B47"/>
    <w:rsid w:val="00FE337B"/>
    <w:rsid w:val="00FE3C93"/>
    <w:rsid w:val="00FE5CC4"/>
    <w:rsid w:val="00FF0AA3"/>
    <w:rsid w:val="00FF2332"/>
    <w:rsid w:val="00FF57F1"/>
    <w:rsid w:val="00FF5AD0"/>
    <w:rsid w:val="00FF67F7"/>
    <w:rsid w:val="00FF6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link w:val="Titolo1Carattere"/>
    <w:uiPriority w:val="9"/>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link w:val="Titolo2Carattere"/>
    <w:uiPriority w:val="9"/>
    <w:qFormat/>
    <w:rsid w:val="00855313"/>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
    <w:qFormat/>
    <w:rsid w:val="008B69AA"/>
    <w:pPr>
      <w:keepNext/>
      <w:spacing w:before="240" w:after="60"/>
      <w:outlineLvl w:val="2"/>
    </w:pPr>
    <w:rPr>
      <w:rFonts w:cs="Arial"/>
      <w:b/>
      <w:bCs/>
      <w:i/>
      <w:szCs w:val="26"/>
    </w:rPr>
  </w:style>
  <w:style w:type="paragraph" w:styleId="Titolo4">
    <w:name w:val="heading 4"/>
    <w:basedOn w:val="Normale"/>
    <w:next w:val="Normale"/>
    <w:link w:val="Titolo4Carattere"/>
    <w:uiPriority w:val="9"/>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D04"/>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AC5D04"/>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AC5D04"/>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AC5D04"/>
    <w:rPr>
      <w:rFonts w:ascii="Calibri" w:eastAsia="Times New Roman" w:hAnsi="Calibri" w:cs="Times New Roman"/>
      <w:b/>
      <w:bCs/>
      <w:sz w:val="28"/>
      <w:szCs w:val="28"/>
    </w:rPr>
  </w:style>
  <w:style w:type="table" w:styleId="Grigliatabella">
    <w:name w:val="Table Grid"/>
    <w:basedOn w:val="Tabellanormale"/>
    <w:rsid w:val="0010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uiPriority w:val="99"/>
    <w:rsid w:val="00F94777"/>
    <w:pPr>
      <w:autoSpaceDE w:val="0"/>
      <w:autoSpaceDN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AC5D04"/>
    <w:rPr>
      <w:rFonts w:ascii="Courier New" w:hAnsi="Courier New" w:cs="Courier New"/>
    </w:rPr>
  </w:style>
  <w:style w:type="paragraph" w:styleId="Intestazione">
    <w:name w:val="header"/>
    <w:basedOn w:val="Normale"/>
    <w:link w:val="IntestazioneCarattere"/>
    <w:uiPriority w:val="99"/>
    <w:rsid w:val="00C9251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C5D04"/>
    <w:rPr>
      <w:sz w:val="24"/>
      <w:szCs w:val="24"/>
    </w:rPr>
  </w:style>
  <w:style w:type="paragraph" w:styleId="Pidipagina">
    <w:name w:val="footer"/>
    <w:basedOn w:val="Normale"/>
    <w:link w:val="PidipaginaCarattere"/>
    <w:uiPriority w:val="99"/>
    <w:rsid w:val="00C9251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C5D04"/>
    <w:rPr>
      <w:sz w:val="24"/>
      <w:szCs w:val="24"/>
    </w:rPr>
  </w:style>
  <w:style w:type="character" w:styleId="Numeropagina">
    <w:name w:val="page number"/>
    <w:basedOn w:val="Carpredefinitoparagrafo"/>
    <w:uiPriority w:val="99"/>
    <w:rsid w:val="00C92517"/>
    <w:rPr>
      <w:rFonts w:cs="Times New Roman"/>
    </w:rPr>
  </w:style>
  <w:style w:type="character" w:styleId="Collegamentoipertestuale">
    <w:name w:val="Hyperlink"/>
    <w:basedOn w:val="Carpredefinitoparagrafo"/>
    <w:uiPriority w:val="99"/>
    <w:rsid w:val="00346C79"/>
    <w:rPr>
      <w:rFonts w:cs="Times New Roman"/>
      <w:color w:val="0000FF"/>
      <w:u w:val="single"/>
    </w:rPr>
  </w:style>
  <w:style w:type="paragraph" w:styleId="Sommario1">
    <w:name w:val="toc 1"/>
    <w:basedOn w:val="Normale"/>
    <w:next w:val="Normale"/>
    <w:autoRedefine/>
    <w:uiPriority w:val="39"/>
    <w:semiHidden/>
    <w:rsid w:val="00D55697"/>
    <w:rPr>
      <w:b/>
      <w:sz w:val="20"/>
    </w:rPr>
  </w:style>
  <w:style w:type="paragraph" w:styleId="Sommario2">
    <w:name w:val="toc 2"/>
    <w:basedOn w:val="Normale"/>
    <w:next w:val="Normale"/>
    <w:autoRedefine/>
    <w:uiPriority w:val="39"/>
    <w:semiHidden/>
    <w:rsid w:val="00D55697"/>
    <w:pPr>
      <w:ind w:left="240"/>
    </w:pPr>
    <w:rPr>
      <w:sz w:val="20"/>
    </w:rPr>
  </w:style>
  <w:style w:type="paragraph" w:styleId="Mappadocumento">
    <w:name w:val="Document Map"/>
    <w:basedOn w:val="Normale"/>
    <w:link w:val="MappadocumentoCarattere"/>
    <w:uiPriority w:val="99"/>
    <w:semiHidden/>
    <w:rsid w:val="00914088"/>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AC5D04"/>
    <w:rPr>
      <w:sz w:val="0"/>
      <w:szCs w:val="0"/>
    </w:rPr>
  </w:style>
  <w:style w:type="paragraph" w:styleId="Sommario3">
    <w:name w:val="toc 3"/>
    <w:basedOn w:val="Normale"/>
    <w:next w:val="Normale"/>
    <w:autoRedefine/>
    <w:uiPriority w:val="39"/>
    <w:semiHidden/>
    <w:rsid w:val="00D55697"/>
    <w:pPr>
      <w:ind w:left="480"/>
    </w:pPr>
    <w:rPr>
      <w:b/>
      <w:i/>
      <w:sz w:val="20"/>
    </w:rPr>
  </w:style>
  <w:style w:type="paragraph" w:styleId="NormaleWeb">
    <w:name w:val="Normal (Web)"/>
    <w:basedOn w:val="Normale"/>
    <w:uiPriority w:val="99"/>
    <w:rsid w:val="0008565A"/>
    <w:pPr>
      <w:spacing w:before="100" w:beforeAutospacing="1" w:after="100" w:afterAutospacing="1"/>
    </w:pPr>
  </w:style>
  <w:style w:type="paragraph" w:styleId="Sommario4">
    <w:name w:val="toc 4"/>
    <w:basedOn w:val="Normale"/>
    <w:next w:val="Normale"/>
    <w:autoRedefine/>
    <w:uiPriority w:val="39"/>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deltesto">
    <w:name w:val="Body Text"/>
    <w:basedOn w:val="Normale"/>
    <w:link w:val="CorpodeltestoCarattere"/>
    <w:uiPriority w:val="99"/>
    <w:rsid w:val="00C964FC"/>
    <w:pPr>
      <w:jc w:val="both"/>
    </w:pPr>
    <w:rPr>
      <w:rFonts w:ascii="Arial" w:hAnsi="Arial"/>
      <w:sz w:val="22"/>
      <w:szCs w:val="20"/>
    </w:rPr>
  </w:style>
  <w:style w:type="character" w:customStyle="1" w:styleId="CorpodeltestoCarattere">
    <w:name w:val="Corpo del testo Carattere"/>
    <w:basedOn w:val="Carpredefinitoparagrafo"/>
    <w:link w:val="Corpodeltesto"/>
    <w:uiPriority w:val="99"/>
    <w:semiHidden/>
    <w:rsid w:val="00AC5D04"/>
    <w:rPr>
      <w:sz w:val="24"/>
      <w:szCs w:val="24"/>
    </w:rPr>
  </w:style>
  <w:style w:type="paragraph" w:customStyle="1" w:styleId="Default">
    <w:name w:val="Default"/>
    <w:rsid w:val="00412042"/>
    <w:pPr>
      <w:autoSpaceDE w:val="0"/>
      <w:autoSpaceDN w:val="0"/>
      <w:adjustRightInd w:val="0"/>
    </w:pPr>
    <w:rPr>
      <w:color w:val="000000"/>
      <w:sz w:val="24"/>
      <w:szCs w:val="24"/>
    </w:rPr>
  </w:style>
  <w:style w:type="paragraph" w:customStyle="1" w:styleId="relaz">
    <w:name w:val="relaz"/>
    <w:basedOn w:val="Normale"/>
    <w:rsid w:val="0031195F"/>
    <w:pPr>
      <w:spacing w:after="120"/>
      <w:ind w:firstLine="709"/>
      <w:jc w:val="both"/>
    </w:pPr>
    <w:rPr>
      <w:rFonts w:ascii="Comic Sans MS" w:hAnsi="Comic Sans MS"/>
      <w:sz w:val="20"/>
      <w:szCs w:val="20"/>
    </w:rPr>
  </w:style>
  <w:style w:type="paragraph" w:styleId="Didascalia">
    <w:name w:val="caption"/>
    <w:basedOn w:val="Normale"/>
    <w:next w:val="Normale"/>
    <w:uiPriority w:val="35"/>
    <w:qFormat/>
    <w:rsid w:val="00F54EB9"/>
    <w:pPr>
      <w:spacing w:line="360" w:lineRule="auto"/>
      <w:jc w:val="center"/>
    </w:pPr>
    <w:rPr>
      <w:rFonts w:ascii="Comic Sans MS" w:hAnsi="Comic Sans MS"/>
      <w:b/>
      <w:sz w:val="32"/>
    </w:rPr>
  </w:style>
  <w:style w:type="paragraph" w:customStyle="1" w:styleId="Rientrocorpodeltesto21">
    <w:name w:val="Rientro corpo del testo 21"/>
    <w:basedOn w:val="Normale"/>
    <w:rsid w:val="00F54EB9"/>
    <w:pPr>
      <w:suppressAutoHyphens/>
      <w:ind w:left="65"/>
      <w:jc w:val="both"/>
    </w:pPr>
    <w:rPr>
      <w:lang w:eastAsia="ar-SA"/>
    </w:rPr>
  </w:style>
  <w:style w:type="paragraph" w:styleId="Rientrocorpodeltesto">
    <w:name w:val="Body Text Indent"/>
    <w:basedOn w:val="Normale"/>
    <w:link w:val="RientrocorpodeltestoCarattere"/>
    <w:uiPriority w:val="99"/>
    <w:rsid w:val="00B0393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C5D04"/>
    <w:rPr>
      <w:sz w:val="24"/>
      <w:szCs w:val="24"/>
    </w:rPr>
  </w:style>
  <w:style w:type="paragraph" w:customStyle="1" w:styleId="Corpodeltesto21">
    <w:name w:val="Corpo del testo 21"/>
    <w:basedOn w:val="Normale"/>
    <w:rsid w:val="006A625A"/>
    <w:pPr>
      <w:suppressAutoHyphens/>
      <w:jc w:val="both"/>
    </w:pPr>
    <w:rPr>
      <w:lang w:eastAsia="ar-SA"/>
    </w:rPr>
  </w:style>
  <w:style w:type="paragraph" w:customStyle="1" w:styleId="Paragrafo1">
    <w:name w:val="Paragrafo1"/>
    <w:basedOn w:val="Normale"/>
    <w:next w:val="Normale"/>
    <w:uiPriority w:val="99"/>
    <w:rsid w:val="00D970CA"/>
    <w:pPr>
      <w:spacing w:before="720"/>
      <w:ind w:firstLine="567"/>
      <w:jc w:val="both"/>
    </w:pPr>
    <w:rPr>
      <w:rFonts w:ascii="CG Times" w:hAnsi="CG Times" w:cs="CG Times"/>
    </w:rPr>
  </w:style>
  <w:style w:type="paragraph" w:styleId="PreformattatoHTML">
    <w:name w:val="HTML Preformatted"/>
    <w:basedOn w:val="Normale"/>
    <w:link w:val="PreformattatoHTMLCarattere"/>
    <w:uiPriority w:val="99"/>
    <w:rsid w:val="00DD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DD24B7"/>
    <w:rPr>
      <w:rFonts w:ascii="Courier New" w:hAnsi="Courier New" w:cs="Courier New"/>
    </w:rPr>
  </w:style>
  <w:style w:type="paragraph" w:styleId="Testofumetto">
    <w:name w:val="Balloon Text"/>
    <w:basedOn w:val="Normale"/>
    <w:link w:val="TestofumettoCarattere"/>
    <w:uiPriority w:val="99"/>
    <w:rsid w:val="00EC1AFA"/>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EC1AFA"/>
    <w:rPr>
      <w:rFonts w:ascii="Tahoma" w:hAnsi="Tahoma" w:cs="Tahoma"/>
      <w:sz w:val="16"/>
      <w:szCs w:val="16"/>
    </w:rPr>
  </w:style>
  <w:style w:type="paragraph" w:styleId="Paragrafoelenco">
    <w:name w:val="List Paragraph"/>
    <w:basedOn w:val="Normale"/>
    <w:uiPriority w:val="34"/>
    <w:qFormat/>
    <w:rsid w:val="00BA3D40"/>
    <w:pPr>
      <w:ind w:left="720"/>
      <w:contextualSpacing/>
    </w:pPr>
  </w:style>
  <w:style w:type="paragraph" w:customStyle="1" w:styleId="normal">
    <w:name w:val="normal"/>
    <w:rsid w:val="00A10535"/>
    <w:pPr>
      <w:widowControl w:val="0"/>
      <w:contextualSpacing/>
    </w:pPr>
    <w:rPr>
      <w:rFonts w:ascii="Arial" w:hAnsi="Arial" w:cs="Arial"/>
      <w:color w:val="000000"/>
      <w:sz w:val="24"/>
    </w:rPr>
  </w:style>
  <w:style w:type="paragraph" w:customStyle="1" w:styleId="Normale1">
    <w:name w:val="Normale1"/>
    <w:rsid w:val="00F3437E"/>
    <w:pPr>
      <w:spacing w:after="200" w:line="360" w:lineRule="auto"/>
      <w:ind w:left="425"/>
      <w:jc w:val="both"/>
    </w:pPr>
    <w:rPr>
      <w:rFonts w:ascii="Calibri" w:hAnsi="Calibri"/>
      <w:color w:val="000000"/>
      <w:sz w:val="22"/>
    </w:rPr>
  </w:style>
</w:styles>
</file>

<file path=word/webSettings.xml><?xml version="1.0" encoding="utf-8"?>
<w:webSettings xmlns:r="http://schemas.openxmlformats.org/officeDocument/2006/relationships" xmlns:w="http://schemas.openxmlformats.org/wordprocessingml/2006/main">
  <w:divs>
    <w:div w:id="634407932">
      <w:marLeft w:val="0"/>
      <w:marRight w:val="0"/>
      <w:marTop w:val="0"/>
      <w:marBottom w:val="0"/>
      <w:divBdr>
        <w:top w:val="none" w:sz="0" w:space="0" w:color="auto"/>
        <w:left w:val="none" w:sz="0" w:space="0" w:color="auto"/>
        <w:bottom w:val="none" w:sz="0" w:space="0" w:color="auto"/>
        <w:right w:val="none" w:sz="0" w:space="0" w:color="auto"/>
      </w:divBdr>
    </w:div>
    <w:div w:id="634407933">
      <w:marLeft w:val="0"/>
      <w:marRight w:val="0"/>
      <w:marTop w:val="0"/>
      <w:marBottom w:val="0"/>
      <w:divBdr>
        <w:top w:val="none" w:sz="0" w:space="0" w:color="auto"/>
        <w:left w:val="none" w:sz="0" w:space="0" w:color="auto"/>
        <w:bottom w:val="none" w:sz="0" w:space="0" w:color="auto"/>
        <w:right w:val="none" w:sz="0" w:space="0" w:color="auto"/>
      </w:divBdr>
    </w:div>
    <w:div w:id="634407934">
      <w:marLeft w:val="0"/>
      <w:marRight w:val="0"/>
      <w:marTop w:val="0"/>
      <w:marBottom w:val="0"/>
      <w:divBdr>
        <w:top w:val="none" w:sz="0" w:space="0" w:color="auto"/>
        <w:left w:val="none" w:sz="0" w:space="0" w:color="auto"/>
        <w:bottom w:val="none" w:sz="0" w:space="0" w:color="auto"/>
        <w:right w:val="none" w:sz="0" w:space="0" w:color="auto"/>
      </w:divBdr>
    </w:div>
    <w:div w:id="634407935">
      <w:marLeft w:val="0"/>
      <w:marRight w:val="0"/>
      <w:marTop w:val="0"/>
      <w:marBottom w:val="0"/>
      <w:divBdr>
        <w:top w:val="none" w:sz="0" w:space="0" w:color="auto"/>
        <w:left w:val="none" w:sz="0" w:space="0" w:color="auto"/>
        <w:bottom w:val="none" w:sz="0" w:space="0" w:color="auto"/>
        <w:right w:val="none" w:sz="0" w:space="0" w:color="auto"/>
      </w:divBdr>
    </w:div>
    <w:div w:id="634407937">
      <w:marLeft w:val="0"/>
      <w:marRight w:val="0"/>
      <w:marTop w:val="0"/>
      <w:marBottom w:val="0"/>
      <w:divBdr>
        <w:top w:val="none" w:sz="0" w:space="0" w:color="auto"/>
        <w:left w:val="none" w:sz="0" w:space="0" w:color="auto"/>
        <w:bottom w:val="none" w:sz="0" w:space="0" w:color="auto"/>
        <w:right w:val="none" w:sz="0" w:space="0" w:color="auto"/>
      </w:divBdr>
    </w:div>
    <w:div w:id="634407939">
      <w:marLeft w:val="0"/>
      <w:marRight w:val="0"/>
      <w:marTop w:val="0"/>
      <w:marBottom w:val="0"/>
      <w:divBdr>
        <w:top w:val="none" w:sz="0" w:space="0" w:color="auto"/>
        <w:left w:val="none" w:sz="0" w:space="0" w:color="auto"/>
        <w:bottom w:val="none" w:sz="0" w:space="0" w:color="auto"/>
        <w:right w:val="none" w:sz="0" w:space="0" w:color="auto"/>
      </w:divBdr>
    </w:div>
    <w:div w:id="634407940">
      <w:marLeft w:val="0"/>
      <w:marRight w:val="0"/>
      <w:marTop w:val="0"/>
      <w:marBottom w:val="0"/>
      <w:divBdr>
        <w:top w:val="none" w:sz="0" w:space="0" w:color="auto"/>
        <w:left w:val="none" w:sz="0" w:space="0" w:color="auto"/>
        <w:bottom w:val="none" w:sz="0" w:space="0" w:color="auto"/>
        <w:right w:val="none" w:sz="0" w:space="0" w:color="auto"/>
      </w:divBdr>
    </w:div>
    <w:div w:id="634407941">
      <w:marLeft w:val="0"/>
      <w:marRight w:val="0"/>
      <w:marTop w:val="0"/>
      <w:marBottom w:val="0"/>
      <w:divBdr>
        <w:top w:val="none" w:sz="0" w:space="0" w:color="auto"/>
        <w:left w:val="none" w:sz="0" w:space="0" w:color="auto"/>
        <w:bottom w:val="none" w:sz="0" w:space="0" w:color="auto"/>
        <w:right w:val="none" w:sz="0" w:space="0" w:color="auto"/>
      </w:divBdr>
    </w:div>
    <w:div w:id="634407942">
      <w:marLeft w:val="0"/>
      <w:marRight w:val="0"/>
      <w:marTop w:val="0"/>
      <w:marBottom w:val="0"/>
      <w:divBdr>
        <w:top w:val="none" w:sz="0" w:space="0" w:color="auto"/>
        <w:left w:val="none" w:sz="0" w:space="0" w:color="auto"/>
        <w:bottom w:val="none" w:sz="0" w:space="0" w:color="auto"/>
        <w:right w:val="none" w:sz="0" w:space="0" w:color="auto"/>
      </w:divBdr>
    </w:div>
    <w:div w:id="634407943">
      <w:marLeft w:val="0"/>
      <w:marRight w:val="0"/>
      <w:marTop w:val="0"/>
      <w:marBottom w:val="0"/>
      <w:divBdr>
        <w:top w:val="none" w:sz="0" w:space="0" w:color="auto"/>
        <w:left w:val="none" w:sz="0" w:space="0" w:color="auto"/>
        <w:bottom w:val="none" w:sz="0" w:space="0" w:color="auto"/>
        <w:right w:val="none" w:sz="0" w:space="0" w:color="auto"/>
      </w:divBdr>
    </w:div>
    <w:div w:id="634407944">
      <w:marLeft w:val="0"/>
      <w:marRight w:val="0"/>
      <w:marTop w:val="0"/>
      <w:marBottom w:val="0"/>
      <w:divBdr>
        <w:top w:val="none" w:sz="0" w:space="0" w:color="auto"/>
        <w:left w:val="none" w:sz="0" w:space="0" w:color="auto"/>
        <w:bottom w:val="none" w:sz="0" w:space="0" w:color="auto"/>
        <w:right w:val="none" w:sz="0" w:space="0" w:color="auto"/>
      </w:divBdr>
    </w:div>
    <w:div w:id="634407945">
      <w:marLeft w:val="0"/>
      <w:marRight w:val="0"/>
      <w:marTop w:val="0"/>
      <w:marBottom w:val="0"/>
      <w:divBdr>
        <w:top w:val="none" w:sz="0" w:space="0" w:color="auto"/>
        <w:left w:val="none" w:sz="0" w:space="0" w:color="auto"/>
        <w:bottom w:val="none" w:sz="0" w:space="0" w:color="auto"/>
        <w:right w:val="none" w:sz="0" w:space="0" w:color="auto"/>
      </w:divBdr>
    </w:div>
    <w:div w:id="634407946">
      <w:marLeft w:val="0"/>
      <w:marRight w:val="0"/>
      <w:marTop w:val="0"/>
      <w:marBottom w:val="0"/>
      <w:divBdr>
        <w:top w:val="none" w:sz="0" w:space="0" w:color="auto"/>
        <w:left w:val="none" w:sz="0" w:space="0" w:color="auto"/>
        <w:bottom w:val="none" w:sz="0" w:space="0" w:color="auto"/>
        <w:right w:val="none" w:sz="0" w:space="0" w:color="auto"/>
      </w:divBdr>
      <w:divsChild>
        <w:div w:id="634407931">
          <w:marLeft w:val="3960"/>
          <w:marRight w:val="0"/>
          <w:marTop w:val="115"/>
          <w:marBottom w:val="0"/>
          <w:divBdr>
            <w:top w:val="none" w:sz="0" w:space="0" w:color="auto"/>
            <w:left w:val="none" w:sz="0" w:space="0" w:color="auto"/>
            <w:bottom w:val="none" w:sz="0" w:space="0" w:color="auto"/>
            <w:right w:val="none" w:sz="0" w:space="0" w:color="auto"/>
          </w:divBdr>
        </w:div>
        <w:div w:id="634407936">
          <w:marLeft w:val="547"/>
          <w:marRight w:val="0"/>
          <w:marTop w:val="115"/>
          <w:marBottom w:val="0"/>
          <w:divBdr>
            <w:top w:val="none" w:sz="0" w:space="0" w:color="auto"/>
            <w:left w:val="none" w:sz="0" w:space="0" w:color="auto"/>
            <w:bottom w:val="none" w:sz="0" w:space="0" w:color="auto"/>
            <w:right w:val="none" w:sz="0" w:space="0" w:color="auto"/>
          </w:divBdr>
        </w:div>
        <w:div w:id="634407938">
          <w:marLeft w:val="547"/>
          <w:marRight w:val="0"/>
          <w:marTop w:val="115"/>
          <w:marBottom w:val="0"/>
          <w:divBdr>
            <w:top w:val="none" w:sz="0" w:space="0" w:color="auto"/>
            <w:left w:val="none" w:sz="0" w:space="0" w:color="auto"/>
            <w:bottom w:val="none" w:sz="0" w:space="0" w:color="auto"/>
            <w:right w:val="none" w:sz="0" w:space="0" w:color="auto"/>
          </w:divBdr>
        </w:div>
        <w:div w:id="634407957">
          <w:marLeft w:val="547"/>
          <w:marRight w:val="0"/>
          <w:marTop w:val="115"/>
          <w:marBottom w:val="0"/>
          <w:divBdr>
            <w:top w:val="none" w:sz="0" w:space="0" w:color="auto"/>
            <w:left w:val="none" w:sz="0" w:space="0" w:color="auto"/>
            <w:bottom w:val="none" w:sz="0" w:space="0" w:color="auto"/>
            <w:right w:val="none" w:sz="0" w:space="0" w:color="auto"/>
          </w:divBdr>
        </w:div>
      </w:divsChild>
    </w:div>
    <w:div w:id="634407947">
      <w:marLeft w:val="0"/>
      <w:marRight w:val="0"/>
      <w:marTop w:val="0"/>
      <w:marBottom w:val="0"/>
      <w:divBdr>
        <w:top w:val="none" w:sz="0" w:space="0" w:color="auto"/>
        <w:left w:val="none" w:sz="0" w:space="0" w:color="auto"/>
        <w:bottom w:val="none" w:sz="0" w:space="0" w:color="auto"/>
        <w:right w:val="none" w:sz="0" w:space="0" w:color="auto"/>
      </w:divBdr>
    </w:div>
    <w:div w:id="634407948">
      <w:marLeft w:val="0"/>
      <w:marRight w:val="0"/>
      <w:marTop w:val="0"/>
      <w:marBottom w:val="0"/>
      <w:divBdr>
        <w:top w:val="none" w:sz="0" w:space="0" w:color="auto"/>
        <w:left w:val="none" w:sz="0" w:space="0" w:color="auto"/>
        <w:bottom w:val="none" w:sz="0" w:space="0" w:color="auto"/>
        <w:right w:val="none" w:sz="0" w:space="0" w:color="auto"/>
      </w:divBdr>
    </w:div>
    <w:div w:id="634407949">
      <w:marLeft w:val="0"/>
      <w:marRight w:val="0"/>
      <w:marTop w:val="0"/>
      <w:marBottom w:val="0"/>
      <w:divBdr>
        <w:top w:val="none" w:sz="0" w:space="0" w:color="auto"/>
        <w:left w:val="none" w:sz="0" w:space="0" w:color="auto"/>
        <w:bottom w:val="none" w:sz="0" w:space="0" w:color="auto"/>
        <w:right w:val="none" w:sz="0" w:space="0" w:color="auto"/>
      </w:divBdr>
    </w:div>
    <w:div w:id="634407950">
      <w:marLeft w:val="0"/>
      <w:marRight w:val="0"/>
      <w:marTop w:val="0"/>
      <w:marBottom w:val="0"/>
      <w:divBdr>
        <w:top w:val="none" w:sz="0" w:space="0" w:color="auto"/>
        <w:left w:val="none" w:sz="0" w:space="0" w:color="auto"/>
        <w:bottom w:val="none" w:sz="0" w:space="0" w:color="auto"/>
        <w:right w:val="none" w:sz="0" w:space="0" w:color="auto"/>
      </w:divBdr>
    </w:div>
    <w:div w:id="634407951">
      <w:marLeft w:val="0"/>
      <w:marRight w:val="0"/>
      <w:marTop w:val="0"/>
      <w:marBottom w:val="0"/>
      <w:divBdr>
        <w:top w:val="none" w:sz="0" w:space="0" w:color="auto"/>
        <w:left w:val="none" w:sz="0" w:space="0" w:color="auto"/>
        <w:bottom w:val="none" w:sz="0" w:space="0" w:color="auto"/>
        <w:right w:val="none" w:sz="0" w:space="0" w:color="auto"/>
      </w:divBdr>
    </w:div>
    <w:div w:id="634407952">
      <w:marLeft w:val="0"/>
      <w:marRight w:val="0"/>
      <w:marTop w:val="0"/>
      <w:marBottom w:val="0"/>
      <w:divBdr>
        <w:top w:val="none" w:sz="0" w:space="0" w:color="auto"/>
        <w:left w:val="none" w:sz="0" w:space="0" w:color="auto"/>
        <w:bottom w:val="none" w:sz="0" w:space="0" w:color="auto"/>
        <w:right w:val="none" w:sz="0" w:space="0" w:color="auto"/>
      </w:divBdr>
    </w:div>
    <w:div w:id="634407953">
      <w:marLeft w:val="0"/>
      <w:marRight w:val="0"/>
      <w:marTop w:val="0"/>
      <w:marBottom w:val="0"/>
      <w:divBdr>
        <w:top w:val="none" w:sz="0" w:space="0" w:color="auto"/>
        <w:left w:val="none" w:sz="0" w:space="0" w:color="auto"/>
        <w:bottom w:val="none" w:sz="0" w:space="0" w:color="auto"/>
        <w:right w:val="none" w:sz="0" w:space="0" w:color="auto"/>
      </w:divBdr>
    </w:div>
    <w:div w:id="634407954">
      <w:marLeft w:val="0"/>
      <w:marRight w:val="0"/>
      <w:marTop w:val="0"/>
      <w:marBottom w:val="0"/>
      <w:divBdr>
        <w:top w:val="none" w:sz="0" w:space="0" w:color="auto"/>
        <w:left w:val="none" w:sz="0" w:space="0" w:color="auto"/>
        <w:bottom w:val="none" w:sz="0" w:space="0" w:color="auto"/>
        <w:right w:val="none" w:sz="0" w:space="0" w:color="auto"/>
      </w:divBdr>
    </w:div>
    <w:div w:id="634407955">
      <w:marLeft w:val="0"/>
      <w:marRight w:val="0"/>
      <w:marTop w:val="0"/>
      <w:marBottom w:val="0"/>
      <w:divBdr>
        <w:top w:val="none" w:sz="0" w:space="0" w:color="auto"/>
        <w:left w:val="none" w:sz="0" w:space="0" w:color="auto"/>
        <w:bottom w:val="none" w:sz="0" w:space="0" w:color="auto"/>
        <w:right w:val="none" w:sz="0" w:space="0" w:color="auto"/>
      </w:divBdr>
    </w:div>
    <w:div w:id="634407956">
      <w:marLeft w:val="0"/>
      <w:marRight w:val="0"/>
      <w:marTop w:val="0"/>
      <w:marBottom w:val="0"/>
      <w:divBdr>
        <w:top w:val="none" w:sz="0" w:space="0" w:color="auto"/>
        <w:left w:val="none" w:sz="0" w:space="0" w:color="auto"/>
        <w:bottom w:val="none" w:sz="0" w:space="0" w:color="auto"/>
        <w:right w:val="none" w:sz="0" w:space="0" w:color="auto"/>
      </w:divBdr>
    </w:div>
    <w:div w:id="634407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silvia.GRAMSCI\Desktop\documenti2\Programma%20annuale\2016\Grafico%20P.A.%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perspective val="0"/>
    </c:view3D>
    <c:plotArea>
      <c:layout>
        <c:manualLayout>
          <c:layoutTarget val="inner"/>
          <c:xMode val="edge"/>
          <c:yMode val="edge"/>
          <c:x val="0.14845360824742468"/>
          <c:y val="0.44368600682593906"/>
          <c:w val="0.42680412371134391"/>
          <c:h val="0.28327645051194539"/>
        </c:manualLayout>
      </c:layout>
      <c:pie3DChart>
        <c:varyColors val="1"/>
        <c:ser>
          <c:idx val="0"/>
          <c:order val="0"/>
          <c:tx>
            <c:strRef>
              <c:f>Foglio1!$C$2</c:f>
              <c:strCache>
                <c:ptCount val="1"/>
                <c:pt idx="0">
                  <c:v>importo</c:v>
                </c:pt>
              </c:strCache>
            </c:strRef>
          </c:tx>
          <c:dLbls>
            <c:numFmt formatCode="0%" sourceLinked="0"/>
            <c:showPercent val="1"/>
            <c:showLeaderLines val="1"/>
          </c:dLbls>
          <c:cat>
            <c:strRef>
              <c:f>Foglio1!$B$3:$B$9</c:f>
              <c:strCache>
                <c:ptCount val="7"/>
                <c:pt idx="0">
                  <c:v>Funzionamento amm.vo </c:v>
                </c:pt>
                <c:pt idx="1">
                  <c:v>Funzionamento didattico</c:v>
                </c:pt>
                <c:pt idx="2">
                  <c:v>Spese di personale</c:v>
                </c:pt>
                <c:pt idx="3">
                  <c:v>Spese d'investimento</c:v>
                </c:pt>
                <c:pt idx="4">
                  <c:v>Progetti</c:v>
                </c:pt>
                <c:pt idx="5">
                  <c:v>Fondo di riserva</c:v>
                </c:pt>
                <c:pt idx="6">
                  <c:v>Disponibilità</c:v>
                </c:pt>
              </c:strCache>
            </c:strRef>
          </c:cat>
          <c:val>
            <c:numRef>
              <c:f>Foglio1!$C$3:$C$9</c:f>
              <c:numCache>
                <c:formatCode>General</c:formatCode>
                <c:ptCount val="7"/>
                <c:pt idx="0">
                  <c:v>29447</c:v>
                </c:pt>
                <c:pt idx="1">
                  <c:v>23677</c:v>
                </c:pt>
                <c:pt idx="2">
                  <c:v>14784</c:v>
                </c:pt>
                <c:pt idx="3">
                  <c:v>33886</c:v>
                </c:pt>
                <c:pt idx="4">
                  <c:v>160898</c:v>
                </c:pt>
                <c:pt idx="5">
                  <c:v>300</c:v>
                </c:pt>
                <c:pt idx="6">
                  <c:v>152998</c:v>
                </c:pt>
              </c:numCache>
            </c:numRef>
          </c:val>
        </c:ser>
        <c:dLbls>
          <c:showPercent val="1"/>
        </c:dLbls>
      </c:pie3DChart>
    </c:plotArea>
    <c:legend>
      <c:legendPos val="r"/>
      <c:layout>
        <c:manualLayout>
          <c:xMode val="edge"/>
          <c:yMode val="edge"/>
          <c:x val="0.62268041237114702"/>
          <c:y val="7.1672354948805514E-2"/>
          <c:w val="0.35463917525773198"/>
          <c:h val="0.84982935153584371"/>
        </c:manualLayout>
      </c:layout>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0.24657</cdr:x>
      <cdr:y>0</cdr:y>
    </cdr:from>
    <cdr:to>
      <cdr:x>0.83962</cdr:x>
      <cdr:y>0.16215</cdr:y>
    </cdr:to>
    <cdr:sp macro="" textlink="">
      <cdr:nvSpPr>
        <cdr:cNvPr id="2049" name="Text Box 1"/>
        <cdr:cNvSpPr txBox="1">
          <a:spLocks xmlns:a="http://schemas.openxmlformats.org/drawingml/2006/main" noChangeArrowheads="1"/>
        </cdr:cNvSpPr>
      </cdr:nvSpPr>
      <cdr:spPr bwMode="auto">
        <a:xfrm xmlns:a="http://schemas.openxmlformats.org/drawingml/2006/main" rot="2604705">
          <a:off x="1122621" y="0"/>
          <a:ext cx="2700127" cy="4757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26</Pages>
  <Words>8501</Words>
  <Characters>48456</Characters>
  <Application>Microsoft Office Word</Application>
  <DocSecurity>0</DocSecurity>
  <Lines>403</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Relazione Programma Annuale</vt:lpstr>
      <vt:lpstr>Relazione Programma Annuale</vt:lpstr>
    </vt:vector>
  </TitlesOfParts>
  <Company>Axios Italia Enginnering</Company>
  <LinksUpToDate>false</LinksUpToDate>
  <CharactersWithSpaces>56844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Programma Annuale</dc:title>
  <dc:creator>Axios Italia Enginnering</dc:creator>
  <dc:description>TAB[/cntrpa_01//cntrpa_02//cntrpa_03//cntrpa_04//cntrpa_05//cntrpa_06//cntrpa_07//cntrpa_08//cntrpa_09//cntrpa_10//cntrpa_11//cntrpa_12//cntrpa_13//cntrpa_14//cntrpa_15/][MM]</dc:description>
  <cp:lastModifiedBy>asussilvia</cp:lastModifiedBy>
  <cp:revision>19</cp:revision>
  <cp:lastPrinted>2017-01-17T11:33:00Z</cp:lastPrinted>
  <dcterms:created xsi:type="dcterms:W3CDTF">2017-01-16T11:28:00Z</dcterms:created>
  <dcterms:modified xsi:type="dcterms:W3CDTF">2017-01-17T11:57:00Z</dcterms:modified>
  <cp:category>AB</cp:category>
</cp:coreProperties>
</file>